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05B24" w14:textId="0C38DCA3" w:rsidR="00904494" w:rsidRPr="003B2FAB" w:rsidRDefault="00904494" w:rsidP="00384662">
      <w:pPr>
        <w:tabs>
          <w:tab w:val="left" w:pos="567"/>
        </w:tabs>
        <w:spacing w:after="0" w:line="240" w:lineRule="auto"/>
        <w:ind w:left="0" w:firstLine="284"/>
        <w:jc w:val="center"/>
        <w:rPr>
          <w:szCs w:val="24"/>
        </w:rPr>
      </w:pPr>
      <w:r w:rsidRPr="003B2FAB">
        <w:rPr>
          <w:szCs w:val="24"/>
        </w:rPr>
        <w:t>МИНИСТЕРСТВО НАУКИ И ВЫСШЕГО ОБРАЗОВАНИЯ</w:t>
      </w:r>
    </w:p>
    <w:p w14:paraId="094556C3" w14:textId="7C750605" w:rsidR="00904494" w:rsidRPr="003B2FAB" w:rsidRDefault="00904494" w:rsidP="00384662">
      <w:pPr>
        <w:tabs>
          <w:tab w:val="left" w:pos="567"/>
        </w:tabs>
        <w:spacing w:after="0" w:line="240" w:lineRule="auto"/>
        <w:ind w:left="0" w:firstLine="284"/>
        <w:jc w:val="center"/>
        <w:rPr>
          <w:szCs w:val="24"/>
        </w:rPr>
      </w:pPr>
      <w:r w:rsidRPr="003B2FAB">
        <w:rPr>
          <w:szCs w:val="24"/>
        </w:rPr>
        <w:t>РОССИЙСКОЙ ФЕДЕРАЦИИ</w:t>
      </w:r>
    </w:p>
    <w:p w14:paraId="441E3E3F" w14:textId="3074DF7C" w:rsidR="00904494" w:rsidRPr="003B2FAB" w:rsidRDefault="00904494" w:rsidP="00384662">
      <w:pPr>
        <w:tabs>
          <w:tab w:val="left" w:pos="567"/>
        </w:tabs>
        <w:spacing w:after="0" w:line="240" w:lineRule="auto"/>
        <w:ind w:left="0" w:firstLine="284"/>
        <w:jc w:val="center"/>
        <w:rPr>
          <w:szCs w:val="24"/>
        </w:rPr>
      </w:pPr>
      <w:r w:rsidRPr="003B2FAB">
        <w:rPr>
          <w:szCs w:val="24"/>
        </w:rPr>
        <w:t>Чебоксарский институт (филиал)</w:t>
      </w:r>
    </w:p>
    <w:p w14:paraId="5746D4B2" w14:textId="0EAE60A8" w:rsidR="00904494" w:rsidRPr="003B2FAB" w:rsidRDefault="00904494" w:rsidP="00384662">
      <w:pPr>
        <w:tabs>
          <w:tab w:val="left" w:pos="567"/>
        </w:tabs>
        <w:spacing w:after="0" w:line="240" w:lineRule="auto"/>
        <w:ind w:left="0" w:firstLine="284"/>
        <w:jc w:val="center"/>
        <w:rPr>
          <w:szCs w:val="24"/>
        </w:rPr>
      </w:pPr>
      <w:r w:rsidRPr="003B2FAB">
        <w:rPr>
          <w:szCs w:val="24"/>
        </w:rPr>
        <w:t>федерального государственного автономного образовательного учреждения</w:t>
      </w:r>
    </w:p>
    <w:p w14:paraId="535A9A63" w14:textId="52BEC0E1" w:rsidR="00904494" w:rsidRPr="003B2FAB" w:rsidRDefault="00904494" w:rsidP="00384662">
      <w:pPr>
        <w:tabs>
          <w:tab w:val="left" w:pos="567"/>
        </w:tabs>
        <w:spacing w:after="0" w:line="240" w:lineRule="auto"/>
        <w:ind w:left="0" w:firstLine="284"/>
        <w:jc w:val="center"/>
        <w:rPr>
          <w:szCs w:val="24"/>
        </w:rPr>
      </w:pPr>
      <w:r w:rsidRPr="003B2FAB">
        <w:rPr>
          <w:szCs w:val="24"/>
        </w:rPr>
        <w:t>высшего образования</w:t>
      </w:r>
    </w:p>
    <w:p w14:paraId="55E1AD1E" w14:textId="7AFA6C40" w:rsidR="00904494" w:rsidRPr="003B2FAB" w:rsidRDefault="00904494" w:rsidP="00384662">
      <w:pPr>
        <w:tabs>
          <w:tab w:val="left" w:pos="567"/>
        </w:tabs>
        <w:spacing w:after="0" w:line="240" w:lineRule="auto"/>
        <w:ind w:left="0" w:firstLine="284"/>
        <w:jc w:val="center"/>
        <w:rPr>
          <w:szCs w:val="24"/>
        </w:rPr>
      </w:pPr>
      <w:r w:rsidRPr="003B2FAB">
        <w:rPr>
          <w:szCs w:val="24"/>
        </w:rPr>
        <w:t>«Московский политехнический университет»</w:t>
      </w:r>
    </w:p>
    <w:p w14:paraId="4DBB39FB" w14:textId="77777777" w:rsidR="00904494" w:rsidRPr="003B2FAB" w:rsidRDefault="00904494" w:rsidP="00384662">
      <w:pPr>
        <w:tabs>
          <w:tab w:val="left" w:pos="567"/>
        </w:tabs>
        <w:spacing w:after="0" w:line="240" w:lineRule="auto"/>
        <w:ind w:left="0" w:firstLine="284"/>
        <w:jc w:val="center"/>
        <w:rPr>
          <w:noProof/>
          <w:szCs w:val="24"/>
        </w:rPr>
      </w:pPr>
    </w:p>
    <w:p w14:paraId="22AC231C" w14:textId="77777777" w:rsidR="00904494" w:rsidRPr="003B2FAB" w:rsidRDefault="00904494" w:rsidP="003B2FAB">
      <w:pPr>
        <w:tabs>
          <w:tab w:val="left" w:pos="567"/>
        </w:tabs>
        <w:spacing w:after="0" w:line="240" w:lineRule="auto"/>
        <w:ind w:left="0" w:firstLine="284"/>
        <w:rPr>
          <w:szCs w:val="24"/>
        </w:rPr>
      </w:pPr>
    </w:p>
    <w:p w14:paraId="40CBA33E" w14:textId="787719A0" w:rsidR="00904494" w:rsidRDefault="00904494" w:rsidP="00384662">
      <w:pPr>
        <w:tabs>
          <w:tab w:val="left" w:pos="567"/>
        </w:tabs>
        <w:spacing w:after="0" w:line="240" w:lineRule="auto"/>
        <w:ind w:left="5670" w:firstLine="284"/>
        <w:rPr>
          <w:noProof/>
          <w:szCs w:val="24"/>
        </w:rPr>
      </w:pPr>
    </w:p>
    <w:p w14:paraId="1AD8E684" w14:textId="77777777" w:rsidR="00AF7004" w:rsidRDefault="00AF7004" w:rsidP="00384662">
      <w:pPr>
        <w:tabs>
          <w:tab w:val="left" w:pos="567"/>
        </w:tabs>
        <w:spacing w:after="0" w:line="240" w:lineRule="auto"/>
        <w:ind w:left="5670" w:firstLine="284"/>
        <w:rPr>
          <w:noProof/>
          <w:szCs w:val="24"/>
        </w:rPr>
      </w:pPr>
    </w:p>
    <w:p w14:paraId="6DCC53B4" w14:textId="77777777" w:rsidR="00AF7004" w:rsidRDefault="00AF7004" w:rsidP="00384662">
      <w:pPr>
        <w:tabs>
          <w:tab w:val="left" w:pos="567"/>
        </w:tabs>
        <w:spacing w:after="0" w:line="240" w:lineRule="auto"/>
        <w:ind w:left="5670" w:firstLine="284"/>
        <w:rPr>
          <w:noProof/>
          <w:szCs w:val="24"/>
        </w:rPr>
      </w:pPr>
    </w:p>
    <w:p w14:paraId="6125920E" w14:textId="77777777" w:rsidR="00AF7004" w:rsidRDefault="00AF7004" w:rsidP="00384662">
      <w:pPr>
        <w:tabs>
          <w:tab w:val="left" w:pos="567"/>
        </w:tabs>
        <w:spacing w:after="0" w:line="240" w:lineRule="auto"/>
        <w:ind w:left="5670" w:firstLine="284"/>
        <w:rPr>
          <w:noProof/>
          <w:szCs w:val="24"/>
        </w:rPr>
      </w:pPr>
    </w:p>
    <w:p w14:paraId="18E24120" w14:textId="77777777" w:rsidR="00AF7004" w:rsidRDefault="00AF7004" w:rsidP="00384662">
      <w:pPr>
        <w:tabs>
          <w:tab w:val="left" w:pos="567"/>
        </w:tabs>
        <w:spacing w:after="0" w:line="240" w:lineRule="auto"/>
        <w:ind w:left="5670" w:firstLine="284"/>
        <w:rPr>
          <w:noProof/>
          <w:szCs w:val="24"/>
        </w:rPr>
      </w:pPr>
    </w:p>
    <w:p w14:paraId="1E82C51E" w14:textId="77777777" w:rsidR="00AF7004" w:rsidRDefault="00AF7004" w:rsidP="00384662">
      <w:pPr>
        <w:tabs>
          <w:tab w:val="left" w:pos="567"/>
        </w:tabs>
        <w:spacing w:after="0" w:line="240" w:lineRule="auto"/>
        <w:ind w:left="5670" w:firstLine="284"/>
        <w:rPr>
          <w:noProof/>
          <w:szCs w:val="24"/>
        </w:rPr>
      </w:pPr>
    </w:p>
    <w:p w14:paraId="7945C726" w14:textId="77777777" w:rsidR="00AF7004" w:rsidRDefault="00AF7004" w:rsidP="00384662">
      <w:pPr>
        <w:tabs>
          <w:tab w:val="left" w:pos="567"/>
        </w:tabs>
        <w:spacing w:after="0" w:line="240" w:lineRule="auto"/>
        <w:ind w:left="5670" w:firstLine="284"/>
        <w:rPr>
          <w:noProof/>
          <w:szCs w:val="24"/>
        </w:rPr>
      </w:pPr>
    </w:p>
    <w:p w14:paraId="6826B371" w14:textId="77777777" w:rsidR="00AF7004" w:rsidRDefault="00AF7004" w:rsidP="00384662">
      <w:pPr>
        <w:tabs>
          <w:tab w:val="left" w:pos="567"/>
        </w:tabs>
        <w:spacing w:after="0" w:line="240" w:lineRule="auto"/>
        <w:ind w:left="5670" w:firstLine="284"/>
        <w:rPr>
          <w:noProof/>
          <w:szCs w:val="24"/>
        </w:rPr>
      </w:pPr>
    </w:p>
    <w:p w14:paraId="4A36A197" w14:textId="77777777" w:rsidR="00AF7004" w:rsidRDefault="00AF7004" w:rsidP="00384662">
      <w:pPr>
        <w:tabs>
          <w:tab w:val="left" w:pos="567"/>
        </w:tabs>
        <w:spacing w:after="0" w:line="240" w:lineRule="auto"/>
        <w:ind w:left="5670" w:firstLine="284"/>
        <w:rPr>
          <w:noProof/>
          <w:szCs w:val="24"/>
        </w:rPr>
      </w:pPr>
    </w:p>
    <w:p w14:paraId="7310A308" w14:textId="77777777" w:rsidR="00AF7004" w:rsidRPr="003B2FAB" w:rsidRDefault="00AF7004" w:rsidP="00384662">
      <w:pPr>
        <w:tabs>
          <w:tab w:val="left" w:pos="567"/>
        </w:tabs>
        <w:spacing w:after="0" w:line="240" w:lineRule="auto"/>
        <w:ind w:left="5670" w:firstLine="284"/>
        <w:rPr>
          <w:szCs w:val="24"/>
        </w:rPr>
      </w:pPr>
    </w:p>
    <w:p w14:paraId="3C1FE69F" w14:textId="77777777" w:rsidR="00706FB6" w:rsidRPr="003B2FAB" w:rsidRDefault="00706FB6" w:rsidP="003B2FAB">
      <w:pPr>
        <w:pStyle w:val="1"/>
        <w:tabs>
          <w:tab w:val="left" w:pos="567"/>
        </w:tabs>
        <w:spacing w:line="240" w:lineRule="auto"/>
        <w:ind w:left="0" w:firstLine="284"/>
        <w:jc w:val="both"/>
        <w:rPr>
          <w:szCs w:val="24"/>
        </w:rPr>
      </w:pPr>
    </w:p>
    <w:p w14:paraId="0981AFF4" w14:textId="77777777" w:rsidR="00706FB6" w:rsidRPr="003B2FAB" w:rsidRDefault="00706FB6" w:rsidP="003B2FAB">
      <w:pPr>
        <w:pStyle w:val="1"/>
        <w:tabs>
          <w:tab w:val="left" w:pos="567"/>
        </w:tabs>
        <w:spacing w:line="240" w:lineRule="auto"/>
        <w:ind w:left="0" w:firstLine="284"/>
        <w:jc w:val="both"/>
        <w:rPr>
          <w:szCs w:val="24"/>
        </w:rPr>
      </w:pPr>
    </w:p>
    <w:p w14:paraId="677C45F4" w14:textId="77777777" w:rsidR="00706FB6" w:rsidRPr="003B2FAB" w:rsidRDefault="00706FB6" w:rsidP="003B2FAB">
      <w:pPr>
        <w:pStyle w:val="1"/>
        <w:tabs>
          <w:tab w:val="left" w:pos="567"/>
        </w:tabs>
        <w:spacing w:line="240" w:lineRule="auto"/>
        <w:ind w:left="0" w:firstLine="284"/>
        <w:jc w:val="both"/>
        <w:rPr>
          <w:szCs w:val="24"/>
        </w:rPr>
      </w:pPr>
    </w:p>
    <w:p w14:paraId="501D83A5" w14:textId="77777777" w:rsidR="00706FB6" w:rsidRPr="003B2FAB" w:rsidRDefault="00706FB6" w:rsidP="003B2FAB">
      <w:pPr>
        <w:pStyle w:val="1"/>
        <w:tabs>
          <w:tab w:val="left" w:pos="567"/>
        </w:tabs>
        <w:spacing w:line="240" w:lineRule="auto"/>
        <w:ind w:left="0" w:firstLine="284"/>
        <w:jc w:val="both"/>
        <w:rPr>
          <w:szCs w:val="24"/>
        </w:rPr>
      </w:pPr>
    </w:p>
    <w:p w14:paraId="77AEA189" w14:textId="77777777" w:rsidR="00706FB6" w:rsidRPr="003B2FAB" w:rsidRDefault="00706FB6" w:rsidP="003B2FAB">
      <w:pPr>
        <w:pStyle w:val="1"/>
        <w:tabs>
          <w:tab w:val="left" w:pos="567"/>
        </w:tabs>
        <w:spacing w:line="240" w:lineRule="auto"/>
        <w:ind w:left="0" w:firstLine="284"/>
        <w:jc w:val="both"/>
        <w:rPr>
          <w:szCs w:val="24"/>
        </w:rPr>
      </w:pPr>
    </w:p>
    <w:p w14:paraId="5F425298" w14:textId="7E4ED0FC" w:rsidR="00904494" w:rsidRPr="003B2FAB" w:rsidRDefault="00904494" w:rsidP="00384662">
      <w:pPr>
        <w:pStyle w:val="1"/>
        <w:tabs>
          <w:tab w:val="left" w:pos="567"/>
        </w:tabs>
        <w:spacing w:line="240" w:lineRule="auto"/>
        <w:ind w:left="0" w:firstLine="284"/>
        <w:rPr>
          <w:szCs w:val="24"/>
        </w:rPr>
      </w:pPr>
      <w:r w:rsidRPr="003B2FAB">
        <w:rPr>
          <w:szCs w:val="24"/>
        </w:rPr>
        <w:t>ФОНД ОЦЕНОЧНЫХ СРЕДСТВ</w:t>
      </w:r>
    </w:p>
    <w:p w14:paraId="33968CB0" w14:textId="0067D3CB" w:rsidR="00904494" w:rsidRPr="003B2FAB" w:rsidRDefault="00904494" w:rsidP="00FE782A">
      <w:pPr>
        <w:tabs>
          <w:tab w:val="left" w:pos="567"/>
        </w:tabs>
        <w:spacing w:after="0" w:line="240" w:lineRule="auto"/>
        <w:ind w:left="0" w:firstLine="284"/>
        <w:jc w:val="center"/>
        <w:rPr>
          <w:szCs w:val="24"/>
        </w:rPr>
      </w:pPr>
      <w:r w:rsidRPr="003B2FAB">
        <w:rPr>
          <w:bCs/>
          <w:szCs w:val="24"/>
        </w:rPr>
        <w:t xml:space="preserve">сформированности компетенции </w:t>
      </w:r>
      <w:r w:rsidR="00FE782A">
        <w:rPr>
          <w:bCs/>
          <w:szCs w:val="24"/>
        </w:rPr>
        <w:t>П</w:t>
      </w:r>
      <w:r w:rsidRPr="003B2FAB">
        <w:rPr>
          <w:bCs/>
          <w:szCs w:val="24"/>
        </w:rPr>
        <w:t>К-1.</w:t>
      </w:r>
      <w:r w:rsidR="00743736">
        <w:rPr>
          <w:bCs/>
          <w:szCs w:val="24"/>
        </w:rPr>
        <w:t>5</w:t>
      </w:r>
      <w:r w:rsidRPr="003B2FAB">
        <w:rPr>
          <w:bCs/>
          <w:szCs w:val="24"/>
        </w:rPr>
        <w:t xml:space="preserve"> </w:t>
      </w:r>
      <w:r w:rsidR="00743736" w:rsidRPr="00743736">
        <w:rPr>
          <w:bCs/>
          <w:szCs w:val="24"/>
        </w:rPr>
        <w:t>Осуществлять ведение судебной статистики на бумажных носителях и в электронном виде.</w:t>
      </w:r>
    </w:p>
    <w:p w14:paraId="31A004B2" w14:textId="77777777" w:rsidR="00904494" w:rsidRPr="003B2FAB" w:rsidRDefault="00904494" w:rsidP="003B2FAB">
      <w:pPr>
        <w:tabs>
          <w:tab w:val="left" w:pos="567"/>
        </w:tabs>
        <w:spacing w:after="0" w:line="240" w:lineRule="auto"/>
        <w:ind w:left="0" w:firstLine="284"/>
        <w:rPr>
          <w:szCs w:val="24"/>
        </w:rPr>
      </w:pPr>
    </w:p>
    <w:p w14:paraId="62E0E273" w14:textId="77777777" w:rsidR="00904494" w:rsidRPr="003B2FAB" w:rsidRDefault="00904494" w:rsidP="003B2FAB">
      <w:pPr>
        <w:tabs>
          <w:tab w:val="left" w:pos="567"/>
        </w:tabs>
        <w:spacing w:after="0" w:line="240" w:lineRule="auto"/>
        <w:ind w:left="0" w:firstLine="284"/>
        <w:rPr>
          <w:szCs w:val="24"/>
        </w:rPr>
      </w:pPr>
    </w:p>
    <w:p w14:paraId="685C420C" w14:textId="77777777" w:rsidR="00904494" w:rsidRPr="003B2FAB" w:rsidRDefault="00904494" w:rsidP="003B2FAB">
      <w:pPr>
        <w:tabs>
          <w:tab w:val="left" w:pos="567"/>
        </w:tabs>
        <w:spacing w:after="0" w:line="240" w:lineRule="auto"/>
        <w:ind w:left="0" w:firstLine="284"/>
        <w:rPr>
          <w:szCs w:val="24"/>
        </w:rPr>
      </w:pPr>
    </w:p>
    <w:p w14:paraId="365EB242" w14:textId="1ED7F2C6" w:rsidR="00904494" w:rsidRPr="003B2FAB" w:rsidRDefault="00904494" w:rsidP="003B2FAB">
      <w:pPr>
        <w:tabs>
          <w:tab w:val="left" w:pos="567"/>
        </w:tabs>
        <w:spacing w:after="0" w:line="240" w:lineRule="auto"/>
        <w:ind w:left="0" w:firstLine="284"/>
        <w:rPr>
          <w:szCs w:val="24"/>
        </w:rPr>
      </w:pPr>
      <w:r w:rsidRPr="003B2FAB">
        <w:rPr>
          <w:szCs w:val="24"/>
        </w:rPr>
        <w:t xml:space="preserve">Разработан в соответствии с ФГОС </w:t>
      </w:r>
      <w:r w:rsidR="00531BCC" w:rsidRPr="003B2FAB">
        <w:rPr>
          <w:b/>
          <w:bCs/>
          <w:szCs w:val="24"/>
        </w:rPr>
        <w:t>40</w:t>
      </w:r>
      <w:r w:rsidRPr="003B2FAB">
        <w:rPr>
          <w:b/>
          <w:bCs/>
          <w:szCs w:val="24"/>
        </w:rPr>
        <w:t>.0</w:t>
      </w:r>
      <w:r w:rsidR="00946CEF" w:rsidRPr="003B2FAB">
        <w:rPr>
          <w:b/>
          <w:bCs/>
          <w:szCs w:val="24"/>
        </w:rPr>
        <w:t>2</w:t>
      </w:r>
      <w:r w:rsidRPr="003B2FAB">
        <w:rPr>
          <w:b/>
          <w:szCs w:val="24"/>
        </w:rPr>
        <w:t>.0</w:t>
      </w:r>
      <w:r w:rsidR="00946CEF" w:rsidRPr="003B2FAB">
        <w:rPr>
          <w:b/>
          <w:szCs w:val="24"/>
        </w:rPr>
        <w:t>3</w:t>
      </w:r>
      <w:r w:rsidRPr="003B2FAB">
        <w:rPr>
          <w:b/>
          <w:szCs w:val="24"/>
        </w:rPr>
        <w:t xml:space="preserve"> «</w:t>
      </w:r>
      <w:r w:rsidR="00946CEF" w:rsidRPr="003B2FAB">
        <w:rPr>
          <w:b/>
          <w:szCs w:val="24"/>
        </w:rPr>
        <w:t>Право и судебное администрирование</w:t>
      </w:r>
      <w:r w:rsidRPr="003B2FAB">
        <w:rPr>
          <w:b/>
          <w:szCs w:val="24"/>
        </w:rPr>
        <w:t>»</w:t>
      </w:r>
    </w:p>
    <w:p w14:paraId="69E95708" w14:textId="30536A0F" w:rsidR="00904494" w:rsidRPr="003B2FAB" w:rsidRDefault="00904494" w:rsidP="003B2FAB">
      <w:pPr>
        <w:tabs>
          <w:tab w:val="left" w:pos="567"/>
        </w:tabs>
        <w:spacing w:after="0" w:line="240" w:lineRule="auto"/>
        <w:ind w:left="0" w:firstLine="284"/>
        <w:rPr>
          <w:szCs w:val="24"/>
        </w:rPr>
      </w:pPr>
      <w:r w:rsidRPr="003B2FAB">
        <w:rPr>
          <w:szCs w:val="24"/>
        </w:rPr>
        <w:t xml:space="preserve">профиль подготовки (специализация) </w:t>
      </w:r>
      <w:r w:rsidR="00875C8B" w:rsidRPr="003B2FAB">
        <w:rPr>
          <w:b/>
          <w:szCs w:val="24"/>
        </w:rPr>
        <w:t xml:space="preserve">Право и судебное администрирование </w:t>
      </w:r>
    </w:p>
    <w:p w14:paraId="37BCAB91" w14:textId="380E7781" w:rsidR="00904494" w:rsidRPr="003B2FAB" w:rsidRDefault="00904494" w:rsidP="003B2FAB">
      <w:pPr>
        <w:tabs>
          <w:tab w:val="left" w:pos="567"/>
        </w:tabs>
        <w:spacing w:after="0" w:line="240" w:lineRule="auto"/>
        <w:ind w:left="0" w:firstLine="284"/>
        <w:rPr>
          <w:color w:val="FF0000"/>
          <w:szCs w:val="24"/>
        </w:rPr>
      </w:pPr>
    </w:p>
    <w:p w14:paraId="5C0EB576" w14:textId="77777777" w:rsidR="00904494" w:rsidRPr="003B2FAB" w:rsidRDefault="00904494" w:rsidP="003B2FAB">
      <w:pPr>
        <w:tabs>
          <w:tab w:val="left" w:pos="567"/>
        </w:tabs>
        <w:spacing w:after="0" w:line="240" w:lineRule="auto"/>
        <w:ind w:left="0" w:firstLine="284"/>
        <w:rPr>
          <w:szCs w:val="24"/>
        </w:rPr>
      </w:pPr>
    </w:p>
    <w:p w14:paraId="3B545D43" w14:textId="77777777" w:rsidR="00904494" w:rsidRDefault="00904494" w:rsidP="003B2FAB">
      <w:pPr>
        <w:tabs>
          <w:tab w:val="left" w:pos="567"/>
        </w:tabs>
        <w:spacing w:after="0" w:line="240" w:lineRule="auto"/>
        <w:ind w:left="0" w:firstLine="284"/>
        <w:rPr>
          <w:szCs w:val="24"/>
        </w:rPr>
      </w:pPr>
    </w:p>
    <w:p w14:paraId="4874A305" w14:textId="77777777" w:rsidR="00AF7004" w:rsidRDefault="00AF7004" w:rsidP="003B2FAB">
      <w:pPr>
        <w:tabs>
          <w:tab w:val="left" w:pos="567"/>
        </w:tabs>
        <w:spacing w:after="0" w:line="240" w:lineRule="auto"/>
        <w:ind w:left="0" w:firstLine="284"/>
        <w:rPr>
          <w:szCs w:val="24"/>
        </w:rPr>
      </w:pPr>
    </w:p>
    <w:p w14:paraId="2E937284" w14:textId="77777777" w:rsidR="00AF7004" w:rsidRPr="003B2FAB" w:rsidRDefault="00AF7004" w:rsidP="003B2FAB">
      <w:pPr>
        <w:tabs>
          <w:tab w:val="left" w:pos="567"/>
        </w:tabs>
        <w:spacing w:after="0" w:line="240" w:lineRule="auto"/>
        <w:ind w:left="0" w:firstLine="284"/>
        <w:rPr>
          <w:szCs w:val="24"/>
        </w:rPr>
      </w:pPr>
    </w:p>
    <w:p w14:paraId="2E8AB4AC" w14:textId="77777777" w:rsidR="00904494" w:rsidRPr="003B2FAB" w:rsidRDefault="00904494" w:rsidP="003B2FAB">
      <w:pPr>
        <w:tabs>
          <w:tab w:val="left" w:pos="567"/>
        </w:tabs>
        <w:spacing w:after="0" w:line="240" w:lineRule="auto"/>
        <w:ind w:left="0" w:firstLine="284"/>
        <w:rPr>
          <w:szCs w:val="24"/>
        </w:rPr>
      </w:pPr>
    </w:p>
    <w:p w14:paraId="1A420274" w14:textId="77777777" w:rsidR="00904494" w:rsidRPr="003B2FAB" w:rsidRDefault="00904494" w:rsidP="003B2FAB">
      <w:pPr>
        <w:tabs>
          <w:tab w:val="left" w:pos="567"/>
        </w:tabs>
        <w:spacing w:after="0" w:line="240" w:lineRule="auto"/>
        <w:ind w:left="0" w:firstLine="284"/>
        <w:rPr>
          <w:szCs w:val="24"/>
        </w:rPr>
      </w:pPr>
    </w:p>
    <w:p w14:paraId="7164D90E" w14:textId="77777777" w:rsidR="00904494" w:rsidRPr="003B2FAB" w:rsidRDefault="00904494" w:rsidP="003B2FAB">
      <w:pPr>
        <w:tabs>
          <w:tab w:val="left" w:pos="567"/>
        </w:tabs>
        <w:spacing w:after="0" w:line="240" w:lineRule="auto"/>
        <w:ind w:left="0" w:firstLine="284"/>
        <w:rPr>
          <w:szCs w:val="24"/>
        </w:rPr>
      </w:pPr>
    </w:p>
    <w:p w14:paraId="44E7E1C6" w14:textId="77777777" w:rsidR="00904494" w:rsidRPr="003B2FAB" w:rsidRDefault="00904494" w:rsidP="003B2FAB">
      <w:pPr>
        <w:tabs>
          <w:tab w:val="left" w:pos="567"/>
        </w:tabs>
        <w:spacing w:after="0" w:line="240" w:lineRule="auto"/>
        <w:ind w:left="0" w:firstLine="284"/>
        <w:rPr>
          <w:szCs w:val="24"/>
        </w:rPr>
      </w:pPr>
    </w:p>
    <w:p w14:paraId="0ECD5428" w14:textId="77777777" w:rsidR="00904494" w:rsidRPr="003B2FAB" w:rsidRDefault="00904494" w:rsidP="003B2FAB">
      <w:pPr>
        <w:tabs>
          <w:tab w:val="left" w:pos="567"/>
        </w:tabs>
        <w:spacing w:after="0" w:line="240" w:lineRule="auto"/>
        <w:ind w:left="0" w:firstLine="284"/>
        <w:rPr>
          <w:szCs w:val="24"/>
        </w:rPr>
      </w:pPr>
    </w:p>
    <w:p w14:paraId="7622333B" w14:textId="77777777" w:rsidR="00904494" w:rsidRPr="003B2FAB" w:rsidRDefault="00904494" w:rsidP="003B2FAB">
      <w:pPr>
        <w:tabs>
          <w:tab w:val="left" w:pos="567"/>
        </w:tabs>
        <w:spacing w:after="0" w:line="240" w:lineRule="auto"/>
        <w:ind w:left="0" w:firstLine="284"/>
        <w:rPr>
          <w:szCs w:val="24"/>
        </w:rPr>
      </w:pPr>
    </w:p>
    <w:p w14:paraId="19146130" w14:textId="77777777" w:rsidR="00904494" w:rsidRPr="003B2FAB" w:rsidRDefault="00904494" w:rsidP="003B2FAB">
      <w:pPr>
        <w:tabs>
          <w:tab w:val="left" w:pos="567"/>
        </w:tabs>
        <w:spacing w:after="0" w:line="240" w:lineRule="auto"/>
        <w:ind w:left="0" w:firstLine="284"/>
        <w:rPr>
          <w:szCs w:val="24"/>
        </w:rPr>
      </w:pPr>
    </w:p>
    <w:p w14:paraId="3DE12091" w14:textId="77777777" w:rsidR="00904494" w:rsidRPr="003B2FAB" w:rsidRDefault="00904494" w:rsidP="003B2FAB">
      <w:pPr>
        <w:tabs>
          <w:tab w:val="left" w:pos="567"/>
        </w:tabs>
        <w:spacing w:after="0" w:line="240" w:lineRule="auto"/>
        <w:ind w:left="0" w:firstLine="284"/>
        <w:rPr>
          <w:szCs w:val="24"/>
        </w:rPr>
      </w:pPr>
    </w:p>
    <w:p w14:paraId="00AB2203" w14:textId="77777777" w:rsidR="00904494" w:rsidRPr="003B2FAB" w:rsidRDefault="00904494" w:rsidP="003B2FAB">
      <w:pPr>
        <w:tabs>
          <w:tab w:val="left" w:pos="567"/>
        </w:tabs>
        <w:spacing w:after="0" w:line="240" w:lineRule="auto"/>
        <w:ind w:left="0" w:firstLine="284"/>
        <w:rPr>
          <w:szCs w:val="24"/>
        </w:rPr>
      </w:pPr>
    </w:p>
    <w:p w14:paraId="336AB806" w14:textId="77777777" w:rsidR="003B37C5" w:rsidRPr="003B2FAB" w:rsidRDefault="003B37C5" w:rsidP="003B2FAB">
      <w:pPr>
        <w:tabs>
          <w:tab w:val="left" w:pos="567"/>
        </w:tabs>
        <w:spacing w:after="0" w:line="240" w:lineRule="auto"/>
        <w:ind w:left="0" w:firstLine="284"/>
        <w:rPr>
          <w:szCs w:val="24"/>
        </w:rPr>
      </w:pPr>
    </w:p>
    <w:p w14:paraId="6B3A1D75" w14:textId="77777777" w:rsidR="003B37C5" w:rsidRPr="003B2FAB" w:rsidRDefault="003B37C5" w:rsidP="003B2FAB">
      <w:pPr>
        <w:tabs>
          <w:tab w:val="left" w:pos="567"/>
        </w:tabs>
        <w:spacing w:after="0" w:line="240" w:lineRule="auto"/>
        <w:ind w:left="0" w:firstLine="284"/>
        <w:rPr>
          <w:szCs w:val="24"/>
        </w:rPr>
      </w:pPr>
    </w:p>
    <w:p w14:paraId="38763EB5" w14:textId="77777777" w:rsidR="003B37C5" w:rsidRPr="003B2FAB" w:rsidRDefault="003B37C5" w:rsidP="003B2FAB">
      <w:pPr>
        <w:tabs>
          <w:tab w:val="left" w:pos="567"/>
        </w:tabs>
        <w:spacing w:after="0" w:line="240" w:lineRule="auto"/>
        <w:ind w:left="0" w:firstLine="284"/>
        <w:rPr>
          <w:szCs w:val="24"/>
        </w:rPr>
      </w:pPr>
    </w:p>
    <w:p w14:paraId="471F7FB7" w14:textId="77777777" w:rsidR="003B37C5" w:rsidRPr="003B2FAB" w:rsidRDefault="003B37C5" w:rsidP="003B2FAB">
      <w:pPr>
        <w:tabs>
          <w:tab w:val="left" w:pos="567"/>
        </w:tabs>
        <w:spacing w:after="0" w:line="240" w:lineRule="auto"/>
        <w:ind w:left="0" w:firstLine="284"/>
        <w:rPr>
          <w:szCs w:val="24"/>
        </w:rPr>
      </w:pPr>
    </w:p>
    <w:p w14:paraId="4B23B167" w14:textId="77777777" w:rsidR="003B37C5" w:rsidRPr="003B2FAB" w:rsidRDefault="003B37C5" w:rsidP="003B2FAB">
      <w:pPr>
        <w:tabs>
          <w:tab w:val="left" w:pos="567"/>
        </w:tabs>
        <w:spacing w:after="0" w:line="240" w:lineRule="auto"/>
        <w:ind w:left="0" w:firstLine="284"/>
        <w:rPr>
          <w:szCs w:val="24"/>
        </w:rPr>
      </w:pPr>
    </w:p>
    <w:p w14:paraId="40447D92" w14:textId="64AC5839" w:rsidR="00904494" w:rsidRPr="003B2FAB" w:rsidRDefault="00904494" w:rsidP="00210F8D">
      <w:pPr>
        <w:tabs>
          <w:tab w:val="left" w:pos="567"/>
        </w:tabs>
        <w:spacing w:after="0" w:line="240" w:lineRule="auto"/>
        <w:ind w:left="0" w:firstLine="284"/>
        <w:jc w:val="center"/>
        <w:rPr>
          <w:szCs w:val="24"/>
        </w:rPr>
      </w:pPr>
      <w:r w:rsidRPr="003B2FAB">
        <w:rPr>
          <w:szCs w:val="24"/>
        </w:rPr>
        <w:t>Чебоксары 202</w:t>
      </w:r>
      <w:r w:rsidR="00B47C28">
        <w:rPr>
          <w:szCs w:val="24"/>
        </w:rPr>
        <w:t>1</w:t>
      </w:r>
    </w:p>
    <w:p w14:paraId="1E921186" w14:textId="77777777" w:rsidR="00904494" w:rsidRPr="003B2FAB" w:rsidRDefault="00904494" w:rsidP="003B2FAB">
      <w:pPr>
        <w:tabs>
          <w:tab w:val="left" w:pos="567"/>
        </w:tabs>
        <w:spacing w:after="0" w:line="240" w:lineRule="auto"/>
        <w:ind w:left="0" w:firstLine="284"/>
        <w:rPr>
          <w:szCs w:val="24"/>
        </w:rPr>
      </w:pPr>
      <w:r w:rsidRPr="003B2FAB">
        <w:rPr>
          <w:szCs w:val="24"/>
        </w:rPr>
        <w:br w:type="page"/>
      </w:r>
    </w:p>
    <w:p w14:paraId="3102B2B2" w14:textId="45B4DF23" w:rsidR="00A511BE" w:rsidRPr="00EA3274" w:rsidRDefault="00A511BE" w:rsidP="00EA3274">
      <w:pPr>
        <w:tabs>
          <w:tab w:val="left" w:pos="567"/>
        </w:tabs>
        <w:autoSpaceDE w:val="0"/>
        <w:autoSpaceDN w:val="0"/>
        <w:adjustRightInd w:val="0"/>
        <w:spacing w:after="0" w:line="240" w:lineRule="auto"/>
        <w:ind w:left="0" w:firstLine="284"/>
        <w:jc w:val="center"/>
        <w:rPr>
          <w:b/>
          <w:szCs w:val="24"/>
        </w:rPr>
      </w:pPr>
      <w:r w:rsidRPr="00EA3274">
        <w:rPr>
          <w:b/>
          <w:szCs w:val="24"/>
        </w:rPr>
        <w:lastRenderedPageBreak/>
        <w:t>Оценочные материалы для проверки сформированности компетенции</w:t>
      </w:r>
    </w:p>
    <w:p w14:paraId="0844ED62" w14:textId="5A10A99D" w:rsidR="00A511BE" w:rsidRPr="00EA3274" w:rsidRDefault="00FE782A" w:rsidP="00EA3274">
      <w:pPr>
        <w:tabs>
          <w:tab w:val="left" w:pos="567"/>
        </w:tabs>
        <w:spacing w:after="0" w:line="240" w:lineRule="auto"/>
        <w:ind w:left="0" w:firstLine="284"/>
        <w:jc w:val="center"/>
        <w:rPr>
          <w:b/>
          <w:bCs/>
          <w:szCs w:val="24"/>
        </w:rPr>
      </w:pPr>
      <w:r w:rsidRPr="00EA3274">
        <w:rPr>
          <w:b/>
          <w:szCs w:val="24"/>
        </w:rPr>
        <w:t>П</w:t>
      </w:r>
      <w:r w:rsidR="001F5ED3" w:rsidRPr="00EA3274">
        <w:rPr>
          <w:b/>
          <w:szCs w:val="24"/>
        </w:rPr>
        <w:t>К-1.</w:t>
      </w:r>
      <w:r w:rsidR="00743736">
        <w:rPr>
          <w:b/>
          <w:szCs w:val="24"/>
        </w:rPr>
        <w:t>5</w:t>
      </w:r>
      <w:r w:rsidR="00A511BE" w:rsidRPr="00EA3274">
        <w:rPr>
          <w:b/>
          <w:szCs w:val="24"/>
        </w:rPr>
        <w:t xml:space="preserve"> </w:t>
      </w:r>
      <w:r w:rsidR="00743736" w:rsidRPr="00743736">
        <w:rPr>
          <w:b/>
          <w:bCs/>
          <w:szCs w:val="24"/>
        </w:rPr>
        <w:t>Осуществлять ведение судебной статистики на бумажных носителях и в электронном виде.</w:t>
      </w:r>
    </w:p>
    <w:p w14:paraId="39A3733D" w14:textId="77777777" w:rsidR="00A511BE" w:rsidRPr="00EA3274" w:rsidRDefault="00A511BE" w:rsidP="00EA3274">
      <w:pPr>
        <w:tabs>
          <w:tab w:val="left" w:pos="567"/>
        </w:tabs>
        <w:spacing w:after="0" w:line="240" w:lineRule="auto"/>
        <w:ind w:left="0" w:firstLine="284"/>
        <w:rPr>
          <w:b/>
          <w:bCs/>
          <w:szCs w:val="24"/>
        </w:rPr>
      </w:pPr>
    </w:p>
    <w:p w14:paraId="0547788E" w14:textId="77777777" w:rsidR="00A511BE" w:rsidRPr="00EA3274" w:rsidRDefault="00A511BE" w:rsidP="00EA3274">
      <w:pPr>
        <w:tabs>
          <w:tab w:val="left" w:pos="567"/>
        </w:tabs>
        <w:spacing w:after="0" w:line="240" w:lineRule="auto"/>
        <w:ind w:left="0" w:firstLine="284"/>
        <w:rPr>
          <w:szCs w:val="24"/>
        </w:rPr>
      </w:pPr>
    </w:p>
    <w:p w14:paraId="5C567DB9" w14:textId="77777777" w:rsidR="00A511BE" w:rsidRPr="00EA3274" w:rsidRDefault="00A511BE" w:rsidP="00EA3274">
      <w:pPr>
        <w:tabs>
          <w:tab w:val="left" w:pos="567"/>
        </w:tabs>
        <w:spacing w:after="0" w:line="240" w:lineRule="auto"/>
        <w:ind w:left="0" w:firstLine="284"/>
        <w:rPr>
          <w:szCs w:val="24"/>
        </w:rPr>
      </w:pPr>
      <w:r w:rsidRPr="00EA3274">
        <w:rPr>
          <w:szCs w:val="24"/>
        </w:rPr>
        <w:t xml:space="preserve">Компетенция формируется дисциплиной: </w:t>
      </w:r>
    </w:p>
    <w:tbl>
      <w:tblPr>
        <w:tblStyle w:val="11"/>
        <w:tblW w:w="0" w:type="auto"/>
        <w:tblLook w:val="04A0" w:firstRow="1" w:lastRow="0" w:firstColumn="1" w:lastColumn="0" w:noHBand="0" w:noVBand="1"/>
      </w:tblPr>
      <w:tblGrid>
        <w:gridCol w:w="7225"/>
        <w:gridCol w:w="2120"/>
      </w:tblGrid>
      <w:tr w:rsidR="00882CB0" w:rsidRPr="00EA3274" w14:paraId="59DC1EBC" w14:textId="77777777" w:rsidTr="00556848">
        <w:tc>
          <w:tcPr>
            <w:tcW w:w="7225" w:type="dxa"/>
          </w:tcPr>
          <w:p w14:paraId="390C6C2B" w14:textId="5FF67FDF" w:rsidR="00882CB0" w:rsidRPr="00385EE9" w:rsidRDefault="007644C0" w:rsidP="00EA3274">
            <w:pPr>
              <w:tabs>
                <w:tab w:val="left" w:pos="567"/>
              </w:tabs>
              <w:spacing w:after="0" w:line="240" w:lineRule="auto"/>
              <w:ind w:left="0" w:firstLine="284"/>
              <w:rPr>
                <w:color w:val="auto"/>
                <w:szCs w:val="24"/>
              </w:rPr>
            </w:pPr>
            <w:r w:rsidRPr="00385EE9">
              <w:rPr>
                <w:color w:val="auto"/>
                <w:szCs w:val="24"/>
              </w:rPr>
              <w:t>Основы статистики</w:t>
            </w:r>
          </w:p>
        </w:tc>
        <w:tc>
          <w:tcPr>
            <w:tcW w:w="2120" w:type="dxa"/>
          </w:tcPr>
          <w:p w14:paraId="2C9E8EE1" w14:textId="1E7FCB09" w:rsidR="00882CB0" w:rsidRPr="00961A78" w:rsidRDefault="007644C0" w:rsidP="00EA3274">
            <w:pPr>
              <w:spacing w:after="0" w:line="240" w:lineRule="auto"/>
              <w:ind w:left="0" w:hanging="104"/>
              <w:jc w:val="center"/>
              <w:rPr>
                <w:color w:val="auto"/>
                <w:szCs w:val="24"/>
              </w:rPr>
            </w:pPr>
            <w:r>
              <w:rPr>
                <w:color w:val="auto"/>
                <w:szCs w:val="24"/>
              </w:rPr>
              <w:t>1 семестр</w:t>
            </w:r>
          </w:p>
        </w:tc>
      </w:tr>
      <w:tr w:rsidR="007644C0" w:rsidRPr="00EA3274" w14:paraId="30E4B075" w14:textId="77777777" w:rsidTr="00556848">
        <w:tc>
          <w:tcPr>
            <w:tcW w:w="7225" w:type="dxa"/>
          </w:tcPr>
          <w:p w14:paraId="4A8FB23F" w14:textId="44290DB1" w:rsidR="007644C0" w:rsidRPr="00385EE9" w:rsidRDefault="007644C0" w:rsidP="007644C0">
            <w:pPr>
              <w:tabs>
                <w:tab w:val="left" w:pos="567"/>
              </w:tabs>
              <w:spacing w:after="0" w:line="240" w:lineRule="auto"/>
              <w:ind w:left="0" w:firstLine="284"/>
              <w:rPr>
                <w:color w:val="auto"/>
                <w:szCs w:val="24"/>
              </w:rPr>
            </w:pPr>
            <w:r w:rsidRPr="00385EE9">
              <w:rPr>
                <w:color w:val="auto"/>
                <w:szCs w:val="24"/>
              </w:rPr>
              <w:t>Организация и осуществление кодификации законодательства в суде</w:t>
            </w:r>
          </w:p>
        </w:tc>
        <w:tc>
          <w:tcPr>
            <w:tcW w:w="2120" w:type="dxa"/>
          </w:tcPr>
          <w:p w14:paraId="05B5F781" w14:textId="75FF152A" w:rsidR="007644C0" w:rsidRPr="00961A78" w:rsidRDefault="007644C0" w:rsidP="007644C0">
            <w:pPr>
              <w:spacing w:after="0" w:line="240" w:lineRule="auto"/>
              <w:ind w:left="0" w:hanging="104"/>
              <w:jc w:val="center"/>
              <w:rPr>
                <w:color w:val="auto"/>
                <w:szCs w:val="24"/>
              </w:rPr>
            </w:pPr>
            <w:r w:rsidRPr="00961A78">
              <w:rPr>
                <w:color w:val="auto"/>
                <w:szCs w:val="24"/>
              </w:rPr>
              <w:t>2 семестр</w:t>
            </w:r>
          </w:p>
        </w:tc>
      </w:tr>
      <w:tr w:rsidR="007644C0" w:rsidRPr="00EA3274" w14:paraId="1DD0F05A" w14:textId="77777777" w:rsidTr="00556848">
        <w:tc>
          <w:tcPr>
            <w:tcW w:w="7225" w:type="dxa"/>
          </w:tcPr>
          <w:p w14:paraId="450EDDD1" w14:textId="27A2EDAA" w:rsidR="007644C0" w:rsidRPr="00385EE9" w:rsidRDefault="007644C0" w:rsidP="007644C0">
            <w:pPr>
              <w:tabs>
                <w:tab w:val="left" w:pos="567"/>
              </w:tabs>
              <w:spacing w:after="0" w:line="240" w:lineRule="auto"/>
              <w:ind w:left="0" w:firstLine="284"/>
              <w:rPr>
                <w:color w:val="auto"/>
                <w:szCs w:val="24"/>
              </w:rPr>
            </w:pPr>
            <w:r w:rsidRPr="00385EE9">
              <w:rPr>
                <w:color w:val="auto"/>
                <w:szCs w:val="24"/>
              </w:rPr>
              <w:t>Особенности организационно-технического обеспечения деятельности судей</w:t>
            </w:r>
          </w:p>
        </w:tc>
        <w:tc>
          <w:tcPr>
            <w:tcW w:w="2120" w:type="dxa"/>
          </w:tcPr>
          <w:p w14:paraId="66607763" w14:textId="3A24A4B2" w:rsidR="007644C0" w:rsidRPr="00961A78" w:rsidRDefault="007644C0" w:rsidP="007644C0">
            <w:pPr>
              <w:spacing w:after="0" w:line="240" w:lineRule="auto"/>
              <w:ind w:left="0" w:hanging="104"/>
              <w:jc w:val="center"/>
              <w:rPr>
                <w:color w:val="auto"/>
                <w:szCs w:val="24"/>
              </w:rPr>
            </w:pPr>
            <w:r w:rsidRPr="00961A78">
              <w:rPr>
                <w:color w:val="auto"/>
                <w:szCs w:val="24"/>
              </w:rPr>
              <w:t>2 семестр</w:t>
            </w:r>
          </w:p>
        </w:tc>
      </w:tr>
      <w:tr w:rsidR="00AF6362" w:rsidRPr="00EA3274" w14:paraId="7B90B188" w14:textId="77777777" w:rsidTr="00556848">
        <w:tc>
          <w:tcPr>
            <w:tcW w:w="7225" w:type="dxa"/>
          </w:tcPr>
          <w:p w14:paraId="257E9C10" w14:textId="06706AE4" w:rsidR="00AF6362" w:rsidRPr="00385EE9" w:rsidRDefault="00AF6362" w:rsidP="007644C0">
            <w:pPr>
              <w:tabs>
                <w:tab w:val="left" w:pos="567"/>
              </w:tabs>
              <w:spacing w:after="0" w:line="240" w:lineRule="auto"/>
              <w:ind w:left="0" w:firstLine="284"/>
              <w:rPr>
                <w:color w:val="auto"/>
                <w:szCs w:val="24"/>
              </w:rPr>
            </w:pPr>
            <w:r w:rsidRPr="00385EE9">
              <w:rPr>
                <w:color w:val="auto"/>
                <w:szCs w:val="24"/>
              </w:rPr>
              <w:t>Судебная статистика</w:t>
            </w:r>
          </w:p>
        </w:tc>
        <w:tc>
          <w:tcPr>
            <w:tcW w:w="2120" w:type="dxa"/>
          </w:tcPr>
          <w:p w14:paraId="0535C9F0" w14:textId="08E91A84" w:rsidR="00AF6362" w:rsidRPr="00961A78" w:rsidRDefault="00AF6362" w:rsidP="007644C0">
            <w:pPr>
              <w:spacing w:after="0" w:line="240" w:lineRule="auto"/>
              <w:ind w:left="0" w:hanging="104"/>
              <w:jc w:val="center"/>
              <w:rPr>
                <w:color w:val="auto"/>
                <w:szCs w:val="24"/>
              </w:rPr>
            </w:pPr>
            <w:r>
              <w:rPr>
                <w:color w:val="auto"/>
                <w:szCs w:val="24"/>
              </w:rPr>
              <w:t>3 семестр</w:t>
            </w:r>
          </w:p>
        </w:tc>
      </w:tr>
      <w:tr w:rsidR="007644C0" w:rsidRPr="00EA3274" w14:paraId="6523D81E" w14:textId="77777777" w:rsidTr="00556848">
        <w:tc>
          <w:tcPr>
            <w:tcW w:w="7225" w:type="dxa"/>
          </w:tcPr>
          <w:p w14:paraId="59310C53" w14:textId="3987618C" w:rsidR="007644C0" w:rsidRPr="000851F5" w:rsidRDefault="007644C0" w:rsidP="007644C0">
            <w:pPr>
              <w:tabs>
                <w:tab w:val="left" w:pos="567"/>
              </w:tabs>
              <w:spacing w:after="0" w:line="240" w:lineRule="auto"/>
              <w:ind w:left="0" w:firstLine="284"/>
              <w:rPr>
                <w:color w:val="auto"/>
                <w:szCs w:val="24"/>
              </w:rPr>
            </w:pPr>
            <w:r w:rsidRPr="000851F5">
              <w:rPr>
                <w:color w:val="auto"/>
                <w:szCs w:val="24"/>
              </w:rPr>
              <w:t>Информационные технологии в деятельности суда</w:t>
            </w:r>
          </w:p>
        </w:tc>
        <w:tc>
          <w:tcPr>
            <w:tcW w:w="2120" w:type="dxa"/>
          </w:tcPr>
          <w:p w14:paraId="49B2A2FE" w14:textId="2B4671A5" w:rsidR="007644C0" w:rsidRPr="000851F5" w:rsidRDefault="007644C0" w:rsidP="007644C0">
            <w:pPr>
              <w:spacing w:after="0" w:line="240" w:lineRule="auto"/>
              <w:ind w:left="0" w:hanging="104"/>
              <w:jc w:val="center"/>
              <w:rPr>
                <w:color w:val="auto"/>
                <w:szCs w:val="24"/>
              </w:rPr>
            </w:pPr>
            <w:r w:rsidRPr="000851F5">
              <w:rPr>
                <w:color w:val="auto"/>
                <w:szCs w:val="24"/>
              </w:rPr>
              <w:t>3 семестр</w:t>
            </w:r>
          </w:p>
        </w:tc>
      </w:tr>
      <w:tr w:rsidR="00AF6362" w:rsidRPr="00EA3274" w14:paraId="12329D7E" w14:textId="77777777" w:rsidTr="00556848">
        <w:tc>
          <w:tcPr>
            <w:tcW w:w="7225" w:type="dxa"/>
          </w:tcPr>
          <w:p w14:paraId="10B7325C" w14:textId="732DB1CA" w:rsidR="00AF6362" w:rsidRPr="00385EE9" w:rsidRDefault="00AF6362" w:rsidP="007644C0">
            <w:pPr>
              <w:tabs>
                <w:tab w:val="left" w:pos="567"/>
              </w:tabs>
              <w:spacing w:after="0" w:line="240" w:lineRule="auto"/>
              <w:ind w:left="0" w:firstLine="284"/>
              <w:rPr>
                <w:color w:val="auto"/>
                <w:szCs w:val="24"/>
              </w:rPr>
            </w:pPr>
            <w:r w:rsidRPr="00385EE9">
              <w:rPr>
                <w:color w:val="auto"/>
                <w:szCs w:val="24"/>
              </w:rPr>
              <w:t xml:space="preserve">Информационные системы судопроизводства </w:t>
            </w:r>
          </w:p>
        </w:tc>
        <w:tc>
          <w:tcPr>
            <w:tcW w:w="2120" w:type="dxa"/>
          </w:tcPr>
          <w:p w14:paraId="5F13B5CF" w14:textId="53376B31" w:rsidR="00AF6362" w:rsidRDefault="00AF6362" w:rsidP="007644C0">
            <w:pPr>
              <w:spacing w:after="0" w:line="240" w:lineRule="auto"/>
              <w:ind w:left="0" w:hanging="104"/>
              <w:jc w:val="center"/>
              <w:rPr>
                <w:color w:val="auto"/>
                <w:szCs w:val="24"/>
              </w:rPr>
            </w:pPr>
            <w:r>
              <w:rPr>
                <w:color w:val="auto"/>
                <w:szCs w:val="24"/>
              </w:rPr>
              <w:t>3 семестр</w:t>
            </w:r>
          </w:p>
        </w:tc>
      </w:tr>
      <w:tr w:rsidR="00487150" w:rsidRPr="00EA3274" w14:paraId="7F9E724B" w14:textId="77777777" w:rsidTr="00556848">
        <w:tc>
          <w:tcPr>
            <w:tcW w:w="7225" w:type="dxa"/>
          </w:tcPr>
          <w:p w14:paraId="42007562" w14:textId="3631011D" w:rsidR="00487150" w:rsidRPr="00385EE9" w:rsidRDefault="00487150" w:rsidP="00487150">
            <w:pPr>
              <w:tabs>
                <w:tab w:val="left" w:pos="567"/>
              </w:tabs>
              <w:spacing w:after="0" w:line="240" w:lineRule="auto"/>
              <w:ind w:left="0" w:firstLine="284"/>
              <w:rPr>
                <w:color w:val="auto"/>
                <w:szCs w:val="24"/>
              </w:rPr>
            </w:pPr>
            <w:r w:rsidRPr="00385EE9">
              <w:rPr>
                <w:color w:val="auto"/>
                <w:szCs w:val="24"/>
              </w:rPr>
              <w:t>Организация службы судебной статистики в судах</w:t>
            </w:r>
          </w:p>
        </w:tc>
        <w:tc>
          <w:tcPr>
            <w:tcW w:w="2120" w:type="dxa"/>
          </w:tcPr>
          <w:p w14:paraId="26A413F5" w14:textId="38948818" w:rsidR="00487150" w:rsidRDefault="00487150" w:rsidP="00487150">
            <w:pPr>
              <w:spacing w:after="0" w:line="240" w:lineRule="auto"/>
              <w:ind w:left="0" w:hanging="104"/>
              <w:jc w:val="center"/>
              <w:rPr>
                <w:color w:val="auto"/>
                <w:szCs w:val="24"/>
              </w:rPr>
            </w:pPr>
            <w:r>
              <w:rPr>
                <w:color w:val="auto"/>
                <w:szCs w:val="24"/>
              </w:rPr>
              <w:t>4 семестр</w:t>
            </w:r>
          </w:p>
        </w:tc>
      </w:tr>
      <w:tr w:rsidR="00487150" w:rsidRPr="00EA3274" w14:paraId="70C6E920" w14:textId="77777777" w:rsidTr="00556848">
        <w:tc>
          <w:tcPr>
            <w:tcW w:w="7225" w:type="dxa"/>
          </w:tcPr>
          <w:p w14:paraId="6FC21C5F" w14:textId="2EDC41FB" w:rsidR="00487150" w:rsidRPr="00385EE9" w:rsidRDefault="00487150" w:rsidP="00487150">
            <w:pPr>
              <w:tabs>
                <w:tab w:val="left" w:pos="567"/>
              </w:tabs>
              <w:spacing w:after="0" w:line="240" w:lineRule="auto"/>
              <w:ind w:left="0" w:firstLine="284"/>
              <w:rPr>
                <w:color w:val="auto"/>
                <w:szCs w:val="24"/>
              </w:rPr>
            </w:pPr>
            <w:r w:rsidRPr="00385EE9">
              <w:rPr>
                <w:color w:val="auto"/>
                <w:szCs w:val="24"/>
              </w:rPr>
              <w:t>Судебное делопроизводство</w:t>
            </w:r>
          </w:p>
        </w:tc>
        <w:tc>
          <w:tcPr>
            <w:tcW w:w="2120" w:type="dxa"/>
          </w:tcPr>
          <w:p w14:paraId="04C766FF" w14:textId="58057284" w:rsidR="00487150" w:rsidRPr="00961A78" w:rsidRDefault="00487150" w:rsidP="00487150">
            <w:pPr>
              <w:spacing w:after="0" w:line="240" w:lineRule="auto"/>
              <w:ind w:left="0" w:hanging="104"/>
              <w:jc w:val="center"/>
              <w:rPr>
                <w:color w:val="auto"/>
                <w:szCs w:val="24"/>
              </w:rPr>
            </w:pPr>
            <w:r w:rsidRPr="00961A78">
              <w:rPr>
                <w:color w:val="auto"/>
                <w:szCs w:val="24"/>
              </w:rPr>
              <w:t>1, 2 семестр</w:t>
            </w:r>
          </w:p>
        </w:tc>
      </w:tr>
      <w:tr w:rsidR="00487150" w:rsidRPr="00EA3274" w14:paraId="4E8CD7F6" w14:textId="77777777" w:rsidTr="00556848">
        <w:tc>
          <w:tcPr>
            <w:tcW w:w="7225" w:type="dxa"/>
          </w:tcPr>
          <w:p w14:paraId="7A91344C" w14:textId="1800E653" w:rsidR="00487150" w:rsidRPr="00385EE9" w:rsidRDefault="00487150" w:rsidP="00487150">
            <w:pPr>
              <w:tabs>
                <w:tab w:val="left" w:pos="567"/>
              </w:tabs>
              <w:spacing w:after="0" w:line="240" w:lineRule="auto"/>
              <w:ind w:left="0" w:firstLine="284"/>
              <w:rPr>
                <w:color w:val="auto"/>
                <w:szCs w:val="24"/>
              </w:rPr>
            </w:pPr>
            <w:r w:rsidRPr="00385EE9">
              <w:rPr>
                <w:color w:val="auto"/>
                <w:szCs w:val="24"/>
              </w:rPr>
              <w:t xml:space="preserve">Обеспечение рассмотрения судьей уголовных, гражданских дел и дел об административной правонарушении </w:t>
            </w:r>
          </w:p>
        </w:tc>
        <w:tc>
          <w:tcPr>
            <w:tcW w:w="2120" w:type="dxa"/>
          </w:tcPr>
          <w:p w14:paraId="2F905154" w14:textId="7701026F" w:rsidR="00487150" w:rsidRPr="00961A78" w:rsidRDefault="00487150" w:rsidP="00487150">
            <w:pPr>
              <w:spacing w:after="0" w:line="240" w:lineRule="auto"/>
              <w:ind w:left="0" w:hanging="104"/>
              <w:jc w:val="center"/>
              <w:rPr>
                <w:color w:val="auto"/>
                <w:szCs w:val="24"/>
              </w:rPr>
            </w:pPr>
            <w:r w:rsidRPr="00961A78">
              <w:rPr>
                <w:color w:val="auto"/>
                <w:szCs w:val="24"/>
              </w:rPr>
              <w:t>1, 2 семестр</w:t>
            </w:r>
          </w:p>
        </w:tc>
      </w:tr>
    </w:tbl>
    <w:p w14:paraId="6319E5B3" w14:textId="77777777" w:rsidR="00A511BE" w:rsidRPr="00EA3274" w:rsidRDefault="00A511BE" w:rsidP="00EA3274">
      <w:pPr>
        <w:tabs>
          <w:tab w:val="left" w:pos="567"/>
        </w:tabs>
        <w:spacing w:after="0" w:line="240" w:lineRule="auto"/>
        <w:ind w:left="0" w:firstLine="284"/>
        <w:rPr>
          <w:szCs w:val="24"/>
        </w:rPr>
      </w:pPr>
    </w:p>
    <w:p w14:paraId="4D7DF32E" w14:textId="77777777" w:rsidR="00A511BE" w:rsidRPr="00EA3274" w:rsidRDefault="00A511BE" w:rsidP="00EA3274">
      <w:pPr>
        <w:tabs>
          <w:tab w:val="left" w:pos="567"/>
        </w:tabs>
        <w:spacing w:after="0" w:line="240" w:lineRule="auto"/>
        <w:ind w:left="0" w:firstLine="284"/>
        <w:rPr>
          <w:b/>
          <w:szCs w:val="24"/>
        </w:rPr>
      </w:pPr>
      <w:r w:rsidRPr="00EA3274">
        <w:rPr>
          <w:b/>
          <w:szCs w:val="24"/>
        </w:rPr>
        <w:t>Вопросы и задания для проверки сформированности компетенции</w:t>
      </w:r>
    </w:p>
    <w:p w14:paraId="77CA13A3" w14:textId="77777777" w:rsidR="00577442" w:rsidRDefault="00577442" w:rsidP="00EA3274">
      <w:pPr>
        <w:tabs>
          <w:tab w:val="left" w:pos="567"/>
        </w:tabs>
        <w:spacing w:after="0" w:line="240" w:lineRule="auto"/>
        <w:ind w:left="0" w:firstLine="284"/>
        <w:rPr>
          <w:b/>
          <w:szCs w:val="24"/>
        </w:rPr>
      </w:pPr>
    </w:p>
    <w:p w14:paraId="023124DF" w14:textId="599FD6B8" w:rsidR="00962EC1" w:rsidRPr="00385EE9" w:rsidRDefault="00962EC1" w:rsidP="00962EC1">
      <w:pPr>
        <w:pStyle w:val="1"/>
        <w:tabs>
          <w:tab w:val="left" w:pos="567"/>
        </w:tabs>
        <w:spacing w:line="240" w:lineRule="auto"/>
        <w:ind w:left="0" w:firstLine="284"/>
        <w:rPr>
          <w:color w:val="auto"/>
          <w:szCs w:val="24"/>
        </w:rPr>
      </w:pPr>
      <w:r w:rsidRPr="00385EE9">
        <w:rPr>
          <w:color w:val="auto"/>
          <w:szCs w:val="24"/>
        </w:rPr>
        <w:t>Дисциплина «</w:t>
      </w:r>
      <w:r w:rsidR="00487150" w:rsidRPr="00385EE9">
        <w:rPr>
          <w:color w:val="auto"/>
          <w:szCs w:val="24"/>
        </w:rPr>
        <w:t>Основы статистики</w:t>
      </w:r>
      <w:r w:rsidRPr="00385EE9">
        <w:rPr>
          <w:color w:val="auto"/>
          <w:szCs w:val="24"/>
        </w:rPr>
        <w:t>»</w:t>
      </w:r>
    </w:p>
    <w:p w14:paraId="32602633" w14:textId="77777777" w:rsidR="00962EC1" w:rsidRPr="00385EE9" w:rsidRDefault="00962EC1" w:rsidP="00962EC1">
      <w:pPr>
        <w:tabs>
          <w:tab w:val="left" w:pos="567"/>
        </w:tabs>
        <w:spacing w:after="0" w:line="240" w:lineRule="auto"/>
        <w:ind w:left="0" w:firstLine="284"/>
        <w:jc w:val="center"/>
        <w:rPr>
          <w:b/>
          <w:color w:val="auto"/>
          <w:szCs w:val="24"/>
          <w:lang w:bidi="en-US"/>
        </w:rPr>
      </w:pPr>
      <w:r w:rsidRPr="00385EE9">
        <w:rPr>
          <w:b/>
          <w:color w:val="auto"/>
          <w:szCs w:val="24"/>
        </w:rPr>
        <w:t>Объясните и аргументируйте</w:t>
      </w:r>
      <w:r w:rsidRPr="00385EE9">
        <w:rPr>
          <w:color w:val="auto"/>
          <w:szCs w:val="24"/>
          <w:lang w:bidi="en-US"/>
        </w:rPr>
        <w:t xml:space="preserve"> </w:t>
      </w:r>
      <w:r w:rsidRPr="00385EE9">
        <w:rPr>
          <w:b/>
          <w:color w:val="auto"/>
          <w:szCs w:val="24"/>
          <w:lang w:bidi="en-US"/>
        </w:rPr>
        <w:t>использование в своей деятельности понятий, категорий, принципов:</w:t>
      </w:r>
    </w:p>
    <w:p w14:paraId="282CC42E" w14:textId="5D7B57A9" w:rsidR="00EA4AD5" w:rsidRDefault="00EA4AD5" w:rsidP="003971DC">
      <w:pPr>
        <w:pStyle w:val="a3"/>
        <w:numPr>
          <w:ilvl w:val="0"/>
          <w:numId w:val="15"/>
        </w:numPr>
        <w:ind w:left="0" w:firstLine="709"/>
        <w:jc w:val="both"/>
      </w:pPr>
      <w:r>
        <w:t>Какие виды группировки используются в зависимости от целей и содержания</w:t>
      </w:r>
    </w:p>
    <w:p w14:paraId="586ED57A" w14:textId="5FDECC34" w:rsidR="00EA4AD5" w:rsidRDefault="00EA4AD5" w:rsidP="003971DC">
      <w:pPr>
        <w:pStyle w:val="a3"/>
        <w:numPr>
          <w:ilvl w:val="0"/>
          <w:numId w:val="15"/>
        </w:numPr>
        <w:ind w:left="0" w:firstLine="709"/>
        <w:jc w:val="both"/>
      </w:pPr>
      <w:r>
        <w:t>Каково определение и значение структурных средних</w:t>
      </w:r>
    </w:p>
    <w:p w14:paraId="2F008F13" w14:textId="014CD09E" w:rsidR="00EA4AD5" w:rsidRDefault="00EA4AD5" w:rsidP="003971DC">
      <w:pPr>
        <w:pStyle w:val="a3"/>
        <w:numPr>
          <w:ilvl w:val="0"/>
          <w:numId w:val="15"/>
        </w:numPr>
        <w:ind w:left="0" w:firstLine="709"/>
        <w:jc w:val="both"/>
      </w:pPr>
      <w:r>
        <w:t>Каковы требования, предъявляемые к сопоставимости данных при построении рядов динамики</w:t>
      </w:r>
    </w:p>
    <w:p w14:paraId="437D9901" w14:textId="7AEBFC2F" w:rsidR="00EA4AD5" w:rsidRDefault="00EA4AD5" w:rsidP="003971DC">
      <w:pPr>
        <w:pStyle w:val="a3"/>
        <w:numPr>
          <w:ilvl w:val="0"/>
          <w:numId w:val="15"/>
        </w:numPr>
        <w:ind w:left="0" w:firstLine="709"/>
        <w:jc w:val="both"/>
      </w:pPr>
      <w:r>
        <w:t>Какие методы прогноза развития явления существуют</w:t>
      </w:r>
    </w:p>
    <w:p w14:paraId="446391AE" w14:textId="4A369F85" w:rsidR="00EA4AD5" w:rsidRDefault="00EA4AD5" w:rsidP="003971DC">
      <w:pPr>
        <w:pStyle w:val="a3"/>
        <w:numPr>
          <w:ilvl w:val="0"/>
          <w:numId w:val="15"/>
        </w:numPr>
        <w:ind w:left="0" w:firstLine="709"/>
        <w:jc w:val="both"/>
      </w:pPr>
      <w:r>
        <w:t>Какие задачи ставит перед собой судебная статистика</w:t>
      </w:r>
    </w:p>
    <w:p w14:paraId="3AD8A3A4" w14:textId="2D07D40E" w:rsidR="00EA4AD5" w:rsidRDefault="00EA4AD5" w:rsidP="003971DC">
      <w:pPr>
        <w:pStyle w:val="a3"/>
        <w:numPr>
          <w:ilvl w:val="0"/>
          <w:numId w:val="15"/>
        </w:numPr>
        <w:ind w:left="0" w:firstLine="709"/>
        <w:jc w:val="both"/>
      </w:pPr>
      <w:r>
        <w:t xml:space="preserve">Как можно </w:t>
      </w:r>
      <w:r w:rsidR="000851F5">
        <w:t>рассчитать</w:t>
      </w:r>
      <w:r>
        <w:t xml:space="preserve"> удельный вес отдельного вида преступления</w:t>
      </w:r>
    </w:p>
    <w:p w14:paraId="240AA5D8" w14:textId="0D58CA8D" w:rsidR="00EA4AD5" w:rsidRDefault="00EA4AD5" w:rsidP="003971DC">
      <w:pPr>
        <w:pStyle w:val="a3"/>
        <w:numPr>
          <w:ilvl w:val="0"/>
          <w:numId w:val="15"/>
        </w:numPr>
        <w:ind w:left="0" w:firstLine="709"/>
        <w:jc w:val="both"/>
      </w:pPr>
      <w:r>
        <w:t>Что представляет собой ошибка выборки и какие виды существуют</w:t>
      </w:r>
    </w:p>
    <w:p w14:paraId="47890C16" w14:textId="225F3B59" w:rsidR="00EA4AD5" w:rsidRDefault="00EA4AD5" w:rsidP="003971DC">
      <w:pPr>
        <w:pStyle w:val="a3"/>
        <w:numPr>
          <w:ilvl w:val="0"/>
          <w:numId w:val="15"/>
        </w:numPr>
        <w:ind w:left="0" w:firstLine="709"/>
        <w:jc w:val="both"/>
      </w:pPr>
      <w:r>
        <w:t>Какие подходы существуют к построению вторичной группировки</w:t>
      </w:r>
    </w:p>
    <w:p w14:paraId="6FA17FCE" w14:textId="3A747AAF" w:rsidR="00EA4AD5" w:rsidRDefault="00EA4AD5" w:rsidP="003971DC">
      <w:pPr>
        <w:pStyle w:val="a3"/>
        <w:numPr>
          <w:ilvl w:val="0"/>
          <w:numId w:val="15"/>
        </w:numPr>
        <w:ind w:left="0" w:firstLine="709"/>
        <w:jc w:val="both"/>
      </w:pPr>
      <w:r>
        <w:t>В чем заключается централизованная и децентрализованная сводка</w:t>
      </w:r>
    </w:p>
    <w:p w14:paraId="21B0FD8B" w14:textId="21934BA4" w:rsidR="00EA4AD5" w:rsidRDefault="00EA4AD5" w:rsidP="003971DC">
      <w:pPr>
        <w:pStyle w:val="a3"/>
        <w:numPr>
          <w:ilvl w:val="0"/>
          <w:numId w:val="15"/>
        </w:numPr>
        <w:ind w:left="0" w:firstLine="709"/>
        <w:jc w:val="both"/>
      </w:pPr>
      <w:r>
        <w:t>Что представляет собой скользящая средняя и аналитическое выравнивание при обработке динамического ряда</w:t>
      </w:r>
    </w:p>
    <w:p w14:paraId="1DFB9324" w14:textId="2AC991AB" w:rsidR="00EA4AD5" w:rsidRDefault="00EA4AD5" w:rsidP="003971DC">
      <w:pPr>
        <w:pStyle w:val="a3"/>
        <w:numPr>
          <w:ilvl w:val="0"/>
          <w:numId w:val="15"/>
        </w:numPr>
        <w:ind w:left="0" w:firstLine="709"/>
        <w:jc w:val="both"/>
      </w:pPr>
      <w:r>
        <w:t>Что означает простой случайный повторный отбор</w:t>
      </w:r>
    </w:p>
    <w:p w14:paraId="57489728" w14:textId="11E624B7" w:rsidR="00EA4AD5" w:rsidRDefault="00EA4AD5" w:rsidP="003971DC">
      <w:pPr>
        <w:pStyle w:val="a3"/>
        <w:numPr>
          <w:ilvl w:val="0"/>
          <w:numId w:val="15"/>
        </w:numPr>
        <w:ind w:left="0" w:firstLine="709"/>
        <w:jc w:val="both"/>
      </w:pPr>
      <w:r>
        <w:t>Как определить понятие и виды динамических рядов</w:t>
      </w:r>
    </w:p>
    <w:p w14:paraId="16DBB386" w14:textId="451B40EB" w:rsidR="00EA4AD5" w:rsidRDefault="00EA4AD5" w:rsidP="003971DC">
      <w:pPr>
        <w:pStyle w:val="a3"/>
        <w:numPr>
          <w:ilvl w:val="0"/>
          <w:numId w:val="15"/>
        </w:numPr>
        <w:ind w:left="0" w:firstLine="709"/>
        <w:jc w:val="both"/>
      </w:pPr>
      <w:r>
        <w:t>Каким образом проводится техника построения радиальной диаграммы</w:t>
      </w:r>
    </w:p>
    <w:p w14:paraId="0582D4EE" w14:textId="4196594D" w:rsidR="00EA4AD5" w:rsidRDefault="00EA4AD5" w:rsidP="003971DC">
      <w:pPr>
        <w:pStyle w:val="a3"/>
        <w:numPr>
          <w:ilvl w:val="0"/>
          <w:numId w:val="15"/>
        </w:numPr>
        <w:ind w:left="0" w:firstLine="709"/>
        <w:jc w:val="both"/>
      </w:pPr>
      <w:r>
        <w:t>Что означает средняя величина</w:t>
      </w:r>
    </w:p>
    <w:p w14:paraId="072F5940" w14:textId="3FECC852" w:rsidR="00EA4AD5" w:rsidRDefault="00EA4AD5" w:rsidP="003971DC">
      <w:pPr>
        <w:pStyle w:val="a3"/>
        <w:numPr>
          <w:ilvl w:val="0"/>
          <w:numId w:val="15"/>
        </w:numPr>
        <w:ind w:left="0" w:firstLine="709"/>
        <w:jc w:val="both"/>
      </w:pPr>
      <w:r>
        <w:t>Какие основные недостатки присущи абсолютным показателям</w:t>
      </w:r>
    </w:p>
    <w:p w14:paraId="3E7F94DD" w14:textId="79CDDA76" w:rsidR="00EA4AD5" w:rsidRDefault="00EA4AD5" w:rsidP="003971DC">
      <w:pPr>
        <w:pStyle w:val="a3"/>
        <w:numPr>
          <w:ilvl w:val="0"/>
          <w:numId w:val="15"/>
        </w:numPr>
        <w:ind w:left="0" w:firstLine="709"/>
        <w:jc w:val="both"/>
      </w:pPr>
      <w:r>
        <w:t>Какие элементы включает в себя динамический ряд</w:t>
      </w:r>
    </w:p>
    <w:p w14:paraId="3F7EA6FF" w14:textId="6942D78D" w:rsidR="00EA4AD5" w:rsidRDefault="00EA4AD5" w:rsidP="003971DC">
      <w:pPr>
        <w:pStyle w:val="a3"/>
        <w:numPr>
          <w:ilvl w:val="0"/>
          <w:numId w:val="15"/>
        </w:numPr>
        <w:ind w:left="0" w:firstLine="709"/>
        <w:jc w:val="both"/>
      </w:pPr>
      <w:r>
        <w:t>Как классифицируются динамические ряды в зависимости от способов получения</w:t>
      </w:r>
    </w:p>
    <w:p w14:paraId="78D94DC3" w14:textId="445431A3" w:rsidR="00EA4AD5" w:rsidRDefault="00EA4AD5" w:rsidP="003971DC">
      <w:pPr>
        <w:pStyle w:val="a3"/>
        <w:numPr>
          <w:ilvl w:val="0"/>
          <w:numId w:val="15"/>
        </w:numPr>
        <w:ind w:left="0" w:firstLine="709"/>
        <w:jc w:val="both"/>
      </w:pPr>
      <w:r>
        <w:t>Как классифицируются динамические ряды в зависимости от признака времени</w:t>
      </w:r>
    </w:p>
    <w:p w14:paraId="43893CD5" w14:textId="6D0105E4" w:rsidR="00EA4AD5" w:rsidRDefault="00EA4AD5" w:rsidP="003971DC">
      <w:pPr>
        <w:pStyle w:val="a3"/>
        <w:numPr>
          <w:ilvl w:val="0"/>
          <w:numId w:val="15"/>
        </w:numPr>
        <w:ind w:left="0" w:firstLine="709"/>
        <w:jc w:val="both"/>
      </w:pPr>
      <w:r>
        <w:t>Какие основные систематические компоненты может включать динамический ряд</w:t>
      </w:r>
    </w:p>
    <w:p w14:paraId="02EF8F20" w14:textId="5B4BE733" w:rsidR="00EA4AD5" w:rsidRDefault="00EA4AD5" w:rsidP="003971DC">
      <w:pPr>
        <w:pStyle w:val="a3"/>
        <w:numPr>
          <w:ilvl w:val="0"/>
          <w:numId w:val="15"/>
        </w:numPr>
        <w:ind w:left="0" w:firstLine="709"/>
        <w:jc w:val="both"/>
      </w:pPr>
      <w:r>
        <w:t>Какие причины могут привести к несопоставимости данных во времени</w:t>
      </w:r>
    </w:p>
    <w:p w14:paraId="3B5266A3" w14:textId="09F1749C" w:rsidR="00EA4AD5" w:rsidRDefault="00EA4AD5" w:rsidP="003971DC">
      <w:pPr>
        <w:pStyle w:val="a3"/>
        <w:numPr>
          <w:ilvl w:val="0"/>
          <w:numId w:val="15"/>
        </w:numPr>
        <w:ind w:left="0" w:firstLine="709"/>
        <w:jc w:val="both"/>
      </w:pPr>
      <w:r>
        <w:t>Что представляют собой абсолютные показатели динамики</w:t>
      </w:r>
    </w:p>
    <w:p w14:paraId="633854E8" w14:textId="0F13396D" w:rsidR="00EA4AD5" w:rsidRDefault="00EA4AD5" w:rsidP="003971DC">
      <w:pPr>
        <w:pStyle w:val="a3"/>
        <w:numPr>
          <w:ilvl w:val="0"/>
          <w:numId w:val="15"/>
        </w:numPr>
        <w:ind w:left="0" w:firstLine="709"/>
        <w:jc w:val="both"/>
      </w:pPr>
      <w:r>
        <w:t>Какие задачи можно решить с помощью метода группировок</w:t>
      </w:r>
    </w:p>
    <w:p w14:paraId="031E2306" w14:textId="6F8EB947" w:rsidR="00EA4AD5" w:rsidRDefault="00EA4AD5" w:rsidP="003971DC">
      <w:pPr>
        <w:pStyle w:val="a3"/>
        <w:numPr>
          <w:ilvl w:val="0"/>
          <w:numId w:val="15"/>
        </w:numPr>
        <w:ind w:left="0" w:firstLine="709"/>
        <w:jc w:val="both"/>
      </w:pPr>
      <w:r>
        <w:t>Что означает классификация в статистическом анализе</w:t>
      </w:r>
    </w:p>
    <w:p w14:paraId="36324F62" w14:textId="5166B8DA" w:rsidR="00EA4AD5" w:rsidRDefault="00EA4AD5" w:rsidP="003971DC">
      <w:pPr>
        <w:pStyle w:val="a3"/>
        <w:numPr>
          <w:ilvl w:val="0"/>
          <w:numId w:val="15"/>
        </w:numPr>
        <w:ind w:left="0" w:firstLine="709"/>
        <w:jc w:val="both"/>
      </w:pPr>
      <w:r>
        <w:t>Что характеризуют абсолютные показатели динамики</w:t>
      </w:r>
    </w:p>
    <w:p w14:paraId="431C30E7" w14:textId="6CCE57F0" w:rsidR="00EA4AD5" w:rsidRDefault="00EA4AD5" w:rsidP="003971DC">
      <w:pPr>
        <w:pStyle w:val="a3"/>
        <w:numPr>
          <w:ilvl w:val="0"/>
          <w:numId w:val="15"/>
        </w:numPr>
        <w:ind w:left="0" w:firstLine="709"/>
        <w:jc w:val="both"/>
      </w:pPr>
      <w:r>
        <w:t>Что означают признаки в статистике</w:t>
      </w:r>
    </w:p>
    <w:p w14:paraId="2B8CF7A5" w14:textId="43107CBC" w:rsidR="00EA4AD5" w:rsidRDefault="00EA4AD5" w:rsidP="003971DC">
      <w:pPr>
        <w:pStyle w:val="a3"/>
        <w:numPr>
          <w:ilvl w:val="0"/>
          <w:numId w:val="15"/>
        </w:numPr>
        <w:ind w:left="0" w:firstLine="709"/>
        <w:jc w:val="both"/>
      </w:pPr>
      <w:r>
        <w:lastRenderedPageBreak/>
        <w:t>Каковы основные объекты статистического наблюдения в гражданско-правовой статистике</w:t>
      </w:r>
    </w:p>
    <w:p w14:paraId="5A0533BB" w14:textId="6A8E1D86" w:rsidR="00EA4AD5" w:rsidRDefault="00EA4AD5" w:rsidP="003971DC">
      <w:pPr>
        <w:pStyle w:val="a3"/>
        <w:numPr>
          <w:ilvl w:val="0"/>
          <w:numId w:val="15"/>
        </w:numPr>
        <w:ind w:left="0" w:firstLine="709"/>
        <w:jc w:val="both"/>
      </w:pPr>
      <w:r>
        <w:t>Как можно описать статистическую карточку подсудимого</w:t>
      </w:r>
    </w:p>
    <w:p w14:paraId="149E6F05" w14:textId="690F86BA" w:rsidR="00EA4AD5" w:rsidRDefault="00EA4AD5" w:rsidP="003971DC">
      <w:pPr>
        <w:pStyle w:val="a3"/>
        <w:numPr>
          <w:ilvl w:val="0"/>
          <w:numId w:val="15"/>
        </w:numPr>
        <w:ind w:left="0" w:firstLine="709"/>
        <w:jc w:val="both"/>
      </w:pPr>
      <w:r>
        <w:t>Какие показатели и реквизиты включаются в статистическую карточку подсудимого</w:t>
      </w:r>
    </w:p>
    <w:p w14:paraId="1D15BD61" w14:textId="13B080BD" w:rsidR="00EA4AD5" w:rsidRDefault="00EA4AD5" w:rsidP="003971DC">
      <w:pPr>
        <w:pStyle w:val="a3"/>
        <w:numPr>
          <w:ilvl w:val="0"/>
          <w:numId w:val="15"/>
        </w:numPr>
        <w:ind w:left="0" w:firstLine="709"/>
        <w:jc w:val="both"/>
      </w:pPr>
      <w:r>
        <w:t>Какие ошибки могут возникнуть при обработке данных во время наблюдения</w:t>
      </w:r>
    </w:p>
    <w:p w14:paraId="660EEC4E" w14:textId="75478D1A" w:rsidR="00EA4AD5" w:rsidRDefault="00EA4AD5" w:rsidP="003971DC">
      <w:pPr>
        <w:pStyle w:val="a3"/>
        <w:numPr>
          <w:ilvl w:val="0"/>
          <w:numId w:val="15"/>
        </w:numPr>
        <w:ind w:left="0" w:firstLine="709"/>
        <w:jc w:val="both"/>
      </w:pPr>
      <w:r>
        <w:t>Какие ошибки регистрации могут возникнуть при проведении наблюдения</w:t>
      </w:r>
    </w:p>
    <w:p w14:paraId="4F836EBC" w14:textId="77777777" w:rsidR="00EA4AD5" w:rsidRPr="00EA4AD5" w:rsidRDefault="00EA4AD5" w:rsidP="003971DC">
      <w:pPr>
        <w:tabs>
          <w:tab w:val="left" w:pos="567"/>
        </w:tabs>
        <w:ind w:left="644" w:firstLine="0"/>
      </w:pPr>
    </w:p>
    <w:tbl>
      <w:tblPr>
        <w:tblStyle w:val="a7"/>
        <w:tblW w:w="10598" w:type="dxa"/>
        <w:tblLook w:val="04A0" w:firstRow="1" w:lastRow="0" w:firstColumn="1" w:lastColumn="0" w:noHBand="0" w:noVBand="1"/>
      </w:tblPr>
      <w:tblGrid>
        <w:gridCol w:w="3189"/>
        <w:gridCol w:w="7409"/>
      </w:tblGrid>
      <w:tr w:rsidR="003B176E" w:rsidRPr="00EA3274" w14:paraId="57D3AA67" w14:textId="77777777" w:rsidTr="00556848">
        <w:tc>
          <w:tcPr>
            <w:tcW w:w="3189" w:type="dxa"/>
          </w:tcPr>
          <w:p w14:paraId="0C74CC51" w14:textId="77777777" w:rsidR="003B176E" w:rsidRPr="00EA3274" w:rsidRDefault="003B176E" w:rsidP="003971DC">
            <w:pPr>
              <w:tabs>
                <w:tab w:val="left" w:pos="567"/>
              </w:tabs>
              <w:spacing w:after="0" w:line="240" w:lineRule="auto"/>
              <w:ind w:left="0" w:firstLine="284"/>
              <w:rPr>
                <w:szCs w:val="24"/>
              </w:rPr>
            </w:pPr>
            <w:r w:rsidRPr="00EA3274">
              <w:rPr>
                <w:szCs w:val="24"/>
              </w:rPr>
              <w:t>Вопрос</w:t>
            </w:r>
          </w:p>
        </w:tc>
        <w:tc>
          <w:tcPr>
            <w:tcW w:w="7409" w:type="dxa"/>
          </w:tcPr>
          <w:p w14:paraId="77CEE928" w14:textId="77777777" w:rsidR="003B176E" w:rsidRPr="00EA3274" w:rsidRDefault="003B176E" w:rsidP="003971DC">
            <w:pPr>
              <w:tabs>
                <w:tab w:val="left" w:pos="567"/>
              </w:tabs>
              <w:spacing w:after="0" w:line="240" w:lineRule="auto"/>
              <w:ind w:left="0" w:firstLine="284"/>
              <w:rPr>
                <w:szCs w:val="24"/>
              </w:rPr>
            </w:pPr>
            <w:r w:rsidRPr="00EA3274">
              <w:rPr>
                <w:szCs w:val="24"/>
              </w:rPr>
              <w:t>Ответ</w:t>
            </w:r>
          </w:p>
        </w:tc>
      </w:tr>
      <w:tr w:rsidR="003B176E" w:rsidRPr="00EA3274" w14:paraId="4EB63078" w14:textId="77777777" w:rsidTr="00556848">
        <w:tc>
          <w:tcPr>
            <w:tcW w:w="3189" w:type="dxa"/>
          </w:tcPr>
          <w:p w14:paraId="6E3D0975" w14:textId="54FD125C" w:rsidR="003B176E" w:rsidRPr="00EA3274" w:rsidRDefault="00EA4AD5" w:rsidP="003971DC">
            <w:pPr>
              <w:pStyle w:val="a3"/>
              <w:numPr>
                <w:ilvl w:val="0"/>
                <w:numId w:val="1"/>
              </w:numPr>
              <w:tabs>
                <w:tab w:val="left" w:pos="567"/>
              </w:tabs>
              <w:ind w:left="0" w:firstLine="284"/>
              <w:jc w:val="both"/>
            </w:pPr>
            <w:r w:rsidRPr="00EA4AD5">
              <w:t>Какие виды группировки используются в зависимости от целей и содержания</w:t>
            </w:r>
          </w:p>
        </w:tc>
        <w:tc>
          <w:tcPr>
            <w:tcW w:w="7409" w:type="dxa"/>
          </w:tcPr>
          <w:p w14:paraId="7367E6E6" w14:textId="77777777" w:rsidR="003B176E" w:rsidRDefault="003B176E" w:rsidP="003971DC">
            <w:pPr>
              <w:tabs>
                <w:tab w:val="left" w:pos="567"/>
              </w:tabs>
              <w:spacing w:after="0" w:line="240" w:lineRule="auto"/>
              <w:ind w:left="0" w:firstLine="284"/>
            </w:pPr>
            <w:r>
              <w:t>Все группировки можно разбить на три вида в зависимости от целей и содержания группировки:</w:t>
            </w:r>
          </w:p>
          <w:p w14:paraId="741202C2" w14:textId="77777777" w:rsidR="003B176E" w:rsidRDefault="003B176E" w:rsidP="003971DC">
            <w:pPr>
              <w:tabs>
                <w:tab w:val="left" w:pos="567"/>
              </w:tabs>
              <w:spacing w:after="0" w:line="240" w:lineRule="auto"/>
              <w:ind w:left="0" w:firstLine="284"/>
            </w:pPr>
            <w:r>
              <w:t>1. Типологическая группировка – предполагает выделение и изучение крупных социальных или экономических типов (например, группировка по полу, по профессии).</w:t>
            </w:r>
          </w:p>
          <w:p w14:paraId="7200BA65" w14:textId="77777777" w:rsidR="003B176E" w:rsidRDefault="003B176E" w:rsidP="003971DC">
            <w:pPr>
              <w:tabs>
                <w:tab w:val="left" w:pos="567"/>
              </w:tabs>
              <w:spacing w:after="0" w:line="240" w:lineRule="auto"/>
              <w:ind w:left="0" w:firstLine="284"/>
            </w:pPr>
            <w:r>
              <w:t>2. Структурная группировка – предполагает изучение структуры явления (принципы организации явления). Элементы совокупности, значения признака строго субординированы между собой, выстроены в порядке возрастания или убывания исследуемого признака (например, группировка по уровню образования).</w:t>
            </w:r>
          </w:p>
          <w:p w14:paraId="36A0B7C1" w14:textId="20FBA084" w:rsidR="003B176E" w:rsidRPr="00EA3274" w:rsidRDefault="003B176E" w:rsidP="003971DC">
            <w:pPr>
              <w:tabs>
                <w:tab w:val="left" w:pos="567"/>
              </w:tabs>
              <w:spacing w:after="0" w:line="240" w:lineRule="auto"/>
              <w:ind w:left="0" w:firstLine="284"/>
              <w:rPr>
                <w:szCs w:val="24"/>
              </w:rPr>
            </w:pPr>
            <w:r>
              <w:t>3. Аналитическая группировка - определяет наличие связи между признаками и ее направление. При этом один из признаков является результативным, а другой – факторным. Результативный признак меняется под воздействием факторного признака.</w:t>
            </w:r>
          </w:p>
        </w:tc>
      </w:tr>
      <w:tr w:rsidR="00EA4AD5" w:rsidRPr="00EA3274" w14:paraId="197BF228" w14:textId="77777777" w:rsidTr="00556848">
        <w:tc>
          <w:tcPr>
            <w:tcW w:w="3189" w:type="dxa"/>
          </w:tcPr>
          <w:p w14:paraId="3E6E3EC4" w14:textId="0BB62D44" w:rsidR="00EA4AD5" w:rsidRPr="00EA3274" w:rsidRDefault="00EA4AD5" w:rsidP="003971DC">
            <w:pPr>
              <w:pStyle w:val="a3"/>
              <w:numPr>
                <w:ilvl w:val="0"/>
                <w:numId w:val="1"/>
              </w:numPr>
              <w:tabs>
                <w:tab w:val="left" w:pos="567"/>
              </w:tabs>
              <w:ind w:left="0" w:firstLine="284"/>
              <w:jc w:val="both"/>
            </w:pPr>
            <w:r w:rsidRPr="00202C1C">
              <w:t>Каково определение и значение структурных средних</w:t>
            </w:r>
          </w:p>
        </w:tc>
        <w:tc>
          <w:tcPr>
            <w:tcW w:w="7409" w:type="dxa"/>
          </w:tcPr>
          <w:p w14:paraId="2901EE5F" w14:textId="77777777" w:rsidR="00EA4AD5" w:rsidRDefault="00EA4AD5" w:rsidP="003971DC">
            <w:pPr>
              <w:tabs>
                <w:tab w:val="left" w:pos="567"/>
              </w:tabs>
              <w:spacing w:after="0" w:line="240" w:lineRule="auto"/>
              <w:ind w:left="0" w:firstLine="284"/>
            </w:pPr>
            <w:r>
              <w:t>Структурные средние применяются для изучения внутреннего строения рядов распределения значений признака, а также для оценки средней величины (степенного типа), если по имеющимся статистическим данным ее расчет не может быть выполнен.</w:t>
            </w:r>
          </w:p>
          <w:p w14:paraId="4A22683C" w14:textId="77777777" w:rsidR="00EA4AD5" w:rsidRDefault="00EA4AD5" w:rsidP="003971DC">
            <w:pPr>
              <w:tabs>
                <w:tab w:val="left" w:pos="567"/>
              </w:tabs>
              <w:spacing w:after="0" w:line="240" w:lineRule="auto"/>
              <w:ind w:left="0" w:firstLine="284"/>
            </w:pPr>
            <w:r>
              <w:t>Мода (Мо) – это значение признака х, которое наиболее часто встречается в исследуемой совокупности.</w:t>
            </w:r>
          </w:p>
          <w:p w14:paraId="59547E3E" w14:textId="2505A8B4" w:rsidR="00EA4AD5" w:rsidRPr="00EA3274" w:rsidRDefault="00EA4AD5" w:rsidP="003971DC">
            <w:pPr>
              <w:tabs>
                <w:tab w:val="left" w:pos="567"/>
              </w:tabs>
              <w:spacing w:after="0" w:line="240" w:lineRule="auto"/>
              <w:ind w:left="0" w:firstLine="284"/>
              <w:rPr>
                <w:bCs/>
                <w:color w:val="000000" w:themeColor="text1"/>
                <w:szCs w:val="24"/>
              </w:rPr>
            </w:pPr>
            <w:r>
              <w:t>Медиана (Ме) – это значение признака х, которое находится в середине ранжированного ряда, рассекая совокупность на две равные группы.</w:t>
            </w:r>
          </w:p>
        </w:tc>
      </w:tr>
      <w:tr w:rsidR="00EA4AD5" w:rsidRPr="00EA3274" w14:paraId="3617A265" w14:textId="77777777" w:rsidTr="00556848">
        <w:tc>
          <w:tcPr>
            <w:tcW w:w="3189" w:type="dxa"/>
          </w:tcPr>
          <w:p w14:paraId="4305B602" w14:textId="66F33502" w:rsidR="00EA4AD5" w:rsidRPr="00EA3274" w:rsidRDefault="00EA4AD5" w:rsidP="003971DC">
            <w:pPr>
              <w:pStyle w:val="a3"/>
              <w:numPr>
                <w:ilvl w:val="0"/>
                <w:numId w:val="1"/>
              </w:numPr>
              <w:tabs>
                <w:tab w:val="left" w:pos="567"/>
              </w:tabs>
              <w:ind w:left="0" w:firstLine="284"/>
              <w:jc w:val="both"/>
            </w:pPr>
            <w:r w:rsidRPr="00202C1C">
              <w:t>Каковы требования, предъявляемые к сопоставимости данных при построении рядов динамики</w:t>
            </w:r>
          </w:p>
        </w:tc>
        <w:tc>
          <w:tcPr>
            <w:tcW w:w="7409" w:type="dxa"/>
          </w:tcPr>
          <w:p w14:paraId="549E9136" w14:textId="77777777" w:rsidR="00EA4AD5" w:rsidRDefault="00EA4AD5" w:rsidP="003971DC">
            <w:pPr>
              <w:spacing w:after="0" w:line="240" w:lineRule="auto"/>
              <w:ind w:left="0" w:firstLine="0"/>
            </w:pPr>
            <w:r>
              <w:t>При построении рядов динамики важно соблюдать требование сопоставимости данных. Статистические ряды должны быть сопоставимы:</w:t>
            </w:r>
          </w:p>
          <w:p w14:paraId="6235B04A" w14:textId="77777777" w:rsidR="00EA4AD5" w:rsidRDefault="00EA4AD5" w:rsidP="003971DC">
            <w:pPr>
              <w:spacing w:after="0" w:line="240" w:lineRule="auto"/>
              <w:ind w:left="0" w:firstLine="0"/>
            </w:pPr>
            <w:r>
              <w:t>1) по территории охвата единиц (например, нельзя сравнивать численность населения России и РСФСР – границы территорий различны);</w:t>
            </w:r>
          </w:p>
          <w:p w14:paraId="40B8E165" w14:textId="77777777" w:rsidR="00EA4AD5" w:rsidRDefault="00EA4AD5" w:rsidP="003971DC">
            <w:pPr>
              <w:spacing w:after="0" w:line="240" w:lineRule="auto"/>
              <w:ind w:left="0" w:firstLine="0"/>
            </w:pPr>
            <w:r>
              <w:t>2) по методике исчисления (например, нельзя сравнивать ряды динамики абсолютных, относительных и средних величин между собой);</w:t>
            </w:r>
          </w:p>
          <w:p w14:paraId="0FABC9B8" w14:textId="77777777" w:rsidR="00EA4AD5" w:rsidRDefault="00EA4AD5" w:rsidP="003971DC">
            <w:pPr>
              <w:spacing w:after="0" w:line="240" w:lineRule="auto"/>
              <w:ind w:left="0" w:firstLine="0"/>
            </w:pPr>
            <w:r>
              <w:t>3) по кругу охватываемых явлений (например, нельзя сравнивать численность населения по городу и по региону между собой);</w:t>
            </w:r>
          </w:p>
          <w:p w14:paraId="46F16760" w14:textId="4C664C25" w:rsidR="00EA4AD5" w:rsidRPr="00EA3274" w:rsidRDefault="00EA4AD5" w:rsidP="003971DC">
            <w:pPr>
              <w:spacing w:after="0" w:line="240" w:lineRule="auto"/>
              <w:ind w:left="0" w:firstLine="0"/>
              <w:rPr>
                <w:bCs/>
                <w:color w:val="000000" w:themeColor="text1"/>
                <w:szCs w:val="24"/>
              </w:rPr>
            </w:pPr>
            <w:r>
              <w:t>4) по критическому моменту времени (например, нельзя сравнивать данные на начало года и за весь год, за месяц и за квартал).</w:t>
            </w:r>
          </w:p>
        </w:tc>
      </w:tr>
      <w:tr w:rsidR="00EA4AD5" w:rsidRPr="00EA3274" w14:paraId="46FDDC46" w14:textId="77777777" w:rsidTr="003B176E">
        <w:trPr>
          <w:trHeight w:val="1838"/>
        </w:trPr>
        <w:tc>
          <w:tcPr>
            <w:tcW w:w="3189" w:type="dxa"/>
          </w:tcPr>
          <w:p w14:paraId="43BDD256" w14:textId="1B458D7B" w:rsidR="00EA4AD5" w:rsidRPr="00EA3274" w:rsidRDefault="00EA4AD5" w:rsidP="003971DC">
            <w:pPr>
              <w:pStyle w:val="a3"/>
              <w:numPr>
                <w:ilvl w:val="0"/>
                <w:numId w:val="1"/>
              </w:numPr>
              <w:tabs>
                <w:tab w:val="left" w:pos="284"/>
                <w:tab w:val="left" w:pos="426"/>
                <w:tab w:val="left" w:pos="567"/>
              </w:tabs>
              <w:ind w:left="0" w:firstLine="284"/>
              <w:jc w:val="both"/>
              <w:rPr>
                <w:bCs/>
                <w:color w:val="000000" w:themeColor="text1"/>
              </w:rPr>
            </w:pPr>
            <w:r w:rsidRPr="00202C1C">
              <w:t>Какие методы прогноза развития явления существуют</w:t>
            </w:r>
          </w:p>
        </w:tc>
        <w:tc>
          <w:tcPr>
            <w:tcW w:w="7409" w:type="dxa"/>
          </w:tcPr>
          <w:p w14:paraId="135EB273" w14:textId="77777777" w:rsidR="00EA4AD5" w:rsidRDefault="00EA4AD5" w:rsidP="003971DC">
            <w:pPr>
              <w:spacing w:after="0" w:line="240" w:lineRule="auto"/>
              <w:ind w:left="0" w:firstLine="0"/>
            </w:pPr>
            <w:r>
              <w:t>Выделяют два основных метода прогноза развития явления:</w:t>
            </w:r>
          </w:p>
          <w:p w14:paraId="32F0A970" w14:textId="77777777" w:rsidR="00EA4AD5" w:rsidRDefault="00EA4AD5" w:rsidP="003971DC">
            <w:pPr>
              <w:spacing w:after="0" w:line="240" w:lineRule="auto"/>
              <w:ind w:left="0" w:firstLine="0"/>
            </w:pPr>
            <w:r>
              <w:t xml:space="preserve">1. Метод экстраполяции – приблизительный расчет недостающего уровня ряда, когда известны уровни, лежащие только по одну сторону от неизвестного. </w:t>
            </w:r>
          </w:p>
          <w:p w14:paraId="4C7F3415" w14:textId="55A1085A" w:rsidR="00EA4AD5" w:rsidRPr="00EA3274" w:rsidRDefault="00EA4AD5" w:rsidP="003971DC">
            <w:pPr>
              <w:spacing w:after="0" w:line="240" w:lineRule="auto"/>
              <w:ind w:left="0" w:firstLine="0"/>
              <w:rPr>
                <w:szCs w:val="24"/>
              </w:rPr>
            </w:pPr>
            <w:r>
              <w:t>2. Метод интерполяции – расчет недостающего уровня ряда, когда известны уровни, лежащие по обе стороны от неизвестного.</w:t>
            </w:r>
          </w:p>
        </w:tc>
      </w:tr>
      <w:tr w:rsidR="00EA4AD5" w:rsidRPr="00EA3274" w14:paraId="7222597A" w14:textId="77777777" w:rsidTr="00556848">
        <w:tc>
          <w:tcPr>
            <w:tcW w:w="3189" w:type="dxa"/>
          </w:tcPr>
          <w:p w14:paraId="13F850AF" w14:textId="565175E8" w:rsidR="00EA4AD5" w:rsidRPr="00EA3274" w:rsidRDefault="00EA4AD5" w:rsidP="003971DC">
            <w:pPr>
              <w:pStyle w:val="a3"/>
              <w:numPr>
                <w:ilvl w:val="0"/>
                <w:numId w:val="1"/>
              </w:numPr>
              <w:tabs>
                <w:tab w:val="left" w:pos="567"/>
              </w:tabs>
              <w:ind w:left="0" w:firstLine="284"/>
              <w:jc w:val="both"/>
              <w:rPr>
                <w:bCs/>
                <w:color w:val="000000"/>
              </w:rPr>
            </w:pPr>
            <w:r w:rsidRPr="00202C1C">
              <w:t xml:space="preserve">Какие задачи ставит </w:t>
            </w:r>
            <w:r w:rsidRPr="00202C1C">
              <w:lastRenderedPageBreak/>
              <w:t>перед собой судебная статистика</w:t>
            </w:r>
          </w:p>
        </w:tc>
        <w:tc>
          <w:tcPr>
            <w:tcW w:w="7409" w:type="dxa"/>
          </w:tcPr>
          <w:p w14:paraId="02D4A662" w14:textId="77777777" w:rsidR="00EA4AD5" w:rsidRDefault="00EA4AD5" w:rsidP="003971DC">
            <w:pPr>
              <w:spacing w:after="0" w:line="240" w:lineRule="auto"/>
              <w:ind w:left="0" w:firstLine="0"/>
            </w:pPr>
            <w:r>
              <w:lastRenderedPageBreak/>
              <w:t>Задачи судебной статистики:</w:t>
            </w:r>
          </w:p>
          <w:p w14:paraId="32FFA5FD" w14:textId="77777777" w:rsidR="00EA4AD5" w:rsidRDefault="00EA4AD5" w:rsidP="003971DC">
            <w:pPr>
              <w:spacing w:after="0" w:line="240" w:lineRule="auto"/>
              <w:ind w:left="0" w:firstLine="0"/>
            </w:pPr>
            <w:r>
              <w:lastRenderedPageBreak/>
              <w:t>1) учет, обобщение и комплексный анализ нарушений законности, рассматриваемых судебными органами;</w:t>
            </w:r>
          </w:p>
          <w:p w14:paraId="148FB115" w14:textId="77777777" w:rsidR="00EA4AD5" w:rsidRDefault="00EA4AD5" w:rsidP="003971DC">
            <w:pPr>
              <w:spacing w:after="0" w:line="240" w:lineRule="auto"/>
              <w:ind w:left="0" w:firstLine="0"/>
            </w:pPr>
            <w:r>
              <w:t>2) изучение состояния, структуры и динамики преступности и иных видов правонарушений;</w:t>
            </w:r>
          </w:p>
          <w:p w14:paraId="678938C2" w14:textId="77777777" w:rsidR="00EA4AD5" w:rsidRDefault="00EA4AD5" w:rsidP="003971DC">
            <w:pPr>
              <w:spacing w:after="0" w:line="240" w:lineRule="auto"/>
              <w:ind w:left="0" w:firstLine="0"/>
            </w:pPr>
            <w:r>
              <w:t>3) изучение факторов, способствующих возникновению и развитию преступности и иных правонарушений;</w:t>
            </w:r>
          </w:p>
          <w:p w14:paraId="16536B48" w14:textId="77777777" w:rsidR="00EA4AD5" w:rsidRDefault="00EA4AD5" w:rsidP="003971DC">
            <w:pPr>
              <w:spacing w:after="0" w:line="240" w:lineRule="auto"/>
              <w:ind w:left="0" w:firstLine="0"/>
            </w:pPr>
            <w:r>
              <w:t>4) исследование социальных последствий преступности и других правонарушений для общества;</w:t>
            </w:r>
          </w:p>
          <w:p w14:paraId="194765DA" w14:textId="77777777" w:rsidR="00EA4AD5" w:rsidRDefault="00EA4AD5" w:rsidP="003971DC">
            <w:pPr>
              <w:spacing w:after="0" w:line="240" w:lineRule="auto"/>
              <w:ind w:left="0" w:firstLine="0"/>
            </w:pPr>
            <w:r>
              <w:t>5) учет всей совокупности мероприятий социального контроля над правонарушениями, осуществляемыми государственными органами в целях поддержания в стране режима законности;</w:t>
            </w:r>
          </w:p>
          <w:p w14:paraId="383C0897" w14:textId="631B149D" w:rsidR="00EA4AD5" w:rsidRPr="00EA3274" w:rsidRDefault="00EA4AD5" w:rsidP="003971DC">
            <w:pPr>
              <w:spacing w:after="0" w:line="240" w:lineRule="auto"/>
              <w:ind w:left="0" w:firstLine="0"/>
              <w:rPr>
                <w:bCs/>
                <w:color w:val="000000" w:themeColor="text1"/>
                <w:szCs w:val="24"/>
              </w:rPr>
            </w:pPr>
            <w:r>
              <w:t>6) гарантирование достоверности, полноты, своевременности и научной обоснованности всей официальной судебной статистической информации.</w:t>
            </w:r>
          </w:p>
        </w:tc>
      </w:tr>
      <w:tr w:rsidR="00EA4AD5" w:rsidRPr="00EA3274" w14:paraId="09029003" w14:textId="77777777" w:rsidTr="00556848">
        <w:tc>
          <w:tcPr>
            <w:tcW w:w="3189" w:type="dxa"/>
          </w:tcPr>
          <w:p w14:paraId="2ACF883F" w14:textId="0E253767" w:rsidR="00EA4AD5" w:rsidRPr="00EA3274" w:rsidRDefault="00EA4AD5" w:rsidP="003971DC">
            <w:pPr>
              <w:pStyle w:val="a3"/>
              <w:numPr>
                <w:ilvl w:val="0"/>
                <w:numId w:val="1"/>
              </w:numPr>
              <w:tabs>
                <w:tab w:val="left" w:pos="567"/>
              </w:tabs>
              <w:ind w:left="0" w:firstLine="284"/>
              <w:jc w:val="both"/>
              <w:rPr>
                <w:lang w:val="ru-RU"/>
              </w:rPr>
            </w:pPr>
            <w:r w:rsidRPr="00202C1C">
              <w:lastRenderedPageBreak/>
              <w:t>Как можно рас</w:t>
            </w:r>
            <w:r w:rsidR="00B033AE">
              <w:rPr>
                <w:lang w:val="ru-RU"/>
              </w:rPr>
              <w:t>с</w:t>
            </w:r>
            <w:r w:rsidRPr="00202C1C">
              <w:t>читать удельный вес отдельного вида преступления</w:t>
            </w:r>
          </w:p>
        </w:tc>
        <w:tc>
          <w:tcPr>
            <w:tcW w:w="7409" w:type="dxa"/>
          </w:tcPr>
          <w:p w14:paraId="76AA9427" w14:textId="3ED7BE2F" w:rsidR="00EA4AD5" w:rsidRPr="00EA3274" w:rsidRDefault="00EA4AD5" w:rsidP="003971DC">
            <w:pPr>
              <w:spacing w:after="0" w:line="240" w:lineRule="auto"/>
              <w:ind w:left="0" w:firstLine="0"/>
              <w:rPr>
                <w:bCs/>
                <w:color w:val="000000" w:themeColor="text1"/>
                <w:szCs w:val="24"/>
              </w:rPr>
            </w:pPr>
            <w:r w:rsidRPr="00DA5C15">
              <w:t xml:space="preserve">Расчет удельного веса отдельного вида преступления делается исходя из структуры преступности для данного территориального образования. Структура преступности является важнейшим для вникания в суть происходящих процессов понятием, она определяется соотношением (удельным весом) в преступности ее видов, групп преступлений, классифицируемых по разным основаниям, к которым относят: социальную и мотивационную направленность; социально-территориальную распространенность; социально-групповой состав; степень и характер общественной опасности; устойчивость преступности; степень организованности и некоторые другие признаки, учитывающие внешние и внутренние характеристики преступности.     </w:t>
            </w:r>
          </w:p>
        </w:tc>
      </w:tr>
      <w:tr w:rsidR="00EA4AD5" w:rsidRPr="00EA3274" w14:paraId="200EA3C8" w14:textId="77777777" w:rsidTr="00556848">
        <w:tc>
          <w:tcPr>
            <w:tcW w:w="3189" w:type="dxa"/>
          </w:tcPr>
          <w:p w14:paraId="425B6FAC" w14:textId="44CB1008" w:rsidR="00EA4AD5" w:rsidRPr="00EA3274" w:rsidRDefault="00EA4AD5" w:rsidP="003971DC">
            <w:pPr>
              <w:pStyle w:val="a3"/>
              <w:numPr>
                <w:ilvl w:val="0"/>
                <w:numId w:val="1"/>
              </w:numPr>
              <w:tabs>
                <w:tab w:val="left" w:pos="567"/>
              </w:tabs>
              <w:ind w:left="0" w:firstLine="284"/>
              <w:jc w:val="both"/>
            </w:pPr>
            <w:r w:rsidRPr="00202C1C">
              <w:t>Что представляет собой ошибка выборки и какие виды существуют</w:t>
            </w:r>
          </w:p>
        </w:tc>
        <w:tc>
          <w:tcPr>
            <w:tcW w:w="7409" w:type="dxa"/>
          </w:tcPr>
          <w:p w14:paraId="227D0CE3" w14:textId="77777777" w:rsidR="00EA4AD5" w:rsidRDefault="00EA4AD5" w:rsidP="003971DC">
            <w:pPr>
              <w:spacing w:after="0" w:line="240" w:lineRule="auto"/>
              <w:ind w:left="0" w:firstLine="0"/>
            </w:pPr>
            <w:r>
              <w:t>Ошибка выборки – это разность между значением обобщающих характеристик выборочной и генеральной совокупностей.</w:t>
            </w:r>
          </w:p>
          <w:p w14:paraId="326426AC" w14:textId="77777777" w:rsidR="00EA4AD5" w:rsidRDefault="00EA4AD5" w:rsidP="003971DC">
            <w:pPr>
              <w:spacing w:after="0" w:line="240" w:lineRule="auto"/>
              <w:ind w:left="0" w:firstLine="0"/>
            </w:pPr>
            <w:r>
              <w:t>Виды ошибок выборки:</w:t>
            </w:r>
          </w:p>
          <w:p w14:paraId="472C75E4" w14:textId="77777777" w:rsidR="00EA4AD5" w:rsidRDefault="00EA4AD5" w:rsidP="003971DC">
            <w:pPr>
              <w:spacing w:after="0" w:line="240" w:lineRule="auto"/>
              <w:ind w:left="0" w:firstLine="0"/>
            </w:pPr>
            <w:r>
              <w:t xml:space="preserve">1. Ошибка регистрации (систематическая ошибка) – возникает из-за неправильных или неточных сведений по причинам непонимания существа вопроса, невнимательности регистратора при заполнении анкет, формуляров. </w:t>
            </w:r>
          </w:p>
          <w:p w14:paraId="48D7F63F" w14:textId="0FB38AC4" w:rsidR="00EA4AD5" w:rsidRPr="00EA3274" w:rsidRDefault="00EA4AD5" w:rsidP="003971DC">
            <w:pPr>
              <w:spacing w:after="0" w:line="240" w:lineRule="auto"/>
              <w:ind w:left="0" w:firstLine="0"/>
              <w:rPr>
                <w:szCs w:val="24"/>
              </w:rPr>
            </w:pPr>
            <w:r>
              <w:t>2. Ошибка репрезентативности (случайная ошибка) – возникает из-за несоблюдения принципов отбора (случайности и равновозможности) единиц в выборку в силу того, что исследуется часть, а не целое.</w:t>
            </w:r>
          </w:p>
        </w:tc>
      </w:tr>
      <w:tr w:rsidR="00EA4AD5" w:rsidRPr="00EA3274" w14:paraId="69FC4011" w14:textId="77777777" w:rsidTr="00556848">
        <w:tc>
          <w:tcPr>
            <w:tcW w:w="3189" w:type="dxa"/>
          </w:tcPr>
          <w:p w14:paraId="6CAE01C6" w14:textId="3D32E3CA" w:rsidR="00EA4AD5" w:rsidRPr="00EA3274" w:rsidRDefault="00EA4AD5" w:rsidP="003971DC">
            <w:pPr>
              <w:pStyle w:val="a3"/>
              <w:numPr>
                <w:ilvl w:val="0"/>
                <w:numId w:val="1"/>
              </w:numPr>
              <w:tabs>
                <w:tab w:val="left" w:pos="567"/>
              </w:tabs>
              <w:ind w:left="0" w:firstLine="284"/>
              <w:jc w:val="both"/>
            </w:pPr>
            <w:r w:rsidRPr="00202C1C">
              <w:t>Какие подходы существуют к построению вторичной группировки</w:t>
            </w:r>
          </w:p>
        </w:tc>
        <w:tc>
          <w:tcPr>
            <w:tcW w:w="7409" w:type="dxa"/>
          </w:tcPr>
          <w:p w14:paraId="5FB8999B" w14:textId="77777777" w:rsidR="00EA4AD5" w:rsidRDefault="00EA4AD5" w:rsidP="003971DC">
            <w:pPr>
              <w:spacing w:after="0" w:line="240" w:lineRule="auto"/>
              <w:ind w:left="0" w:firstLine="0"/>
            </w:pPr>
            <w:r>
              <w:t>Существует два подхода к вторичной группировке:</w:t>
            </w:r>
          </w:p>
          <w:p w14:paraId="47E9BA62" w14:textId="77777777" w:rsidR="00EA4AD5" w:rsidRDefault="00EA4AD5" w:rsidP="003971DC">
            <w:pPr>
              <w:spacing w:after="0" w:line="240" w:lineRule="auto"/>
              <w:ind w:left="0" w:firstLine="0"/>
            </w:pPr>
            <w:r>
              <w:t>– объединение первоначальных интервалов, если границы старой и новой группировки совпадают;</w:t>
            </w:r>
          </w:p>
          <w:p w14:paraId="7FF4B622" w14:textId="6CA00ABB" w:rsidR="00EA4AD5" w:rsidRPr="00EA3274" w:rsidRDefault="00EA4AD5" w:rsidP="003971DC">
            <w:pPr>
              <w:spacing w:after="0" w:line="240" w:lineRule="auto"/>
              <w:ind w:left="0" w:firstLine="0"/>
              <w:rPr>
                <w:szCs w:val="24"/>
              </w:rPr>
            </w:pPr>
            <w:r>
              <w:t>– долевая перегруппировка данных – базируется на принципе равномерности распределения единиц наблюдения внутри границ интервальных групп.</w:t>
            </w:r>
          </w:p>
        </w:tc>
      </w:tr>
      <w:tr w:rsidR="00EA4AD5" w:rsidRPr="00EA3274" w14:paraId="112BD9E9" w14:textId="77777777" w:rsidTr="00556848">
        <w:tc>
          <w:tcPr>
            <w:tcW w:w="3189" w:type="dxa"/>
          </w:tcPr>
          <w:p w14:paraId="0D32C6FD" w14:textId="645990E6" w:rsidR="00EA4AD5" w:rsidRPr="00EA3274" w:rsidRDefault="00EA4AD5" w:rsidP="003971DC">
            <w:pPr>
              <w:pStyle w:val="a3"/>
              <w:numPr>
                <w:ilvl w:val="0"/>
                <w:numId w:val="1"/>
              </w:numPr>
              <w:tabs>
                <w:tab w:val="left" w:pos="567"/>
              </w:tabs>
              <w:ind w:left="0" w:firstLine="284"/>
              <w:jc w:val="both"/>
              <w:rPr>
                <w:bCs/>
              </w:rPr>
            </w:pPr>
            <w:r w:rsidRPr="00202C1C">
              <w:t>В чем заключается централизованная и децентрализованная сводка</w:t>
            </w:r>
          </w:p>
        </w:tc>
        <w:tc>
          <w:tcPr>
            <w:tcW w:w="7409" w:type="dxa"/>
          </w:tcPr>
          <w:p w14:paraId="2BEF4E8E" w14:textId="77777777" w:rsidR="00EA4AD5" w:rsidRDefault="00EA4AD5" w:rsidP="003971DC">
            <w:pPr>
              <w:tabs>
                <w:tab w:val="left" w:pos="567"/>
              </w:tabs>
              <w:spacing w:after="0" w:line="240" w:lineRule="auto"/>
              <w:ind w:left="0" w:firstLine="284"/>
            </w:pPr>
            <w:r>
              <w:t>Централизованная сводка – сводка, при которой данные, полученные в результате наблюдения, поступают в единый центр для их последующей обработки (к этому виду относится более 80 % всех исследований).</w:t>
            </w:r>
          </w:p>
          <w:p w14:paraId="70088038" w14:textId="16A556C2" w:rsidR="00EA4AD5" w:rsidRPr="00EA3274" w:rsidRDefault="00EA4AD5" w:rsidP="003971DC">
            <w:pPr>
              <w:tabs>
                <w:tab w:val="left" w:pos="567"/>
              </w:tabs>
              <w:spacing w:after="0" w:line="240" w:lineRule="auto"/>
              <w:ind w:left="0" w:firstLine="284"/>
              <w:rPr>
                <w:szCs w:val="24"/>
              </w:rPr>
            </w:pPr>
            <w:r>
              <w:t>Децентрализованная сводка – сводка, при которой результаты наблюдения проходят обработку в несколько этапов, отличающихся между собой по степени обобщения материала (любые виды отчетности, результаты переписей).</w:t>
            </w:r>
          </w:p>
        </w:tc>
      </w:tr>
      <w:tr w:rsidR="00EA4AD5" w:rsidRPr="00EA3274" w14:paraId="7FEBFF6E" w14:textId="77777777" w:rsidTr="00556848">
        <w:tc>
          <w:tcPr>
            <w:tcW w:w="3189" w:type="dxa"/>
          </w:tcPr>
          <w:p w14:paraId="5A5372F8" w14:textId="5B18C38F" w:rsidR="00EA4AD5" w:rsidRPr="00EA3274" w:rsidRDefault="00EA4AD5" w:rsidP="003971DC">
            <w:pPr>
              <w:pStyle w:val="a3"/>
              <w:numPr>
                <w:ilvl w:val="0"/>
                <w:numId w:val="1"/>
              </w:numPr>
              <w:tabs>
                <w:tab w:val="left" w:pos="567"/>
              </w:tabs>
              <w:ind w:left="0" w:firstLine="284"/>
              <w:jc w:val="both"/>
            </w:pPr>
            <w:r w:rsidRPr="00202C1C">
              <w:t xml:space="preserve">Что представляет собой </w:t>
            </w:r>
            <w:r w:rsidRPr="00202C1C">
              <w:lastRenderedPageBreak/>
              <w:t>скользящая средняя и аналитическое выравнивание при обработке динамического ряда</w:t>
            </w:r>
          </w:p>
        </w:tc>
        <w:tc>
          <w:tcPr>
            <w:tcW w:w="7409" w:type="dxa"/>
          </w:tcPr>
          <w:p w14:paraId="13667E8A" w14:textId="77777777" w:rsidR="00EA4AD5" w:rsidRDefault="00EA4AD5" w:rsidP="003971DC">
            <w:pPr>
              <w:tabs>
                <w:tab w:val="left" w:pos="567"/>
              </w:tabs>
              <w:spacing w:after="0" w:line="240" w:lineRule="auto"/>
              <w:ind w:left="0" w:firstLine="284"/>
            </w:pPr>
            <w:r>
              <w:lastRenderedPageBreak/>
              <w:t xml:space="preserve">Скользящая средняя ‒ это такая динамическая средняя, которая </w:t>
            </w:r>
            <w:r>
              <w:lastRenderedPageBreak/>
              <w:t xml:space="preserve">последовательно рассчитывается при передвижении на один интервал при заданной продолжительности периода. </w:t>
            </w:r>
          </w:p>
          <w:p w14:paraId="4E6E7E31" w14:textId="5E111DCB" w:rsidR="00EA4AD5" w:rsidRPr="00EA3274" w:rsidRDefault="00EA4AD5" w:rsidP="003971DC">
            <w:pPr>
              <w:tabs>
                <w:tab w:val="left" w:pos="567"/>
              </w:tabs>
              <w:spacing w:after="0" w:line="240" w:lineRule="auto"/>
              <w:ind w:left="0" w:firstLine="284"/>
              <w:rPr>
                <w:szCs w:val="24"/>
              </w:rPr>
            </w:pPr>
            <w:r>
              <w:t>Суть аналитического выравнивания динамического ряда заключается в том, что фактические уровни ряда заменяются плавными уровнями, вычисленными на основе определённой линии (прямой или кривой), выбранной в предположении, что она точнее всего отображает общую тенденцию явления.</w:t>
            </w:r>
          </w:p>
        </w:tc>
      </w:tr>
      <w:tr w:rsidR="00EA4AD5" w:rsidRPr="00EA3274" w14:paraId="0F5434CB" w14:textId="77777777" w:rsidTr="00556848">
        <w:tc>
          <w:tcPr>
            <w:tcW w:w="3189" w:type="dxa"/>
          </w:tcPr>
          <w:p w14:paraId="1BB312CD" w14:textId="60133664" w:rsidR="00EA4AD5" w:rsidRPr="00EA3274" w:rsidRDefault="00EA4AD5" w:rsidP="003971DC">
            <w:pPr>
              <w:pStyle w:val="a3"/>
              <w:numPr>
                <w:ilvl w:val="0"/>
                <w:numId w:val="1"/>
              </w:numPr>
              <w:tabs>
                <w:tab w:val="left" w:pos="567"/>
              </w:tabs>
              <w:ind w:left="0" w:firstLine="284"/>
              <w:jc w:val="both"/>
              <w:rPr>
                <w:color w:val="000000" w:themeColor="text1"/>
              </w:rPr>
            </w:pPr>
            <w:r w:rsidRPr="00202C1C">
              <w:lastRenderedPageBreak/>
              <w:t>Что означает простой случайный повторный отбор</w:t>
            </w:r>
          </w:p>
        </w:tc>
        <w:tc>
          <w:tcPr>
            <w:tcW w:w="7409" w:type="dxa"/>
          </w:tcPr>
          <w:p w14:paraId="19DC1146" w14:textId="77777777" w:rsidR="00EA4AD5" w:rsidRDefault="00EA4AD5" w:rsidP="003971DC">
            <w:pPr>
              <w:tabs>
                <w:tab w:val="left" w:pos="567"/>
              </w:tabs>
              <w:spacing w:after="0" w:line="240" w:lineRule="auto"/>
              <w:ind w:left="0" w:firstLine="284"/>
            </w:pPr>
            <w:r>
              <w:t xml:space="preserve">Простой случайный повторный отбор характеризуется следующими чертами: </w:t>
            </w:r>
          </w:p>
          <w:p w14:paraId="2A8F6433" w14:textId="77777777" w:rsidR="00EA4AD5" w:rsidRDefault="00EA4AD5" w:rsidP="003971DC">
            <w:pPr>
              <w:tabs>
                <w:tab w:val="left" w:pos="567"/>
              </w:tabs>
              <w:spacing w:after="0" w:line="240" w:lineRule="auto"/>
              <w:ind w:left="0" w:firstLine="284"/>
            </w:pPr>
            <w:r>
              <w:t xml:space="preserve">а) отбор единиц выборочной совокупности производится из всей генеральной совокупности; </w:t>
            </w:r>
          </w:p>
          <w:p w14:paraId="5A03D417" w14:textId="77777777" w:rsidR="00EA4AD5" w:rsidRDefault="00EA4AD5" w:rsidP="003971DC">
            <w:pPr>
              <w:tabs>
                <w:tab w:val="left" w:pos="567"/>
              </w:tabs>
              <w:spacing w:after="0" w:line="240" w:lineRule="auto"/>
              <w:ind w:left="0" w:firstLine="284"/>
            </w:pPr>
            <w:r>
              <w:t xml:space="preserve">б) отбор носит случайный характер; </w:t>
            </w:r>
          </w:p>
          <w:p w14:paraId="4E14CEF4" w14:textId="5FEC4ED8" w:rsidR="00EA4AD5" w:rsidRPr="00EA3274" w:rsidRDefault="00EA4AD5" w:rsidP="003971DC">
            <w:pPr>
              <w:tabs>
                <w:tab w:val="left" w:pos="567"/>
              </w:tabs>
              <w:spacing w:after="0" w:line="240" w:lineRule="auto"/>
              <w:ind w:left="0" w:firstLine="284"/>
              <w:rPr>
                <w:szCs w:val="24"/>
              </w:rPr>
            </w:pPr>
            <w:r>
              <w:t>в) единицы генеральной совокупности, попавшие в выборочную совокупность, вновь возвращаются в генеральную совокупность после изучения.</w:t>
            </w:r>
          </w:p>
        </w:tc>
      </w:tr>
      <w:tr w:rsidR="00EA4AD5" w:rsidRPr="00EA3274" w14:paraId="5C12B65F" w14:textId="77777777" w:rsidTr="00556848">
        <w:tc>
          <w:tcPr>
            <w:tcW w:w="3189" w:type="dxa"/>
          </w:tcPr>
          <w:p w14:paraId="2C7A1488" w14:textId="5C1A7451" w:rsidR="00EA4AD5" w:rsidRPr="00EA3274" w:rsidRDefault="00EA4AD5" w:rsidP="003971DC">
            <w:pPr>
              <w:pStyle w:val="a3"/>
              <w:numPr>
                <w:ilvl w:val="0"/>
                <w:numId w:val="1"/>
              </w:numPr>
              <w:tabs>
                <w:tab w:val="left" w:pos="567"/>
              </w:tabs>
              <w:ind w:left="0" w:firstLine="284"/>
              <w:jc w:val="both"/>
            </w:pPr>
            <w:r w:rsidRPr="00202C1C">
              <w:t>Как определить понятие и виды динамических рядов</w:t>
            </w:r>
          </w:p>
        </w:tc>
        <w:tc>
          <w:tcPr>
            <w:tcW w:w="7409" w:type="dxa"/>
          </w:tcPr>
          <w:p w14:paraId="707D88BB" w14:textId="77777777" w:rsidR="00EA4AD5" w:rsidRDefault="00EA4AD5" w:rsidP="003971DC">
            <w:pPr>
              <w:tabs>
                <w:tab w:val="left" w:pos="567"/>
              </w:tabs>
              <w:spacing w:after="0" w:line="240" w:lineRule="auto"/>
              <w:ind w:left="0" w:firstLine="284"/>
            </w:pPr>
            <w:r>
              <w:t>Динамический ряд - это ряд однородных статистических величин, показывающих изменение какого-либо явления во времени. Виды динамических рядов:</w:t>
            </w:r>
          </w:p>
          <w:p w14:paraId="1AF34EE5" w14:textId="77777777" w:rsidR="00EA4AD5" w:rsidRDefault="00EA4AD5" w:rsidP="003971DC">
            <w:pPr>
              <w:tabs>
                <w:tab w:val="left" w:pos="567"/>
              </w:tabs>
              <w:spacing w:after="0" w:line="240" w:lineRule="auto"/>
              <w:ind w:left="0" w:firstLine="284"/>
            </w:pPr>
            <w:r>
              <w:t>1) Простой - ряд, составленный из абсолютных величин, характеризующих динамику одного явления;</w:t>
            </w:r>
          </w:p>
          <w:p w14:paraId="03265C78" w14:textId="77777777" w:rsidR="00EA4AD5" w:rsidRDefault="00EA4AD5" w:rsidP="003971DC">
            <w:pPr>
              <w:tabs>
                <w:tab w:val="left" w:pos="567"/>
              </w:tabs>
              <w:spacing w:after="0" w:line="240" w:lineRule="auto"/>
              <w:ind w:left="0" w:firstLine="284"/>
            </w:pPr>
            <w:r>
              <w:t>2) Производный - ряд, состоящий из средних или относительных величин;</w:t>
            </w:r>
          </w:p>
          <w:p w14:paraId="71B620B0" w14:textId="77777777" w:rsidR="00EA4AD5" w:rsidRDefault="00EA4AD5" w:rsidP="003971DC">
            <w:pPr>
              <w:tabs>
                <w:tab w:val="left" w:pos="567"/>
              </w:tabs>
              <w:spacing w:after="0" w:line="240" w:lineRule="auto"/>
              <w:ind w:left="0" w:firstLine="284"/>
            </w:pPr>
            <w:r>
              <w:t>3) Моментный – ряд, состоящий из величин, характеризующих явление на какой-либо определенный момент времени;</w:t>
            </w:r>
          </w:p>
          <w:p w14:paraId="62727581" w14:textId="7310E983" w:rsidR="00EA4AD5" w:rsidRPr="00EA3274" w:rsidRDefault="00EA4AD5" w:rsidP="003971DC">
            <w:pPr>
              <w:tabs>
                <w:tab w:val="left" w:pos="567"/>
              </w:tabs>
              <w:spacing w:after="0" w:line="240" w:lineRule="auto"/>
              <w:ind w:left="0" w:firstLine="284"/>
              <w:rPr>
                <w:color w:val="000000" w:themeColor="text1"/>
                <w:szCs w:val="24"/>
              </w:rPr>
            </w:pPr>
            <w:r>
              <w:t>4) Интервальный - ряд, характеризующий изменение явления в течение какого-либо периода.</w:t>
            </w:r>
          </w:p>
        </w:tc>
      </w:tr>
      <w:tr w:rsidR="00EA4AD5" w:rsidRPr="00EA3274" w14:paraId="22B32C2A" w14:textId="77777777" w:rsidTr="00556848">
        <w:tc>
          <w:tcPr>
            <w:tcW w:w="3189" w:type="dxa"/>
          </w:tcPr>
          <w:p w14:paraId="54EB328D" w14:textId="7DED2708" w:rsidR="00EA4AD5" w:rsidRPr="00EA3274" w:rsidRDefault="00EA4AD5" w:rsidP="003971DC">
            <w:pPr>
              <w:pStyle w:val="a3"/>
              <w:numPr>
                <w:ilvl w:val="0"/>
                <w:numId w:val="1"/>
              </w:numPr>
              <w:tabs>
                <w:tab w:val="left" w:pos="567"/>
              </w:tabs>
              <w:ind w:left="0" w:firstLine="284"/>
              <w:jc w:val="both"/>
              <w:rPr>
                <w:color w:val="000000"/>
              </w:rPr>
            </w:pPr>
            <w:r w:rsidRPr="00202C1C">
              <w:t>Каким образом проводится техника построения радиальной диаграммы</w:t>
            </w:r>
          </w:p>
        </w:tc>
        <w:tc>
          <w:tcPr>
            <w:tcW w:w="7409" w:type="dxa"/>
          </w:tcPr>
          <w:p w14:paraId="5DFF3578" w14:textId="11E92B60" w:rsidR="00EA4AD5" w:rsidRPr="00EA3274" w:rsidRDefault="00EA4AD5" w:rsidP="003971DC">
            <w:pPr>
              <w:tabs>
                <w:tab w:val="left" w:pos="567"/>
              </w:tabs>
              <w:spacing w:after="0" w:line="240" w:lineRule="auto"/>
              <w:ind w:left="0" w:firstLine="284"/>
              <w:rPr>
                <w:szCs w:val="24"/>
              </w:rPr>
            </w:pPr>
            <w:r w:rsidRPr="004865F2">
              <w:t>Окружность делится на 12 секторов соответственно числу месяцев в году, на которых откладываются величины, характеризующие явление. Масштабом является радиус, который равен среднегодовой величине изучаемого явления. Точки, отмеченные на радиусах и их продолжениях соединяют и получают многоуровневый график, отражающий изменения явления в течении года.</w:t>
            </w:r>
          </w:p>
        </w:tc>
      </w:tr>
      <w:tr w:rsidR="00EA4AD5" w:rsidRPr="00EA3274" w14:paraId="1AB715E1" w14:textId="77777777" w:rsidTr="00556848">
        <w:tc>
          <w:tcPr>
            <w:tcW w:w="3189" w:type="dxa"/>
          </w:tcPr>
          <w:p w14:paraId="4EB20C7E" w14:textId="0DFF556C" w:rsidR="00EA4AD5" w:rsidRPr="00EA3274" w:rsidRDefault="00EA4AD5" w:rsidP="003971DC">
            <w:pPr>
              <w:pStyle w:val="a3"/>
              <w:numPr>
                <w:ilvl w:val="0"/>
                <w:numId w:val="1"/>
              </w:numPr>
              <w:tabs>
                <w:tab w:val="left" w:pos="567"/>
              </w:tabs>
              <w:ind w:left="0" w:firstLine="284"/>
              <w:jc w:val="both"/>
              <w:rPr>
                <w:color w:val="FF0000"/>
              </w:rPr>
            </w:pPr>
            <w:r w:rsidRPr="00202C1C">
              <w:t>Что означает средняя величина</w:t>
            </w:r>
          </w:p>
        </w:tc>
        <w:tc>
          <w:tcPr>
            <w:tcW w:w="7409" w:type="dxa"/>
          </w:tcPr>
          <w:p w14:paraId="73EB08A2" w14:textId="2B883CF2" w:rsidR="00EA4AD5" w:rsidRPr="00EA3274" w:rsidRDefault="00EA4AD5" w:rsidP="003971DC">
            <w:pPr>
              <w:shd w:val="clear" w:color="auto" w:fill="FFFFFF"/>
              <w:tabs>
                <w:tab w:val="left" w:pos="567"/>
              </w:tabs>
              <w:spacing w:after="0" w:line="240" w:lineRule="auto"/>
              <w:ind w:left="0" w:firstLine="284"/>
              <w:rPr>
                <w:szCs w:val="24"/>
              </w:rPr>
            </w:pPr>
            <w:r w:rsidRPr="00955834">
              <w:t>Средняя величина – это обобщающий показатель, выражающий типичный уровень (размер) варьирующего признака в расчете на единицу совокупности (качественно однородной). Средняя величина отражает то общее, что скрывается в каждой единице совокупности. Она улавливает общие черты, общие закономерности, которые проявляются в силу закона больших чисел. Говоря о средних величинах, имеют в виду, что они характеризуют всю совокупность в целом, однако, наряду со средней необходимо приводить данные об отдельных единицах совокупности.</w:t>
            </w:r>
          </w:p>
        </w:tc>
      </w:tr>
      <w:tr w:rsidR="00EA4AD5" w:rsidRPr="00EA3274" w14:paraId="3BC5500D" w14:textId="77777777" w:rsidTr="00556848">
        <w:tc>
          <w:tcPr>
            <w:tcW w:w="3189" w:type="dxa"/>
          </w:tcPr>
          <w:p w14:paraId="7CCF2948" w14:textId="177CB8EC" w:rsidR="00EA4AD5" w:rsidRPr="00EA3274" w:rsidRDefault="00EA4AD5" w:rsidP="003971DC">
            <w:pPr>
              <w:pStyle w:val="a3"/>
              <w:numPr>
                <w:ilvl w:val="0"/>
                <w:numId w:val="1"/>
              </w:numPr>
              <w:tabs>
                <w:tab w:val="left" w:pos="567"/>
              </w:tabs>
              <w:ind w:left="0" w:firstLine="284"/>
              <w:jc w:val="both"/>
              <w:rPr>
                <w:color w:val="FF0000"/>
              </w:rPr>
            </w:pPr>
            <w:r w:rsidRPr="00202C1C">
              <w:t>Какие основные недостатки присущи абсолютным показателям</w:t>
            </w:r>
          </w:p>
        </w:tc>
        <w:tc>
          <w:tcPr>
            <w:tcW w:w="7409" w:type="dxa"/>
          </w:tcPr>
          <w:p w14:paraId="5E2E92DF" w14:textId="1B5B250D" w:rsidR="00EA4AD5" w:rsidRPr="00EA3274" w:rsidRDefault="00EA4AD5" w:rsidP="003971DC">
            <w:pPr>
              <w:shd w:val="clear" w:color="auto" w:fill="FFFFFF"/>
              <w:spacing w:after="0" w:line="240" w:lineRule="auto"/>
              <w:ind w:left="0" w:firstLine="0"/>
              <w:rPr>
                <w:szCs w:val="24"/>
              </w:rPr>
            </w:pPr>
            <w:r w:rsidRPr="005306E3">
              <w:t>Основной недостаток абсолютных показателей заключается в том, что они не позволяют сопоставлять между собой средние отклонения различных показателей. Для сопоставления необходимы относительные показатели, характеризующие относительную колеблемость: коэффициент вариации, коэффициент колеблемости, коэффициент асциляции.</w:t>
            </w:r>
          </w:p>
        </w:tc>
      </w:tr>
      <w:tr w:rsidR="00EA4AD5" w:rsidRPr="00EA3274" w14:paraId="1115191B" w14:textId="77777777" w:rsidTr="00556848">
        <w:tc>
          <w:tcPr>
            <w:tcW w:w="3189" w:type="dxa"/>
          </w:tcPr>
          <w:p w14:paraId="1B9CD0CD" w14:textId="26CF016A" w:rsidR="00EA4AD5" w:rsidRPr="00EA3274" w:rsidRDefault="00EA4AD5" w:rsidP="003971DC">
            <w:pPr>
              <w:pStyle w:val="a3"/>
              <w:numPr>
                <w:ilvl w:val="0"/>
                <w:numId w:val="1"/>
              </w:numPr>
              <w:tabs>
                <w:tab w:val="left" w:pos="567"/>
              </w:tabs>
              <w:ind w:left="0" w:firstLine="284"/>
              <w:jc w:val="both"/>
              <w:rPr>
                <w:color w:val="000000" w:themeColor="text1"/>
              </w:rPr>
            </w:pPr>
            <w:r w:rsidRPr="00202C1C">
              <w:t>Какие элементы включает в себя динамический ряд</w:t>
            </w:r>
          </w:p>
        </w:tc>
        <w:tc>
          <w:tcPr>
            <w:tcW w:w="7409" w:type="dxa"/>
          </w:tcPr>
          <w:p w14:paraId="3EE096B9" w14:textId="77777777" w:rsidR="00EA4AD5" w:rsidRDefault="00EA4AD5" w:rsidP="003971DC">
            <w:pPr>
              <w:spacing w:after="0" w:line="240" w:lineRule="auto"/>
              <w:ind w:left="0" w:firstLine="0"/>
            </w:pPr>
            <w:r>
              <w:t xml:space="preserve">Элементы динамического ряда: </w:t>
            </w:r>
          </w:p>
          <w:p w14:paraId="49032042" w14:textId="77777777" w:rsidR="00EA4AD5" w:rsidRDefault="00EA4AD5" w:rsidP="003971DC">
            <w:pPr>
              <w:spacing w:after="0" w:line="240" w:lineRule="auto"/>
              <w:ind w:left="0" w:firstLine="0"/>
            </w:pPr>
            <w:r>
              <w:t xml:space="preserve">1) время (период времени) – интервал или момент (хронологическая дата); </w:t>
            </w:r>
          </w:p>
          <w:p w14:paraId="17F950C8" w14:textId="77777777" w:rsidR="00EA4AD5" w:rsidRDefault="00EA4AD5" w:rsidP="003971DC">
            <w:pPr>
              <w:spacing w:after="0" w:line="240" w:lineRule="auto"/>
              <w:ind w:left="0" w:firstLine="0"/>
            </w:pPr>
            <w:r>
              <w:t xml:space="preserve">2) уровень ряда, т. е. показатель количества значений за периоды </w:t>
            </w:r>
            <w:r>
              <w:lastRenderedPageBreak/>
              <w:t xml:space="preserve">времени или какой-либо даты. </w:t>
            </w:r>
          </w:p>
          <w:p w14:paraId="6A030649" w14:textId="529CC319" w:rsidR="00EA4AD5" w:rsidRPr="00EA3274" w:rsidRDefault="00EA4AD5" w:rsidP="003971DC">
            <w:pPr>
              <w:spacing w:after="0" w:line="240" w:lineRule="auto"/>
              <w:ind w:left="0" w:firstLine="0"/>
              <w:rPr>
                <w:szCs w:val="24"/>
              </w:rPr>
            </w:pPr>
            <w:r>
              <w:t>Уровни ряда обозначаются как у0, у1, …, уn. Различают крайние уровни ряда (первый и последний) и промежуточные уровни.</w:t>
            </w:r>
          </w:p>
        </w:tc>
      </w:tr>
      <w:tr w:rsidR="00EA4AD5" w:rsidRPr="00EA3274" w14:paraId="2A2CE0A7" w14:textId="77777777" w:rsidTr="00556848">
        <w:tc>
          <w:tcPr>
            <w:tcW w:w="3189" w:type="dxa"/>
            <w:tcBorders>
              <w:top w:val="single" w:sz="4" w:space="0" w:color="auto"/>
              <w:left w:val="single" w:sz="4" w:space="0" w:color="auto"/>
              <w:bottom w:val="single" w:sz="4" w:space="0" w:color="auto"/>
              <w:right w:val="single" w:sz="4" w:space="0" w:color="auto"/>
            </w:tcBorders>
          </w:tcPr>
          <w:p w14:paraId="7170DA93" w14:textId="6E760484" w:rsidR="00EA4AD5" w:rsidRPr="00EA3274" w:rsidRDefault="00EA4AD5" w:rsidP="003971DC">
            <w:pPr>
              <w:pStyle w:val="a3"/>
              <w:numPr>
                <w:ilvl w:val="0"/>
                <w:numId w:val="1"/>
              </w:numPr>
              <w:tabs>
                <w:tab w:val="left" w:pos="567"/>
              </w:tabs>
              <w:ind w:left="0" w:firstLine="284"/>
              <w:jc w:val="both"/>
              <w:rPr>
                <w:color w:val="000000" w:themeColor="text1"/>
              </w:rPr>
            </w:pPr>
            <w:r w:rsidRPr="00202C1C">
              <w:lastRenderedPageBreak/>
              <w:t>Как классифицируются динамические ряды в зависимости от способов получения</w:t>
            </w:r>
          </w:p>
        </w:tc>
        <w:tc>
          <w:tcPr>
            <w:tcW w:w="7409" w:type="dxa"/>
            <w:tcBorders>
              <w:top w:val="single" w:sz="4" w:space="0" w:color="auto"/>
              <w:left w:val="single" w:sz="4" w:space="0" w:color="auto"/>
              <w:bottom w:val="single" w:sz="4" w:space="0" w:color="auto"/>
              <w:right w:val="single" w:sz="4" w:space="0" w:color="auto"/>
            </w:tcBorders>
          </w:tcPr>
          <w:p w14:paraId="4556B364" w14:textId="11053D7C" w:rsidR="00EA4AD5" w:rsidRPr="00EA3274" w:rsidRDefault="00EA4AD5" w:rsidP="003971DC">
            <w:pPr>
              <w:spacing w:after="0" w:line="240" w:lineRule="auto"/>
              <w:ind w:left="0" w:firstLine="0"/>
              <w:rPr>
                <w:szCs w:val="24"/>
              </w:rPr>
            </w:pPr>
            <w:r w:rsidRPr="00826A24">
              <w:t>Динамические ряды классифицируются по различным признакам в зависимости от способов получения. Первичные динамические ряды – это ряды, в которых уровни представлены исходными цифровыми данными, полученными в результате статистического наблюдения. Первичные ряды всегда являются количественными (объем продукции за каждый год). Вторичные (производные) динамические ряды – это ряды, в которых уровни представлены в виде производных величин (средних или относительных показателей).</w:t>
            </w:r>
          </w:p>
        </w:tc>
      </w:tr>
      <w:tr w:rsidR="00EA4AD5" w:rsidRPr="00EA3274" w14:paraId="7B2591C0" w14:textId="77777777" w:rsidTr="00556848">
        <w:tc>
          <w:tcPr>
            <w:tcW w:w="3189" w:type="dxa"/>
          </w:tcPr>
          <w:p w14:paraId="16B341C9" w14:textId="409820F5" w:rsidR="00EA4AD5" w:rsidRPr="00EA3274" w:rsidRDefault="00EA4AD5" w:rsidP="003971DC">
            <w:pPr>
              <w:pStyle w:val="a3"/>
              <w:numPr>
                <w:ilvl w:val="0"/>
                <w:numId w:val="1"/>
              </w:numPr>
              <w:tabs>
                <w:tab w:val="left" w:pos="567"/>
              </w:tabs>
              <w:ind w:left="0" w:firstLine="284"/>
              <w:jc w:val="both"/>
              <w:rPr>
                <w:color w:val="000000" w:themeColor="text1"/>
              </w:rPr>
            </w:pPr>
            <w:r w:rsidRPr="00202C1C">
              <w:t>Как классифицируются динамические ряды в зависимости от признака времени</w:t>
            </w:r>
          </w:p>
        </w:tc>
        <w:tc>
          <w:tcPr>
            <w:tcW w:w="7409" w:type="dxa"/>
          </w:tcPr>
          <w:p w14:paraId="1DBB4A4B" w14:textId="77777777" w:rsidR="00EA4AD5" w:rsidRDefault="00EA4AD5" w:rsidP="003971DC">
            <w:pPr>
              <w:spacing w:after="0" w:line="240" w:lineRule="auto"/>
              <w:ind w:left="0" w:firstLine="0"/>
            </w:pPr>
            <w:r>
              <w:t xml:space="preserve">В зависимости от признака времени выделяют интервальные и моментные динамические ряды. Моментный динамический ряд – это ряд, уровни которого фиксируют значение изучаемого показателя на определенный момент времени. </w:t>
            </w:r>
          </w:p>
          <w:p w14:paraId="34E2C829" w14:textId="351DDD70" w:rsidR="00EA4AD5" w:rsidRPr="00EA3274" w:rsidRDefault="00EA4AD5" w:rsidP="003971DC">
            <w:pPr>
              <w:spacing w:after="0" w:line="240" w:lineRule="auto"/>
              <w:ind w:left="0" w:firstLine="0"/>
              <w:rPr>
                <w:szCs w:val="24"/>
              </w:rPr>
            </w:pPr>
            <w:r>
              <w:t>Интервальный динамический ряд – это ряд, уровни которого характеризуют значение показателя за определенный период времени.</w:t>
            </w:r>
          </w:p>
        </w:tc>
      </w:tr>
      <w:tr w:rsidR="00EA4AD5" w:rsidRPr="00EA3274" w14:paraId="49AE6450" w14:textId="77777777" w:rsidTr="00556848">
        <w:tc>
          <w:tcPr>
            <w:tcW w:w="3189" w:type="dxa"/>
          </w:tcPr>
          <w:p w14:paraId="6B55702D" w14:textId="27352B26" w:rsidR="00EA4AD5" w:rsidRPr="00EA3274" w:rsidRDefault="00EA4AD5" w:rsidP="003971DC">
            <w:pPr>
              <w:pStyle w:val="a3"/>
              <w:numPr>
                <w:ilvl w:val="0"/>
                <w:numId w:val="1"/>
              </w:numPr>
              <w:tabs>
                <w:tab w:val="left" w:pos="567"/>
              </w:tabs>
              <w:ind w:left="0" w:firstLine="284"/>
              <w:jc w:val="both"/>
              <w:rPr>
                <w:color w:val="000000" w:themeColor="text1"/>
              </w:rPr>
            </w:pPr>
            <w:r w:rsidRPr="00202C1C">
              <w:t>Какие основные систематические компоненты может включать динамический ряд</w:t>
            </w:r>
          </w:p>
        </w:tc>
        <w:tc>
          <w:tcPr>
            <w:tcW w:w="7409" w:type="dxa"/>
          </w:tcPr>
          <w:p w14:paraId="607B6E50" w14:textId="77777777" w:rsidR="00EA4AD5" w:rsidRPr="00A83F1D" w:rsidRDefault="00EA4AD5" w:rsidP="003971DC">
            <w:pPr>
              <w:shd w:val="clear" w:color="auto" w:fill="FFFFFF"/>
              <w:tabs>
                <w:tab w:val="left" w:pos="567"/>
              </w:tabs>
              <w:spacing w:after="0" w:line="240" w:lineRule="auto"/>
              <w:ind w:left="0" w:firstLine="0"/>
              <w:rPr>
                <w:szCs w:val="24"/>
              </w:rPr>
            </w:pPr>
            <w:r w:rsidRPr="00A83F1D">
              <w:rPr>
                <w:szCs w:val="24"/>
              </w:rPr>
              <w:t xml:space="preserve">Выделяют три основных систематических компоненты динамического ряда: </w:t>
            </w:r>
          </w:p>
          <w:p w14:paraId="7A43E15B" w14:textId="77777777" w:rsidR="00EA4AD5" w:rsidRPr="00A83F1D" w:rsidRDefault="00EA4AD5" w:rsidP="003971DC">
            <w:pPr>
              <w:shd w:val="clear" w:color="auto" w:fill="FFFFFF"/>
              <w:tabs>
                <w:tab w:val="left" w:pos="567"/>
              </w:tabs>
              <w:spacing w:after="0" w:line="240" w:lineRule="auto"/>
              <w:ind w:left="0" w:firstLine="0"/>
              <w:rPr>
                <w:szCs w:val="24"/>
              </w:rPr>
            </w:pPr>
            <w:r w:rsidRPr="00A83F1D">
              <w:rPr>
                <w:szCs w:val="24"/>
              </w:rPr>
              <w:t xml:space="preserve">1) тренд (тенденция) – это систематическая линейная или нелинейная компонента, изменяющаяся во времени; </w:t>
            </w:r>
          </w:p>
          <w:p w14:paraId="19294849" w14:textId="77777777" w:rsidR="00EA4AD5" w:rsidRPr="00A83F1D" w:rsidRDefault="00EA4AD5" w:rsidP="003971DC">
            <w:pPr>
              <w:shd w:val="clear" w:color="auto" w:fill="FFFFFF"/>
              <w:tabs>
                <w:tab w:val="left" w:pos="567"/>
              </w:tabs>
              <w:spacing w:after="0" w:line="240" w:lineRule="auto"/>
              <w:ind w:left="0" w:firstLine="0"/>
              <w:rPr>
                <w:szCs w:val="24"/>
              </w:rPr>
            </w:pPr>
            <w:r w:rsidRPr="00A83F1D">
              <w:rPr>
                <w:szCs w:val="24"/>
              </w:rPr>
              <w:t xml:space="preserve">2) сезонность – это периодические колебания уровней временного ряда внутри года; </w:t>
            </w:r>
          </w:p>
          <w:p w14:paraId="47BD713F" w14:textId="5FC6E578" w:rsidR="00EA4AD5" w:rsidRPr="00EA3274" w:rsidRDefault="00EA4AD5" w:rsidP="003971DC">
            <w:pPr>
              <w:shd w:val="clear" w:color="auto" w:fill="FFFFFF"/>
              <w:tabs>
                <w:tab w:val="left" w:pos="567"/>
              </w:tabs>
              <w:spacing w:after="0" w:line="240" w:lineRule="auto"/>
              <w:ind w:left="0" w:firstLine="0"/>
              <w:rPr>
                <w:szCs w:val="24"/>
              </w:rPr>
            </w:pPr>
            <w:r w:rsidRPr="00A83F1D">
              <w:rPr>
                <w:szCs w:val="24"/>
              </w:rPr>
              <w:t>3) цикличность – это периодические колебания, вы ходящие за рамки одного года. Промежуток времени между двумя соседними вершинами или впадинами в масштабах года считается длиной цикла. Все три систематические составляющие могут одновременно присутствовать в динамическом ряду.</w:t>
            </w:r>
          </w:p>
        </w:tc>
      </w:tr>
      <w:tr w:rsidR="00EA4AD5" w:rsidRPr="00EA3274" w14:paraId="615D5865" w14:textId="77777777" w:rsidTr="00556848">
        <w:tc>
          <w:tcPr>
            <w:tcW w:w="3189" w:type="dxa"/>
          </w:tcPr>
          <w:p w14:paraId="424B3684" w14:textId="3DC529F8" w:rsidR="00EA4AD5" w:rsidRPr="00EA3274" w:rsidRDefault="00EA4AD5" w:rsidP="003971DC">
            <w:pPr>
              <w:pStyle w:val="a3"/>
              <w:numPr>
                <w:ilvl w:val="0"/>
                <w:numId w:val="1"/>
              </w:numPr>
              <w:tabs>
                <w:tab w:val="left" w:pos="567"/>
              </w:tabs>
              <w:ind w:left="0" w:firstLine="284"/>
              <w:jc w:val="both"/>
              <w:rPr>
                <w:color w:val="000000" w:themeColor="text1"/>
              </w:rPr>
            </w:pPr>
            <w:r w:rsidRPr="00202C1C">
              <w:t>Какие причины могут привести к несопоставимости данных во времени</w:t>
            </w:r>
          </w:p>
        </w:tc>
        <w:tc>
          <w:tcPr>
            <w:tcW w:w="7409" w:type="dxa"/>
          </w:tcPr>
          <w:p w14:paraId="34C53D68" w14:textId="77777777" w:rsidR="00EA4AD5" w:rsidRDefault="00EA4AD5" w:rsidP="003971DC">
            <w:pPr>
              <w:shd w:val="clear" w:color="auto" w:fill="FFFFFF"/>
              <w:tabs>
                <w:tab w:val="left" w:pos="567"/>
              </w:tabs>
              <w:spacing w:after="0" w:line="240" w:lineRule="auto"/>
              <w:ind w:left="0" w:firstLine="0"/>
            </w:pPr>
            <w:r>
              <w:t xml:space="preserve">Несопоставимость данных во времени может быть вызвана следующими причинами: </w:t>
            </w:r>
          </w:p>
          <w:p w14:paraId="0DD17F86" w14:textId="77777777" w:rsidR="00EA4AD5" w:rsidRDefault="00EA4AD5" w:rsidP="003971DC">
            <w:pPr>
              <w:shd w:val="clear" w:color="auto" w:fill="FFFFFF"/>
              <w:tabs>
                <w:tab w:val="left" w:pos="567"/>
              </w:tabs>
              <w:spacing w:after="0" w:line="240" w:lineRule="auto"/>
              <w:ind w:left="0" w:firstLine="0"/>
            </w:pPr>
            <w:r>
              <w:t xml:space="preserve">1) территориальными изменениями; </w:t>
            </w:r>
          </w:p>
          <w:p w14:paraId="3915E8C2" w14:textId="77777777" w:rsidR="00EA4AD5" w:rsidRDefault="00EA4AD5" w:rsidP="003971DC">
            <w:pPr>
              <w:shd w:val="clear" w:color="auto" w:fill="FFFFFF"/>
              <w:tabs>
                <w:tab w:val="left" w:pos="567"/>
              </w:tabs>
              <w:spacing w:after="0" w:line="240" w:lineRule="auto"/>
              <w:ind w:left="0" w:firstLine="0"/>
            </w:pPr>
            <w:r>
              <w:t xml:space="preserve">2) изменением единиц счета; </w:t>
            </w:r>
          </w:p>
          <w:p w14:paraId="188F3358" w14:textId="77777777" w:rsidR="00EA4AD5" w:rsidRDefault="00EA4AD5" w:rsidP="003971DC">
            <w:pPr>
              <w:shd w:val="clear" w:color="auto" w:fill="FFFFFF"/>
              <w:tabs>
                <w:tab w:val="left" w:pos="567"/>
              </w:tabs>
              <w:spacing w:after="0" w:line="240" w:lineRule="auto"/>
              <w:ind w:left="0" w:firstLine="0"/>
            </w:pPr>
            <w:r>
              <w:t xml:space="preserve">3) изменением методологии расчетов; </w:t>
            </w:r>
          </w:p>
          <w:p w14:paraId="48B17AC7" w14:textId="77777777" w:rsidR="00EA4AD5" w:rsidRDefault="00EA4AD5" w:rsidP="003971DC">
            <w:pPr>
              <w:shd w:val="clear" w:color="auto" w:fill="FFFFFF"/>
              <w:tabs>
                <w:tab w:val="left" w:pos="567"/>
              </w:tabs>
              <w:spacing w:after="0" w:line="240" w:lineRule="auto"/>
              <w:ind w:left="0" w:firstLine="0"/>
            </w:pPr>
            <w:r>
              <w:t xml:space="preserve">4) изменением круга охвата объектов. </w:t>
            </w:r>
          </w:p>
          <w:p w14:paraId="13DEB1F2" w14:textId="5BC00CE4" w:rsidR="00EA4AD5" w:rsidRPr="00EA3274" w:rsidRDefault="00EA4AD5" w:rsidP="003971DC">
            <w:pPr>
              <w:shd w:val="clear" w:color="auto" w:fill="FFFFFF"/>
              <w:tabs>
                <w:tab w:val="left" w:pos="567"/>
              </w:tabs>
              <w:spacing w:after="0" w:line="240" w:lineRule="auto"/>
              <w:ind w:left="0" w:firstLine="0"/>
              <w:rPr>
                <w:szCs w:val="24"/>
              </w:rPr>
            </w:pPr>
            <w:r>
              <w:t>В связи с тем, что явления изменяются во времени, для характеристики скорости и интенсивности изменения этих явлений используются абсолютные и относительные показатели динамики.</w:t>
            </w:r>
          </w:p>
        </w:tc>
      </w:tr>
      <w:tr w:rsidR="00EA4AD5" w:rsidRPr="00EA3274" w14:paraId="3D1582D5" w14:textId="77777777" w:rsidTr="00556848">
        <w:tc>
          <w:tcPr>
            <w:tcW w:w="3189" w:type="dxa"/>
          </w:tcPr>
          <w:p w14:paraId="37377A5C" w14:textId="4FE7EEC7" w:rsidR="00EA4AD5" w:rsidRPr="00BF312F" w:rsidRDefault="00EA4AD5" w:rsidP="003971DC">
            <w:pPr>
              <w:pStyle w:val="a3"/>
              <w:numPr>
                <w:ilvl w:val="0"/>
                <w:numId w:val="1"/>
              </w:numPr>
              <w:tabs>
                <w:tab w:val="left" w:pos="567"/>
              </w:tabs>
              <w:ind w:left="0" w:firstLine="284"/>
              <w:jc w:val="both"/>
            </w:pPr>
            <w:r w:rsidRPr="00202C1C">
              <w:t>Что представляют собой абсолютные показатели динамики</w:t>
            </w:r>
          </w:p>
        </w:tc>
        <w:tc>
          <w:tcPr>
            <w:tcW w:w="7409" w:type="dxa"/>
          </w:tcPr>
          <w:p w14:paraId="4ECA6467" w14:textId="77777777" w:rsidR="00EA4AD5" w:rsidRDefault="00EA4AD5" w:rsidP="003971DC">
            <w:pPr>
              <w:shd w:val="clear" w:color="auto" w:fill="FFFFFF"/>
              <w:tabs>
                <w:tab w:val="left" w:pos="567"/>
              </w:tabs>
              <w:spacing w:after="0" w:line="240" w:lineRule="auto"/>
              <w:ind w:left="0" w:firstLine="0"/>
            </w:pPr>
            <w:r>
              <w:t xml:space="preserve">К абсолютным показателям динамики относятся: </w:t>
            </w:r>
          </w:p>
          <w:p w14:paraId="457A9B62" w14:textId="77777777" w:rsidR="00EA4AD5" w:rsidRDefault="00EA4AD5" w:rsidP="003971DC">
            <w:pPr>
              <w:shd w:val="clear" w:color="auto" w:fill="FFFFFF"/>
              <w:tabs>
                <w:tab w:val="left" w:pos="567"/>
              </w:tabs>
              <w:spacing w:after="0" w:line="240" w:lineRule="auto"/>
              <w:ind w:left="0" w:firstLine="0"/>
            </w:pPr>
            <w:r>
              <w:t xml:space="preserve">1) абсолютный прирост; </w:t>
            </w:r>
          </w:p>
          <w:p w14:paraId="0BA7E1E3" w14:textId="77777777" w:rsidR="00EA4AD5" w:rsidRDefault="00EA4AD5" w:rsidP="003971DC">
            <w:pPr>
              <w:shd w:val="clear" w:color="auto" w:fill="FFFFFF"/>
              <w:tabs>
                <w:tab w:val="left" w:pos="567"/>
              </w:tabs>
              <w:spacing w:after="0" w:line="240" w:lineRule="auto"/>
              <w:ind w:left="0" w:firstLine="0"/>
            </w:pPr>
            <w:r>
              <w:t xml:space="preserve">2) средний абсолютный прирост. </w:t>
            </w:r>
          </w:p>
          <w:p w14:paraId="665DF1E3" w14:textId="4291686D" w:rsidR="00EA4AD5" w:rsidRDefault="00EA4AD5" w:rsidP="003971DC">
            <w:pPr>
              <w:shd w:val="clear" w:color="auto" w:fill="FFFFFF"/>
              <w:tabs>
                <w:tab w:val="left" w:pos="567"/>
              </w:tabs>
              <w:spacing w:after="0" w:line="240" w:lineRule="auto"/>
              <w:ind w:left="0" w:firstLine="0"/>
            </w:pPr>
            <w:r>
              <w:t>Абсолютные показатели динамики отвечают на вопрос, насколько в абсолютном выражении изменился уровень динамического ряда за прошедший период</w:t>
            </w:r>
          </w:p>
        </w:tc>
      </w:tr>
      <w:tr w:rsidR="00EA4AD5" w:rsidRPr="00EA3274" w14:paraId="186481E6" w14:textId="77777777" w:rsidTr="00556848">
        <w:tc>
          <w:tcPr>
            <w:tcW w:w="3189" w:type="dxa"/>
          </w:tcPr>
          <w:p w14:paraId="17ECB299" w14:textId="0FC02069" w:rsidR="00EA4AD5" w:rsidRPr="00BF312F" w:rsidRDefault="00EA4AD5" w:rsidP="003971DC">
            <w:pPr>
              <w:pStyle w:val="a3"/>
              <w:numPr>
                <w:ilvl w:val="0"/>
                <w:numId w:val="1"/>
              </w:numPr>
              <w:tabs>
                <w:tab w:val="left" w:pos="567"/>
              </w:tabs>
              <w:ind w:left="0" w:firstLine="284"/>
              <w:jc w:val="both"/>
            </w:pPr>
            <w:r w:rsidRPr="00202C1C">
              <w:t>Какие задачи можно решить с помощью метода группировок</w:t>
            </w:r>
          </w:p>
        </w:tc>
        <w:tc>
          <w:tcPr>
            <w:tcW w:w="7409" w:type="dxa"/>
          </w:tcPr>
          <w:p w14:paraId="3C152026" w14:textId="77777777" w:rsidR="00EA4AD5" w:rsidRDefault="00EA4AD5" w:rsidP="003971DC">
            <w:pPr>
              <w:shd w:val="clear" w:color="auto" w:fill="FFFFFF"/>
              <w:tabs>
                <w:tab w:val="left" w:pos="567"/>
              </w:tabs>
              <w:spacing w:after="0" w:line="240" w:lineRule="auto"/>
              <w:ind w:left="0" w:firstLine="0"/>
            </w:pPr>
            <w:r>
              <w:t>С помощью метода группировок решаются следующие задачи:</w:t>
            </w:r>
          </w:p>
          <w:p w14:paraId="117F2C3F" w14:textId="07B4DCA2" w:rsidR="00EA4AD5" w:rsidRDefault="00B033AE" w:rsidP="003971DC">
            <w:pPr>
              <w:shd w:val="clear" w:color="auto" w:fill="FFFFFF"/>
              <w:tabs>
                <w:tab w:val="left" w:pos="567"/>
              </w:tabs>
              <w:spacing w:after="0" w:line="240" w:lineRule="auto"/>
              <w:ind w:left="0" w:firstLine="0"/>
            </w:pPr>
            <w:r>
              <w:t xml:space="preserve">- </w:t>
            </w:r>
            <w:r w:rsidR="00EA4AD5">
              <w:t>выделение социально – экономических типов явлений;</w:t>
            </w:r>
          </w:p>
          <w:p w14:paraId="56D12994" w14:textId="4080D8D7" w:rsidR="00EA4AD5" w:rsidRDefault="00B033AE" w:rsidP="003971DC">
            <w:pPr>
              <w:shd w:val="clear" w:color="auto" w:fill="FFFFFF"/>
              <w:tabs>
                <w:tab w:val="left" w:pos="567"/>
              </w:tabs>
              <w:spacing w:after="0" w:line="240" w:lineRule="auto"/>
              <w:ind w:left="0" w:firstLine="0"/>
            </w:pPr>
            <w:r>
              <w:t xml:space="preserve">- </w:t>
            </w:r>
            <w:r w:rsidR="00EA4AD5">
              <w:t>изучение структуры явления и структурных сдвигов, происходящих в нем;</w:t>
            </w:r>
          </w:p>
          <w:p w14:paraId="3134F18D" w14:textId="2A0B8D78" w:rsidR="00EA4AD5" w:rsidRDefault="00B033AE" w:rsidP="003971DC">
            <w:pPr>
              <w:shd w:val="clear" w:color="auto" w:fill="FFFFFF"/>
              <w:tabs>
                <w:tab w:val="left" w:pos="567"/>
              </w:tabs>
              <w:spacing w:after="0" w:line="240" w:lineRule="auto"/>
              <w:ind w:left="0" w:firstLine="0"/>
            </w:pPr>
            <w:r>
              <w:t xml:space="preserve">- </w:t>
            </w:r>
            <w:r w:rsidR="00EA4AD5">
              <w:t>выявление связи и зависимости между явлениями.</w:t>
            </w:r>
          </w:p>
          <w:p w14:paraId="6E8C534C" w14:textId="57237F72" w:rsidR="00EA4AD5" w:rsidRDefault="00EA4AD5" w:rsidP="003971DC">
            <w:pPr>
              <w:shd w:val="clear" w:color="auto" w:fill="FFFFFF"/>
              <w:tabs>
                <w:tab w:val="left" w:pos="567"/>
              </w:tabs>
              <w:spacing w:after="0" w:line="240" w:lineRule="auto"/>
              <w:ind w:left="0" w:firstLine="0"/>
            </w:pPr>
            <w:r>
              <w:t>Построение группировки начинается с определения состава группировочных признаков.</w:t>
            </w:r>
          </w:p>
        </w:tc>
      </w:tr>
      <w:tr w:rsidR="00EA4AD5" w:rsidRPr="00EA3274" w14:paraId="531D08F1" w14:textId="77777777" w:rsidTr="00556848">
        <w:tc>
          <w:tcPr>
            <w:tcW w:w="3189" w:type="dxa"/>
          </w:tcPr>
          <w:p w14:paraId="2B3F401A" w14:textId="58A826FF" w:rsidR="00EA4AD5" w:rsidRPr="00BF312F" w:rsidRDefault="00EA4AD5" w:rsidP="003971DC">
            <w:pPr>
              <w:pStyle w:val="a3"/>
              <w:numPr>
                <w:ilvl w:val="0"/>
                <w:numId w:val="1"/>
              </w:numPr>
              <w:tabs>
                <w:tab w:val="left" w:pos="567"/>
              </w:tabs>
              <w:ind w:left="0" w:firstLine="284"/>
              <w:jc w:val="both"/>
            </w:pPr>
            <w:r w:rsidRPr="00202C1C">
              <w:lastRenderedPageBreak/>
              <w:t>Что означает классификация в статистическом анализе</w:t>
            </w:r>
          </w:p>
        </w:tc>
        <w:tc>
          <w:tcPr>
            <w:tcW w:w="7409" w:type="dxa"/>
          </w:tcPr>
          <w:p w14:paraId="348AFD1D" w14:textId="4236F6BE" w:rsidR="00EA4AD5" w:rsidRDefault="00B033AE" w:rsidP="003971DC">
            <w:pPr>
              <w:shd w:val="clear" w:color="auto" w:fill="FFFFFF"/>
              <w:tabs>
                <w:tab w:val="left" w:pos="567"/>
              </w:tabs>
              <w:spacing w:after="0" w:line="240" w:lineRule="auto"/>
              <w:ind w:left="0" w:firstLine="0"/>
            </w:pPr>
            <w:r>
              <w:t xml:space="preserve">Классификация </w:t>
            </w:r>
            <w:r w:rsidR="00EA4AD5" w:rsidRPr="00482A91">
              <w:t>- это общепринятое, традиционно применяемое, часто официально установленное разбиение совокупности на группы, являющееся определенным стандартом, при котором единицам наблюдения предъявляются строгие требования относительно их соответствия той или иной группе</w:t>
            </w:r>
            <w:r w:rsidR="00EA4AD5">
              <w:t>.</w:t>
            </w:r>
          </w:p>
        </w:tc>
      </w:tr>
      <w:tr w:rsidR="00EA4AD5" w:rsidRPr="00EA3274" w14:paraId="4646071D" w14:textId="77777777" w:rsidTr="00556848">
        <w:tc>
          <w:tcPr>
            <w:tcW w:w="3189" w:type="dxa"/>
          </w:tcPr>
          <w:p w14:paraId="453CC1A6" w14:textId="45ECF015" w:rsidR="00EA4AD5" w:rsidRPr="00BF312F" w:rsidRDefault="00EA4AD5" w:rsidP="003971DC">
            <w:pPr>
              <w:pStyle w:val="a3"/>
              <w:numPr>
                <w:ilvl w:val="0"/>
                <w:numId w:val="1"/>
              </w:numPr>
              <w:tabs>
                <w:tab w:val="left" w:pos="567"/>
              </w:tabs>
              <w:ind w:left="0" w:firstLine="284"/>
              <w:jc w:val="both"/>
            </w:pPr>
            <w:r w:rsidRPr="00202C1C">
              <w:t>Что характеризуют абсолютные показатели динамики</w:t>
            </w:r>
          </w:p>
        </w:tc>
        <w:tc>
          <w:tcPr>
            <w:tcW w:w="7409" w:type="dxa"/>
          </w:tcPr>
          <w:p w14:paraId="46DDCE74" w14:textId="385FF5DB" w:rsidR="00EA4AD5" w:rsidRDefault="00EA4AD5" w:rsidP="003971DC">
            <w:pPr>
              <w:shd w:val="clear" w:color="auto" w:fill="FFFFFF"/>
              <w:tabs>
                <w:tab w:val="left" w:pos="567"/>
              </w:tabs>
              <w:spacing w:after="0" w:line="240" w:lineRule="auto"/>
              <w:ind w:left="0" w:firstLine="0"/>
            </w:pPr>
            <w:r w:rsidRPr="00E07481">
              <w:t>Абсолютные показатели динамики характеризуют скорость изменения уровней динамического ряда в единицу времени. Эти показатели рассчитываются за месяц, квартал, год. Единицы измерения абсолютных показателей динамики совпадают с единицами измерения уровней динамического ряда.</w:t>
            </w:r>
          </w:p>
        </w:tc>
      </w:tr>
      <w:tr w:rsidR="00EA4AD5" w:rsidRPr="00EA3274" w14:paraId="1614C749" w14:textId="77777777" w:rsidTr="00556848">
        <w:tc>
          <w:tcPr>
            <w:tcW w:w="3189" w:type="dxa"/>
          </w:tcPr>
          <w:p w14:paraId="7E5F414B" w14:textId="2DC3419A" w:rsidR="00EA4AD5" w:rsidRPr="00BF312F" w:rsidRDefault="00EA4AD5" w:rsidP="003971DC">
            <w:pPr>
              <w:pStyle w:val="a3"/>
              <w:numPr>
                <w:ilvl w:val="0"/>
                <w:numId w:val="1"/>
              </w:numPr>
              <w:tabs>
                <w:tab w:val="left" w:pos="567"/>
              </w:tabs>
              <w:ind w:left="0" w:firstLine="284"/>
              <w:jc w:val="both"/>
            </w:pPr>
            <w:r w:rsidRPr="00202C1C">
              <w:t>Что означают признаки в статистике</w:t>
            </w:r>
          </w:p>
        </w:tc>
        <w:tc>
          <w:tcPr>
            <w:tcW w:w="7409" w:type="dxa"/>
          </w:tcPr>
          <w:p w14:paraId="2758D5F4" w14:textId="36FDCEDD" w:rsidR="00EA4AD5" w:rsidRDefault="00EA4AD5" w:rsidP="003971DC">
            <w:pPr>
              <w:shd w:val="clear" w:color="auto" w:fill="FFFFFF"/>
              <w:tabs>
                <w:tab w:val="left" w:pos="567"/>
              </w:tabs>
              <w:spacing w:after="0" w:line="240" w:lineRule="auto"/>
              <w:ind w:left="0" w:firstLine="0"/>
            </w:pPr>
            <w:r w:rsidRPr="001C1D59">
              <w:t>Признаков в статистике называют свойство, характерную черту или иную особенность единиц совокупности, которые могут быть наблюдаемы и измерены. Признаки, принимающие различные значения или видоизменения у отдельных единиц совокупности, называются варьирующими, а отдельные их значения или видоизменения – вариантами.</w:t>
            </w:r>
          </w:p>
        </w:tc>
      </w:tr>
      <w:tr w:rsidR="00EA4AD5" w:rsidRPr="00EA3274" w14:paraId="5DAD48BD" w14:textId="77777777" w:rsidTr="00556848">
        <w:tc>
          <w:tcPr>
            <w:tcW w:w="3189" w:type="dxa"/>
          </w:tcPr>
          <w:p w14:paraId="75BCADD1" w14:textId="36B880F8" w:rsidR="00EA4AD5" w:rsidRPr="00BF312F" w:rsidRDefault="00EA4AD5" w:rsidP="003971DC">
            <w:pPr>
              <w:pStyle w:val="a3"/>
              <w:numPr>
                <w:ilvl w:val="0"/>
                <w:numId w:val="1"/>
              </w:numPr>
              <w:tabs>
                <w:tab w:val="left" w:pos="567"/>
              </w:tabs>
              <w:ind w:left="0" w:firstLine="284"/>
              <w:jc w:val="both"/>
            </w:pPr>
            <w:r w:rsidRPr="00202C1C">
              <w:t>Каковы основные объекты статистического наблюдения в гражданско-правовой статистике</w:t>
            </w:r>
          </w:p>
        </w:tc>
        <w:tc>
          <w:tcPr>
            <w:tcW w:w="7409" w:type="dxa"/>
          </w:tcPr>
          <w:p w14:paraId="6265279B" w14:textId="51426F72" w:rsidR="00EA4AD5" w:rsidRDefault="00EA4AD5" w:rsidP="003971DC">
            <w:pPr>
              <w:shd w:val="clear" w:color="auto" w:fill="FFFFFF"/>
              <w:tabs>
                <w:tab w:val="left" w:pos="567"/>
              </w:tabs>
              <w:spacing w:after="0" w:line="240" w:lineRule="auto"/>
              <w:ind w:left="0" w:firstLine="0"/>
            </w:pPr>
            <w:r w:rsidRPr="00C46624">
              <w:t>Основными объектами статистического наблюдения гражданско-правовой статистики являются гражданские правоотношения, породившие судебные споры, стороны в гражданском процессе, гражданское дело и результат разрешения спора; вынесенные судебные решения.</w:t>
            </w:r>
          </w:p>
        </w:tc>
      </w:tr>
      <w:tr w:rsidR="00EA4AD5" w:rsidRPr="00EA3274" w14:paraId="20D28274" w14:textId="77777777" w:rsidTr="00556848">
        <w:tc>
          <w:tcPr>
            <w:tcW w:w="3189" w:type="dxa"/>
          </w:tcPr>
          <w:p w14:paraId="35AF50B3" w14:textId="5F3883A2" w:rsidR="00EA4AD5" w:rsidRPr="00BF312F" w:rsidRDefault="00EA4AD5" w:rsidP="003971DC">
            <w:pPr>
              <w:pStyle w:val="a3"/>
              <w:numPr>
                <w:ilvl w:val="0"/>
                <w:numId w:val="1"/>
              </w:numPr>
              <w:tabs>
                <w:tab w:val="left" w:pos="567"/>
              </w:tabs>
              <w:ind w:left="0" w:firstLine="284"/>
              <w:jc w:val="both"/>
            </w:pPr>
            <w:r w:rsidRPr="00202C1C">
              <w:t>Как можно описать статистическую карточку подсудимого</w:t>
            </w:r>
          </w:p>
        </w:tc>
        <w:tc>
          <w:tcPr>
            <w:tcW w:w="7409" w:type="dxa"/>
          </w:tcPr>
          <w:p w14:paraId="208B3D78" w14:textId="77777777" w:rsidR="00EA4AD5" w:rsidRDefault="00EA4AD5" w:rsidP="003971DC">
            <w:pPr>
              <w:shd w:val="clear" w:color="auto" w:fill="FFFFFF"/>
              <w:tabs>
                <w:tab w:val="left" w:pos="567"/>
              </w:tabs>
              <w:spacing w:after="0" w:line="240" w:lineRule="auto"/>
              <w:ind w:left="0" w:firstLine="0"/>
            </w:pPr>
            <w:r>
              <w:t>Статистическая карточка подсудимого является программой статистического наблюдения и систематизированной формализованной информацией о подсудимом в уголовном деле.</w:t>
            </w:r>
          </w:p>
          <w:p w14:paraId="21B7BCCB" w14:textId="18C1D7EC" w:rsidR="00EA4AD5" w:rsidRDefault="00EA4AD5" w:rsidP="003971DC">
            <w:pPr>
              <w:shd w:val="clear" w:color="auto" w:fill="FFFFFF"/>
              <w:tabs>
                <w:tab w:val="left" w:pos="567"/>
              </w:tabs>
              <w:spacing w:after="0" w:line="240" w:lineRule="auto"/>
              <w:ind w:left="0" w:firstLine="0"/>
            </w:pPr>
            <w:r>
              <w:t>В ней систематизирована информация о подсудимом, относящаяся к данным о личности социально-демографического характера, о наличии судимостей на момент совершения преступления и о неснятых и непогашенных судимостях по приговорам на момент судебного рассмотрения по текущему обвинению, составах преступления по обвинению и по результатам судебного рассмотрения, об уголовном наказании, назначенном по основной статье по приговору, и итоговом наказании с учетом совокупности преступлений или приговоров.</w:t>
            </w:r>
          </w:p>
        </w:tc>
      </w:tr>
      <w:tr w:rsidR="00EA4AD5" w:rsidRPr="00EA3274" w14:paraId="4F3980EF" w14:textId="77777777" w:rsidTr="00556848">
        <w:tc>
          <w:tcPr>
            <w:tcW w:w="3189" w:type="dxa"/>
          </w:tcPr>
          <w:p w14:paraId="54E4BEE6" w14:textId="161EBA04" w:rsidR="00EA4AD5" w:rsidRPr="00BF312F" w:rsidRDefault="00EA4AD5" w:rsidP="003971DC">
            <w:pPr>
              <w:pStyle w:val="a3"/>
              <w:numPr>
                <w:ilvl w:val="0"/>
                <w:numId w:val="1"/>
              </w:numPr>
              <w:tabs>
                <w:tab w:val="left" w:pos="567"/>
              </w:tabs>
              <w:ind w:left="0" w:firstLine="284"/>
              <w:jc w:val="both"/>
            </w:pPr>
            <w:r w:rsidRPr="00202C1C">
              <w:t>Какие показатели и реквизиты включаются в статистическую карточку подсудимого</w:t>
            </w:r>
          </w:p>
        </w:tc>
        <w:tc>
          <w:tcPr>
            <w:tcW w:w="7409" w:type="dxa"/>
          </w:tcPr>
          <w:p w14:paraId="667C724A" w14:textId="2EB2A44C" w:rsidR="00EA4AD5" w:rsidRDefault="00EA4AD5" w:rsidP="003971DC">
            <w:pPr>
              <w:shd w:val="clear" w:color="auto" w:fill="FFFFFF"/>
              <w:tabs>
                <w:tab w:val="left" w:pos="567"/>
              </w:tabs>
              <w:spacing w:after="0" w:line="240" w:lineRule="auto"/>
              <w:ind w:left="0" w:firstLine="0"/>
            </w:pPr>
            <w:r w:rsidRPr="00970D08">
              <w:t>Статистическая карточка подсудимого состоит из идентификационно-справочных реквизитов — уникального номера статистической карточки подсудимого, включающего код суда и номер производства по делу, ФИО подсудимого, суд, судья, вынесший судебный акт, число привлеченных лиц, № лица по учету в ГАС ПС. Учетные показатели — статистические признаки имеют варианты значений в виде справочников, даты, характеризующие стадии рассмотрения дела, подлежащие статистической обработке. Текстовые показатели минимальны – кроме ФИО, фабула обвинения по судебному акту и примечание.</w:t>
            </w:r>
          </w:p>
        </w:tc>
      </w:tr>
      <w:tr w:rsidR="00EA4AD5" w:rsidRPr="00EA3274" w14:paraId="3396979D" w14:textId="77777777" w:rsidTr="00556848">
        <w:tc>
          <w:tcPr>
            <w:tcW w:w="3189" w:type="dxa"/>
          </w:tcPr>
          <w:p w14:paraId="416B98CF" w14:textId="33D2EEF7" w:rsidR="00EA4AD5" w:rsidRPr="00BF312F" w:rsidRDefault="00EA4AD5" w:rsidP="003971DC">
            <w:pPr>
              <w:pStyle w:val="a3"/>
              <w:numPr>
                <w:ilvl w:val="0"/>
                <w:numId w:val="1"/>
              </w:numPr>
              <w:tabs>
                <w:tab w:val="left" w:pos="567"/>
              </w:tabs>
              <w:ind w:left="0" w:firstLine="284"/>
              <w:jc w:val="both"/>
            </w:pPr>
            <w:r w:rsidRPr="00202C1C">
              <w:t>Какие ошибки могут возникнуть при обработке данных во время наблюдения</w:t>
            </w:r>
          </w:p>
        </w:tc>
        <w:tc>
          <w:tcPr>
            <w:tcW w:w="7409" w:type="dxa"/>
          </w:tcPr>
          <w:p w14:paraId="57D22307" w14:textId="70DB90F6" w:rsidR="00EA4AD5" w:rsidRDefault="00EA4AD5" w:rsidP="003971DC">
            <w:pPr>
              <w:shd w:val="clear" w:color="auto" w:fill="FFFFFF"/>
              <w:tabs>
                <w:tab w:val="left" w:pos="567"/>
              </w:tabs>
              <w:spacing w:after="0" w:line="240" w:lineRule="auto"/>
              <w:ind w:left="0" w:firstLine="0"/>
            </w:pPr>
            <w:r w:rsidRPr="004C410A">
              <w:t xml:space="preserve">Могут возникать при формировании статистического отчета (некорректное формирование статистического показателя, в том числе связанное с ошибками в алгоритме расчета, неправильном в алгоритме расчета, неправильном задании отчетного периода), при сборе статистической отчетности (представление данных с неверной кодировкой отчета, ошибки при включении первичных отчетов в сводную статистическую отчетность — например, в сводный отчет по кассационной инстанции ошибочно не включены данные одного </w:t>
            </w:r>
            <w:r w:rsidRPr="004C410A">
              <w:lastRenderedPageBreak/>
              <w:t>из типов отчетов или какого-либо субъекта РФ.</w:t>
            </w:r>
          </w:p>
        </w:tc>
      </w:tr>
      <w:tr w:rsidR="00EA4AD5" w:rsidRPr="00EA3274" w14:paraId="1DB8EE9A" w14:textId="77777777" w:rsidTr="00556848">
        <w:tc>
          <w:tcPr>
            <w:tcW w:w="3189" w:type="dxa"/>
          </w:tcPr>
          <w:p w14:paraId="6851A3DD" w14:textId="3E264675" w:rsidR="00EA4AD5" w:rsidRPr="00BF312F" w:rsidRDefault="00EA4AD5" w:rsidP="003971DC">
            <w:pPr>
              <w:pStyle w:val="a3"/>
              <w:numPr>
                <w:ilvl w:val="0"/>
                <w:numId w:val="1"/>
              </w:numPr>
              <w:tabs>
                <w:tab w:val="left" w:pos="567"/>
              </w:tabs>
              <w:ind w:left="0" w:firstLine="284"/>
              <w:jc w:val="both"/>
            </w:pPr>
            <w:r w:rsidRPr="00202C1C">
              <w:lastRenderedPageBreak/>
              <w:t>Какие ошибки регистрации могут возникнуть при проведении наблюдения</w:t>
            </w:r>
          </w:p>
        </w:tc>
        <w:tc>
          <w:tcPr>
            <w:tcW w:w="7409" w:type="dxa"/>
          </w:tcPr>
          <w:p w14:paraId="1F085531" w14:textId="4E984C9C" w:rsidR="00EA4AD5" w:rsidRDefault="00EA4AD5" w:rsidP="003971DC">
            <w:pPr>
              <w:shd w:val="clear" w:color="auto" w:fill="FFFFFF"/>
              <w:tabs>
                <w:tab w:val="left" w:pos="567"/>
              </w:tabs>
              <w:spacing w:after="0" w:line="240" w:lineRule="auto"/>
              <w:ind w:left="0" w:firstLine="0"/>
            </w:pPr>
            <w:r w:rsidRPr="00356AFF">
              <w:t>Ошибки регистрации — расхождения между истинными значениями изучаемого признака у отдельных членов совокупности и зарегистрированными в результате наблюдения. Ошибки регистрации возникают при неправильном установлении фактов в процессе наблюдения или неправильной их записи. Они могут быть как при сплошном, так и при не сплошном наблюдении. Например, в статистической карточке на подсудимого в реквизите «Род занятий» сторож суда указан как значение — работник аппарата суда, который таким не является, или служащий государственного учреждения учтен как государственный служащий.</w:t>
            </w:r>
          </w:p>
        </w:tc>
      </w:tr>
    </w:tbl>
    <w:p w14:paraId="0088C68B" w14:textId="77777777" w:rsidR="008F553D" w:rsidRDefault="008F553D" w:rsidP="003971DC">
      <w:pPr>
        <w:tabs>
          <w:tab w:val="left" w:pos="567"/>
        </w:tabs>
        <w:spacing w:after="0" w:line="240" w:lineRule="auto"/>
        <w:ind w:left="0" w:firstLine="284"/>
        <w:rPr>
          <w:b/>
          <w:szCs w:val="24"/>
        </w:rPr>
      </w:pPr>
    </w:p>
    <w:p w14:paraId="238DD4C3" w14:textId="4DF74BB1" w:rsidR="00B00A88" w:rsidRDefault="00B00A88" w:rsidP="00556848">
      <w:pPr>
        <w:tabs>
          <w:tab w:val="left" w:pos="567"/>
        </w:tabs>
        <w:spacing w:after="0" w:line="240" w:lineRule="auto"/>
        <w:ind w:left="0" w:firstLine="284"/>
        <w:jc w:val="center"/>
        <w:rPr>
          <w:b/>
          <w:szCs w:val="24"/>
        </w:rPr>
      </w:pPr>
      <w:r>
        <w:rPr>
          <w:b/>
          <w:szCs w:val="24"/>
        </w:rPr>
        <w:t>Тестовые задания</w:t>
      </w:r>
    </w:p>
    <w:p w14:paraId="5BAE83AE" w14:textId="77777777" w:rsidR="00B00A88" w:rsidRPr="00B00A88" w:rsidRDefault="00B00A88" w:rsidP="00B00A88">
      <w:pPr>
        <w:spacing w:after="0" w:line="240" w:lineRule="auto"/>
        <w:ind w:left="284" w:firstLine="142"/>
        <w:textAlignment w:val="baseline"/>
        <w:rPr>
          <w:b/>
          <w:bCs/>
          <w:color w:val="auto"/>
          <w:szCs w:val="24"/>
          <w:bdr w:val="none" w:sz="0" w:space="0" w:color="auto" w:frame="1"/>
        </w:rPr>
      </w:pPr>
      <w:r w:rsidRPr="00B00A88">
        <w:rPr>
          <w:b/>
          <w:bCs/>
          <w:color w:val="auto"/>
          <w:szCs w:val="24"/>
          <w:bdr w:val="none" w:sz="0" w:space="0" w:color="auto" w:frame="1"/>
        </w:rPr>
        <w:t>1. Гистограмма — это:</w:t>
      </w:r>
    </w:p>
    <w:p w14:paraId="50FE9715" w14:textId="77777777" w:rsidR="00B00A88" w:rsidRPr="00B00A88" w:rsidRDefault="00B00A88" w:rsidP="00B00A88">
      <w:pPr>
        <w:spacing w:after="0" w:line="240" w:lineRule="auto"/>
        <w:ind w:left="284" w:firstLine="142"/>
        <w:textAlignment w:val="baseline"/>
        <w:rPr>
          <w:color w:val="auto"/>
          <w:szCs w:val="24"/>
        </w:rPr>
      </w:pPr>
      <w:r w:rsidRPr="00B00A88">
        <w:rPr>
          <w:color w:val="auto"/>
          <w:szCs w:val="24"/>
        </w:rPr>
        <w:t>а) график прерывистого варьирования, представляющий собой ломаную кривую</w:t>
      </w:r>
    </w:p>
    <w:p w14:paraId="51F6D78C" w14:textId="77777777" w:rsidR="00B00A88" w:rsidRPr="00B00A88" w:rsidRDefault="00B00A88" w:rsidP="00B00A88">
      <w:pPr>
        <w:spacing w:after="0" w:line="240" w:lineRule="auto"/>
        <w:ind w:left="284" w:firstLine="142"/>
        <w:textAlignment w:val="baseline"/>
        <w:rPr>
          <w:bCs/>
          <w:color w:val="auto"/>
          <w:szCs w:val="24"/>
          <w:bdr w:val="none" w:sz="0" w:space="0" w:color="auto" w:frame="1"/>
        </w:rPr>
      </w:pPr>
      <w:r w:rsidRPr="00B00A88">
        <w:rPr>
          <w:bCs/>
          <w:color w:val="auto"/>
          <w:szCs w:val="24"/>
          <w:bdr w:val="none" w:sz="0" w:space="0" w:color="auto" w:frame="1"/>
        </w:rPr>
        <w:t>б) способ графического изображения интервальных распределений вариант при непрерывном варьировании признака</w:t>
      </w:r>
    </w:p>
    <w:p w14:paraId="05B7E450" w14:textId="77777777" w:rsidR="00B00A88" w:rsidRPr="00B00A88" w:rsidRDefault="00B00A88" w:rsidP="00B00A88">
      <w:pPr>
        <w:spacing w:after="0" w:line="240" w:lineRule="auto"/>
        <w:ind w:left="284" w:firstLine="142"/>
        <w:textAlignment w:val="baseline"/>
        <w:rPr>
          <w:color w:val="auto"/>
          <w:szCs w:val="24"/>
        </w:rPr>
      </w:pPr>
      <w:r w:rsidRPr="00B00A88">
        <w:rPr>
          <w:color w:val="auto"/>
          <w:szCs w:val="24"/>
        </w:rPr>
        <w:t>в) график накопленных частот, полученных последовательным суммированием всех частот вариационного ряд</w:t>
      </w:r>
    </w:p>
    <w:p w14:paraId="7ABE8B5A" w14:textId="77777777" w:rsidR="00B00A88" w:rsidRPr="00B00A88" w:rsidRDefault="00B00A88" w:rsidP="00B00A88">
      <w:pPr>
        <w:spacing w:after="0" w:line="240" w:lineRule="auto"/>
        <w:ind w:left="284" w:firstLine="142"/>
        <w:textAlignment w:val="baseline"/>
        <w:rPr>
          <w:color w:val="auto"/>
          <w:szCs w:val="24"/>
        </w:rPr>
      </w:pPr>
      <w:r w:rsidRPr="00B00A88">
        <w:rPr>
          <w:color w:val="auto"/>
          <w:szCs w:val="24"/>
        </w:rPr>
        <w:t>г) график, при построении которого на оси абсцисс наносятся серединные значения интервалов, а на оси ординат — накопленные частоты</w:t>
      </w:r>
    </w:p>
    <w:p w14:paraId="7AF50808" w14:textId="77777777" w:rsidR="00B00A88" w:rsidRPr="00B00A88" w:rsidRDefault="00B00A88" w:rsidP="00B00A88">
      <w:pPr>
        <w:spacing w:after="0" w:line="240" w:lineRule="auto"/>
        <w:ind w:left="284" w:firstLine="142"/>
        <w:textAlignment w:val="baseline"/>
        <w:rPr>
          <w:color w:val="auto"/>
          <w:szCs w:val="24"/>
        </w:rPr>
      </w:pPr>
    </w:p>
    <w:p w14:paraId="2542235A" w14:textId="77777777" w:rsidR="00B00A88" w:rsidRPr="00B00A88" w:rsidRDefault="00B00A88" w:rsidP="00B00A88">
      <w:pPr>
        <w:spacing w:after="0" w:line="240" w:lineRule="auto"/>
        <w:ind w:left="284" w:firstLine="142"/>
        <w:textAlignment w:val="baseline"/>
        <w:rPr>
          <w:b/>
          <w:bCs/>
          <w:color w:val="auto"/>
          <w:szCs w:val="24"/>
          <w:bdr w:val="none" w:sz="0" w:space="0" w:color="auto" w:frame="1"/>
        </w:rPr>
      </w:pPr>
      <w:r w:rsidRPr="00B00A88">
        <w:rPr>
          <w:b/>
          <w:bCs/>
          <w:color w:val="auto"/>
          <w:szCs w:val="24"/>
          <w:bdr w:val="none" w:sz="0" w:space="0" w:color="auto" w:frame="1"/>
        </w:rPr>
        <w:t>2. Величина, выражающая количественную меру качественно однородных социально-экономических, правовых явлений или процессов либо их составляющих элементов (отдельных частей, групп) – это:</w:t>
      </w:r>
    </w:p>
    <w:p w14:paraId="755304B1" w14:textId="77777777" w:rsidR="00B00A88" w:rsidRPr="00B00A88" w:rsidRDefault="00B00A88" w:rsidP="00B00A88">
      <w:pPr>
        <w:spacing w:after="0" w:line="240" w:lineRule="auto"/>
        <w:ind w:left="284" w:firstLine="142"/>
        <w:textAlignment w:val="baseline"/>
        <w:rPr>
          <w:bCs/>
          <w:color w:val="auto"/>
          <w:szCs w:val="24"/>
          <w:bdr w:val="none" w:sz="0" w:space="0" w:color="auto" w:frame="1"/>
        </w:rPr>
      </w:pPr>
      <w:r w:rsidRPr="00B00A88">
        <w:rPr>
          <w:bCs/>
          <w:color w:val="auto"/>
          <w:szCs w:val="24"/>
          <w:bdr w:val="none" w:sz="0" w:space="0" w:color="auto" w:frame="1"/>
        </w:rPr>
        <w:t>а) статистический обобщающий показатель</w:t>
      </w:r>
    </w:p>
    <w:p w14:paraId="0CE7E1B5" w14:textId="77777777" w:rsidR="00B00A88" w:rsidRPr="00B00A88" w:rsidRDefault="00B00A88" w:rsidP="00B00A88">
      <w:pPr>
        <w:spacing w:after="0" w:line="240" w:lineRule="auto"/>
        <w:ind w:left="284" w:firstLine="142"/>
        <w:textAlignment w:val="baseline"/>
        <w:rPr>
          <w:color w:val="auto"/>
          <w:szCs w:val="24"/>
        </w:rPr>
      </w:pPr>
      <w:r w:rsidRPr="00B00A88">
        <w:rPr>
          <w:color w:val="auto"/>
          <w:szCs w:val="24"/>
        </w:rPr>
        <w:t>б) абсолютный обобщающий показатель</w:t>
      </w:r>
    </w:p>
    <w:p w14:paraId="36CA8358" w14:textId="77777777" w:rsidR="00B00A88" w:rsidRPr="00B00A88" w:rsidRDefault="00B00A88" w:rsidP="00B00A88">
      <w:pPr>
        <w:spacing w:after="0" w:line="240" w:lineRule="auto"/>
        <w:ind w:left="284" w:firstLine="142"/>
        <w:textAlignment w:val="baseline"/>
        <w:rPr>
          <w:color w:val="auto"/>
          <w:szCs w:val="24"/>
        </w:rPr>
      </w:pPr>
      <w:r w:rsidRPr="00B00A88">
        <w:rPr>
          <w:color w:val="auto"/>
          <w:szCs w:val="24"/>
        </w:rPr>
        <w:t>в) относительный обобщающий показатель</w:t>
      </w:r>
    </w:p>
    <w:p w14:paraId="121D8F5A" w14:textId="77777777" w:rsidR="00B00A88" w:rsidRPr="00B00A88" w:rsidRDefault="00B00A88" w:rsidP="00B00A88">
      <w:pPr>
        <w:spacing w:after="0" w:line="240" w:lineRule="auto"/>
        <w:ind w:left="284" w:firstLine="142"/>
        <w:textAlignment w:val="baseline"/>
        <w:rPr>
          <w:color w:val="auto"/>
          <w:szCs w:val="24"/>
        </w:rPr>
      </w:pPr>
      <w:r w:rsidRPr="00B00A88">
        <w:rPr>
          <w:color w:val="auto"/>
          <w:szCs w:val="24"/>
        </w:rPr>
        <w:t>г) средний обобщающий показатель</w:t>
      </w:r>
    </w:p>
    <w:p w14:paraId="13113502" w14:textId="77777777" w:rsidR="00B00A88" w:rsidRPr="00B00A88" w:rsidRDefault="00B00A88" w:rsidP="00B00A88">
      <w:pPr>
        <w:spacing w:after="0" w:line="240" w:lineRule="auto"/>
        <w:ind w:left="284" w:firstLine="142"/>
        <w:textAlignment w:val="baseline"/>
        <w:rPr>
          <w:color w:val="auto"/>
          <w:szCs w:val="24"/>
        </w:rPr>
      </w:pPr>
    </w:p>
    <w:p w14:paraId="162B41E1" w14:textId="77777777" w:rsidR="00B00A88" w:rsidRPr="00B00A88" w:rsidRDefault="00B00A88" w:rsidP="00B00A88">
      <w:pPr>
        <w:spacing w:after="0" w:line="240" w:lineRule="auto"/>
        <w:ind w:left="284" w:firstLine="142"/>
        <w:textAlignment w:val="baseline"/>
        <w:rPr>
          <w:b/>
          <w:bCs/>
          <w:color w:val="auto"/>
          <w:szCs w:val="24"/>
          <w:bdr w:val="none" w:sz="0" w:space="0" w:color="auto" w:frame="1"/>
        </w:rPr>
      </w:pPr>
      <w:r w:rsidRPr="00B00A88">
        <w:rPr>
          <w:b/>
          <w:bCs/>
          <w:color w:val="auto"/>
          <w:szCs w:val="24"/>
          <w:bdr w:val="none" w:sz="0" w:space="0" w:color="auto" w:frame="1"/>
        </w:rPr>
        <w:t>3. Относительные показатели, характеризующие изменение явлений во времени – это:</w:t>
      </w:r>
    </w:p>
    <w:p w14:paraId="148B1867" w14:textId="77777777" w:rsidR="00B00A88" w:rsidRPr="00B00A88" w:rsidRDefault="00B00A88" w:rsidP="00B00A88">
      <w:pPr>
        <w:spacing w:after="0" w:line="240" w:lineRule="auto"/>
        <w:ind w:left="284" w:firstLine="142"/>
        <w:textAlignment w:val="baseline"/>
        <w:rPr>
          <w:color w:val="auto"/>
          <w:szCs w:val="24"/>
        </w:rPr>
      </w:pPr>
      <w:r w:rsidRPr="00B00A88">
        <w:rPr>
          <w:color w:val="auto"/>
          <w:szCs w:val="24"/>
        </w:rPr>
        <w:t>а) относительные величины структуры</w:t>
      </w:r>
    </w:p>
    <w:p w14:paraId="3733DBB8" w14:textId="77777777" w:rsidR="00B00A88" w:rsidRPr="00B00A88" w:rsidRDefault="00B00A88" w:rsidP="00B00A88">
      <w:pPr>
        <w:spacing w:after="0" w:line="240" w:lineRule="auto"/>
        <w:ind w:left="284" w:firstLine="142"/>
        <w:textAlignment w:val="baseline"/>
        <w:rPr>
          <w:color w:val="auto"/>
          <w:szCs w:val="24"/>
        </w:rPr>
      </w:pPr>
      <w:r w:rsidRPr="00B00A88">
        <w:rPr>
          <w:color w:val="auto"/>
          <w:szCs w:val="24"/>
        </w:rPr>
        <w:t>б) относительные величины интенсивности</w:t>
      </w:r>
    </w:p>
    <w:p w14:paraId="5B80F370" w14:textId="77777777" w:rsidR="00B00A88" w:rsidRPr="00B00A88" w:rsidRDefault="00B00A88" w:rsidP="00B00A88">
      <w:pPr>
        <w:spacing w:after="0" w:line="240" w:lineRule="auto"/>
        <w:ind w:left="284" w:firstLine="142"/>
        <w:textAlignment w:val="baseline"/>
        <w:rPr>
          <w:b/>
          <w:bCs/>
          <w:color w:val="auto"/>
          <w:szCs w:val="24"/>
          <w:bdr w:val="none" w:sz="0" w:space="0" w:color="auto" w:frame="1"/>
        </w:rPr>
      </w:pPr>
      <w:r w:rsidRPr="00B00A88">
        <w:rPr>
          <w:bCs/>
          <w:color w:val="auto"/>
          <w:szCs w:val="24"/>
          <w:bdr w:val="none" w:sz="0" w:space="0" w:color="auto" w:frame="1"/>
        </w:rPr>
        <w:t>в) относительные величины динамики</w:t>
      </w:r>
    </w:p>
    <w:p w14:paraId="7D080878" w14:textId="77777777" w:rsidR="00B00A88" w:rsidRPr="00B00A88" w:rsidRDefault="00B00A88" w:rsidP="00B00A88">
      <w:pPr>
        <w:spacing w:after="0" w:line="240" w:lineRule="auto"/>
        <w:ind w:left="284" w:firstLine="142"/>
        <w:textAlignment w:val="baseline"/>
        <w:rPr>
          <w:color w:val="auto"/>
          <w:szCs w:val="24"/>
        </w:rPr>
      </w:pPr>
      <w:r w:rsidRPr="00B00A88">
        <w:rPr>
          <w:color w:val="auto"/>
          <w:szCs w:val="24"/>
        </w:rPr>
        <w:t>г) относительные величины сравнения</w:t>
      </w:r>
    </w:p>
    <w:p w14:paraId="3839DC4E" w14:textId="77777777" w:rsidR="00B00A88" w:rsidRPr="00B00A88" w:rsidRDefault="00B00A88" w:rsidP="00B00A88">
      <w:pPr>
        <w:spacing w:after="0" w:line="240" w:lineRule="auto"/>
        <w:ind w:left="284" w:firstLine="142"/>
        <w:textAlignment w:val="baseline"/>
        <w:rPr>
          <w:color w:val="auto"/>
          <w:szCs w:val="24"/>
        </w:rPr>
      </w:pPr>
    </w:p>
    <w:p w14:paraId="1EC567CB" w14:textId="0E838830" w:rsidR="00B00A88" w:rsidRPr="00B00A88" w:rsidRDefault="00B00A88" w:rsidP="00B00A88">
      <w:pPr>
        <w:widowControl w:val="0"/>
        <w:autoSpaceDE w:val="0"/>
        <w:autoSpaceDN w:val="0"/>
        <w:adjustRightInd w:val="0"/>
        <w:snapToGrid w:val="0"/>
        <w:spacing w:after="0" w:line="240" w:lineRule="auto"/>
        <w:ind w:left="284" w:firstLine="142"/>
        <w:rPr>
          <w:b/>
          <w:bCs/>
          <w:color w:val="auto"/>
          <w:szCs w:val="24"/>
          <w:bdr w:val="none" w:sz="0" w:space="0" w:color="auto" w:frame="1"/>
        </w:rPr>
      </w:pPr>
      <w:r w:rsidRPr="00B00A88">
        <w:rPr>
          <w:b/>
          <w:bCs/>
          <w:color w:val="auto"/>
          <w:szCs w:val="24"/>
          <w:bdr w:val="none" w:sz="0" w:space="0" w:color="auto" w:frame="1"/>
        </w:rPr>
        <w:t>4. Что из перечисленного относится преимущественно количественным характеристикам преступности</w:t>
      </w:r>
    </w:p>
    <w:p w14:paraId="162B86DA" w14:textId="77777777" w:rsidR="00B00A88" w:rsidRPr="00B00A88" w:rsidRDefault="00B00A88" w:rsidP="00B00A88">
      <w:pPr>
        <w:widowControl w:val="0"/>
        <w:autoSpaceDE w:val="0"/>
        <w:autoSpaceDN w:val="0"/>
        <w:adjustRightInd w:val="0"/>
        <w:snapToGrid w:val="0"/>
        <w:spacing w:after="0" w:line="240" w:lineRule="auto"/>
        <w:ind w:left="284" w:firstLine="142"/>
        <w:rPr>
          <w:bCs/>
          <w:color w:val="auto"/>
          <w:szCs w:val="24"/>
          <w:bdr w:val="none" w:sz="0" w:space="0" w:color="auto" w:frame="1"/>
        </w:rPr>
      </w:pPr>
      <w:r w:rsidRPr="00B00A88">
        <w:rPr>
          <w:bCs/>
          <w:color w:val="auto"/>
          <w:szCs w:val="24"/>
          <w:bdr w:val="none" w:sz="0" w:space="0" w:color="auto" w:frame="1"/>
        </w:rPr>
        <w:t>а) уровень преступности</w:t>
      </w:r>
    </w:p>
    <w:p w14:paraId="1EE12433" w14:textId="77777777" w:rsidR="00B00A88" w:rsidRPr="00B00A88" w:rsidRDefault="00B00A88" w:rsidP="00B00A88">
      <w:pPr>
        <w:widowControl w:val="0"/>
        <w:autoSpaceDE w:val="0"/>
        <w:autoSpaceDN w:val="0"/>
        <w:adjustRightInd w:val="0"/>
        <w:snapToGrid w:val="0"/>
        <w:spacing w:after="0" w:line="240" w:lineRule="auto"/>
        <w:ind w:left="284" w:firstLine="142"/>
        <w:rPr>
          <w:color w:val="auto"/>
          <w:szCs w:val="24"/>
        </w:rPr>
      </w:pPr>
      <w:r w:rsidRPr="00B00A88">
        <w:rPr>
          <w:color w:val="auto"/>
          <w:szCs w:val="24"/>
        </w:rPr>
        <w:t>б) уголовно-правовая наказуемость</w:t>
      </w:r>
    </w:p>
    <w:p w14:paraId="3E368B8C" w14:textId="77777777" w:rsidR="00B00A88" w:rsidRPr="00B00A88" w:rsidRDefault="00B00A88" w:rsidP="00B00A88">
      <w:pPr>
        <w:widowControl w:val="0"/>
        <w:autoSpaceDE w:val="0"/>
        <w:autoSpaceDN w:val="0"/>
        <w:adjustRightInd w:val="0"/>
        <w:snapToGrid w:val="0"/>
        <w:spacing w:after="0" w:line="240" w:lineRule="auto"/>
        <w:ind w:left="284" w:firstLine="142"/>
        <w:rPr>
          <w:color w:val="auto"/>
          <w:szCs w:val="24"/>
        </w:rPr>
      </w:pPr>
      <w:r w:rsidRPr="00B00A88">
        <w:rPr>
          <w:color w:val="auto"/>
          <w:szCs w:val="24"/>
        </w:rPr>
        <w:t>в) территориальное распределение преступности</w:t>
      </w:r>
    </w:p>
    <w:p w14:paraId="4D945D97" w14:textId="77777777" w:rsidR="00B00A88" w:rsidRPr="00B00A88" w:rsidRDefault="00B00A88" w:rsidP="00B00A88">
      <w:pPr>
        <w:widowControl w:val="0"/>
        <w:autoSpaceDE w:val="0"/>
        <w:autoSpaceDN w:val="0"/>
        <w:adjustRightInd w:val="0"/>
        <w:snapToGrid w:val="0"/>
        <w:spacing w:after="0" w:line="240" w:lineRule="auto"/>
        <w:ind w:left="284" w:firstLine="142"/>
        <w:rPr>
          <w:rFonts w:eastAsia="Arial Unicode MS"/>
          <w:color w:val="auto"/>
          <w:szCs w:val="24"/>
        </w:rPr>
      </w:pPr>
      <w:r w:rsidRPr="00B00A88">
        <w:rPr>
          <w:color w:val="auto"/>
          <w:szCs w:val="24"/>
        </w:rPr>
        <w:t>г) латентность преступности</w:t>
      </w:r>
    </w:p>
    <w:p w14:paraId="4FD73AA1" w14:textId="77777777" w:rsidR="00B00A88" w:rsidRPr="00B00A88" w:rsidRDefault="00B00A88" w:rsidP="00B00A88">
      <w:pPr>
        <w:widowControl w:val="0"/>
        <w:autoSpaceDE w:val="0"/>
        <w:autoSpaceDN w:val="0"/>
        <w:adjustRightInd w:val="0"/>
        <w:snapToGrid w:val="0"/>
        <w:spacing w:after="0" w:line="240" w:lineRule="auto"/>
        <w:ind w:left="284" w:firstLine="142"/>
        <w:rPr>
          <w:rFonts w:eastAsia="Arial Unicode MS"/>
          <w:color w:val="auto"/>
          <w:szCs w:val="24"/>
        </w:rPr>
      </w:pPr>
    </w:p>
    <w:p w14:paraId="0EF104FD" w14:textId="77777777" w:rsidR="00B00A88" w:rsidRPr="00B00A88" w:rsidRDefault="00B00A88" w:rsidP="00B00A88">
      <w:pPr>
        <w:widowControl w:val="0"/>
        <w:autoSpaceDE w:val="0"/>
        <w:autoSpaceDN w:val="0"/>
        <w:adjustRightInd w:val="0"/>
        <w:spacing w:after="0" w:line="240" w:lineRule="auto"/>
        <w:ind w:left="284" w:firstLine="142"/>
        <w:outlineLvl w:val="2"/>
        <w:rPr>
          <w:szCs w:val="24"/>
        </w:rPr>
      </w:pPr>
      <w:r w:rsidRPr="00B00A88">
        <w:rPr>
          <w:b/>
          <w:color w:val="auto"/>
          <w:szCs w:val="24"/>
        </w:rPr>
        <w:t xml:space="preserve">5. </w:t>
      </w:r>
      <w:r w:rsidRPr="00B00A88">
        <w:rPr>
          <w:b/>
          <w:szCs w:val="24"/>
        </w:rPr>
        <w:t>Разница между максимальным и минимальным значением признака в каждой группе называется:</w:t>
      </w:r>
    </w:p>
    <w:p w14:paraId="4F5910DC" w14:textId="77777777" w:rsidR="00B00A88" w:rsidRPr="00B00A88" w:rsidRDefault="00B00A88" w:rsidP="00B00A88">
      <w:pPr>
        <w:widowControl w:val="0"/>
        <w:autoSpaceDE w:val="0"/>
        <w:autoSpaceDN w:val="0"/>
        <w:adjustRightInd w:val="0"/>
        <w:spacing w:after="0" w:line="240" w:lineRule="auto"/>
        <w:ind w:left="284" w:firstLine="142"/>
        <w:outlineLvl w:val="2"/>
        <w:rPr>
          <w:szCs w:val="24"/>
        </w:rPr>
      </w:pPr>
      <w:r w:rsidRPr="00B00A88">
        <w:rPr>
          <w:szCs w:val="24"/>
        </w:rPr>
        <w:t xml:space="preserve">a) открытым интервалом </w:t>
      </w:r>
    </w:p>
    <w:p w14:paraId="26E8B58B" w14:textId="77777777" w:rsidR="00B00A88" w:rsidRPr="00B00A88" w:rsidRDefault="00B00A88" w:rsidP="00B00A88">
      <w:pPr>
        <w:widowControl w:val="0"/>
        <w:autoSpaceDE w:val="0"/>
        <w:autoSpaceDN w:val="0"/>
        <w:adjustRightInd w:val="0"/>
        <w:spacing w:after="0" w:line="240" w:lineRule="auto"/>
        <w:ind w:left="284" w:firstLine="142"/>
        <w:outlineLvl w:val="2"/>
        <w:rPr>
          <w:szCs w:val="24"/>
        </w:rPr>
      </w:pPr>
      <w:r w:rsidRPr="00B00A88">
        <w:rPr>
          <w:szCs w:val="24"/>
        </w:rPr>
        <w:t xml:space="preserve">б) интервалом </w:t>
      </w:r>
    </w:p>
    <w:p w14:paraId="4889655F" w14:textId="77777777" w:rsidR="00B00A88" w:rsidRPr="00B00A88" w:rsidRDefault="00B00A88" w:rsidP="00B00A88">
      <w:pPr>
        <w:widowControl w:val="0"/>
        <w:autoSpaceDE w:val="0"/>
        <w:autoSpaceDN w:val="0"/>
        <w:adjustRightInd w:val="0"/>
        <w:spacing w:after="0" w:line="240" w:lineRule="auto"/>
        <w:ind w:left="284" w:firstLine="142"/>
        <w:outlineLvl w:val="2"/>
        <w:rPr>
          <w:szCs w:val="24"/>
        </w:rPr>
      </w:pPr>
      <w:r w:rsidRPr="00B00A88">
        <w:rPr>
          <w:szCs w:val="24"/>
        </w:rPr>
        <w:t xml:space="preserve">в) равным интервалом </w:t>
      </w:r>
    </w:p>
    <w:p w14:paraId="5A02B91D" w14:textId="77777777" w:rsidR="00B00A88" w:rsidRPr="00B00A88" w:rsidRDefault="00B00A88" w:rsidP="00B00A88">
      <w:pPr>
        <w:widowControl w:val="0"/>
        <w:autoSpaceDE w:val="0"/>
        <w:autoSpaceDN w:val="0"/>
        <w:adjustRightInd w:val="0"/>
        <w:spacing w:after="0" w:line="240" w:lineRule="auto"/>
        <w:ind w:left="284" w:firstLine="142"/>
        <w:outlineLvl w:val="2"/>
        <w:rPr>
          <w:szCs w:val="24"/>
        </w:rPr>
      </w:pPr>
      <w:r w:rsidRPr="00B00A88">
        <w:rPr>
          <w:szCs w:val="24"/>
        </w:rPr>
        <w:t xml:space="preserve">г) закрытым интервалом </w:t>
      </w:r>
    </w:p>
    <w:p w14:paraId="358471F1" w14:textId="77777777" w:rsidR="00B00A88" w:rsidRPr="00B00A88" w:rsidRDefault="00B00A88" w:rsidP="00B00A88">
      <w:pPr>
        <w:widowControl w:val="0"/>
        <w:autoSpaceDE w:val="0"/>
        <w:autoSpaceDN w:val="0"/>
        <w:adjustRightInd w:val="0"/>
        <w:spacing w:after="0" w:line="240" w:lineRule="auto"/>
        <w:ind w:left="284" w:firstLine="142"/>
        <w:outlineLvl w:val="2"/>
        <w:rPr>
          <w:b/>
          <w:color w:val="auto"/>
          <w:szCs w:val="24"/>
        </w:rPr>
      </w:pPr>
      <w:r w:rsidRPr="00B00A88">
        <w:rPr>
          <w:szCs w:val="24"/>
        </w:rPr>
        <w:t>д) нет верного ответа</w:t>
      </w:r>
    </w:p>
    <w:p w14:paraId="3513ED50" w14:textId="77777777" w:rsidR="00B00A88" w:rsidRPr="00B00A88" w:rsidRDefault="00B00A88" w:rsidP="00B00A88">
      <w:pPr>
        <w:widowControl w:val="0"/>
        <w:autoSpaceDE w:val="0"/>
        <w:autoSpaceDN w:val="0"/>
        <w:adjustRightInd w:val="0"/>
        <w:snapToGrid w:val="0"/>
        <w:spacing w:after="0" w:line="240" w:lineRule="auto"/>
        <w:ind w:left="284" w:firstLine="142"/>
        <w:rPr>
          <w:rFonts w:eastAsia="Arial Unicode MS"/>
          <w:color w:val="auto"/>
          <w:szCs w:val="24"/>
        </w:rPr>
      </w:pPr>
    </w:p>
    <w:p w14:paraId="5883E9D5" w14:textId="77777777" w:rsidR="00B00A88" w:rsidRPr="00B00A88" w:rsidRDefault="00B00A88" w:rsidP="00B00A88">
      <w:pPr>
        <w:widowControl w:val="0"/>
        <w:autoSpaceDE w:val="0"/>
        <w:autoSpaceDN w:val="0"/>
        <w:adjustRightInd w:val="0"/>
        <w:spacing w:after="0" w:line="240" w:lineRule="auto"/>
        <w:ind w:left="284" w:firstLine="142"/>
        <w:outlineLvl w:val="2"/>
        <w:rPr>
          <w:b/>
          <w:color w:val="auto"/>
          <w:szCs w:val="24"/>
        </w:rPr>
      </w:pPr>
      <w:r w:rsidRPr="00B00A88">
        <w:rPr>
          <w:b/>
          <w:color w:val="auto"/>
          <w:szCs w:val="24"/>
        </w:rPr>
        <w:lastRenderedPageBreak/>
        <w:t>6. Абсолютные величины могут выражаться в…</w:t>
      </w:r>
    </w:p>
    <w:p w14:paraId="57AE6D10"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а) натуральных единицах измерения</w:t>
      </w:r>
    </w:p>
    <w:p w14:paraId="599AF31A"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б) процентах</w:t>
      </w:r>
    </w:p>
    <w:p w14:paraId="286D02B1"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в) денежных единицах измерения</w:t>
      </w:r>
    </w:p>
    <w:p w14:paraId="790CF665"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г) виде простого кратного отношения</w:t>
      </w:r>
    </w:p>
    <w:p w14:paraId="01558671" w14:textId="77777777" w:rsidR="00B00A88" w:rsidRPr="00B00A88" w:rsidRDefault="00B00A88" w:rsidP="00B00A88">
      <w:pPr>
        <w:widowControl w:val="0"/>
        <w:autoSpaceDE w:val="0"/>
        <w:autoSpaceDN w:val="0"/>
        <w:adjustRightInd w:val="0"/>
        <w:snapToGrid w:val="0"/>
        <w:spacing w:after="0" w:line="240" w:lineRule="auto"/>
        <w:ind w:left="284" w:firstLine="142"/>
        <w:rPr>
          <w:rFonts w:eastAsia="Arial Unicode MS"/>
          <w:color w:val="auto"/>
          <w:szCs w:val="24"/>
        </w:rPr>
      </w:pPr>
    </w:p>
    <w:p w14:paraId="4913595E" w14:textId="77777777" w:rsidR="00B00A88" w:rsidRPr="00B00A88" w:rsidRDefault="00B00A88" w:rsidP="00B00A88">
      <w:pPr>
        <w:widowControl w:val="0"/>
        <w:autoSpaceDE w:val="0"/>
        <w:autoSpaceDN w:val="0"/>
        <w:adjustRightInd w:val="0"/>
        <w:spacing w:after="0" w:line="240" w:lineRule="auto"/>
        <w:ind w:left="284" w:firstLine="142"/>
        <w:outlineLvl w:val="2"/>
        <w:rPr>
          <w:b/>
          <w:color w:val="auto"/>
          <w:szCs w:val="24"/>
        </w:rPr>
      </w:pPr>
      <w:r w:rsidRPr="00B00A88">
        <w:rPr>
          <w:b/>
          <w:color w:val="auto"/>
          <w:szCs w:val="24"/>
        </w:rPr>
        <w:t>7. По полноте охвата единиц совокупности различают наблюдение:</w:t>
      </w:r>
    </w:p>
    <w:p w14:paraId="06584D76"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а) сплошное и несплошное</w:t>
      </w:r>
    </w:p>
    <w:p w14:paraId="04A04C70"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б) текущее</w:t>
      </w:r>
    </w:p>
    <w:p w14:paraId="14A10A61"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в) периодическое</w:t>
      </w:r>
    </w:p>
    <w:p w14:paraId="0117ECBB"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г) единовременное</w:t>
      </w:r>
    </w:p>
    <w:p w14:paraId="0DE16BF9" w14:textId="77777777" w:rsidR="00B00A88" w:rsidRPr="00B00A88" w:rsidRDefault="00B00A88" w:rsidP="00B00A88">
      <w:pPr>
        <w:widowControl w:val="0"/>
        <w:autoSpaceDE w:val="0"/>
        <w:autoSpaceDN w:val="0"/>
        <w:adjustRightInd w:val="0"/>
        <w:snapToGrid w:val="0"/>
        <w:spacing w:after="0" w:line="240" w:lineRule="auto"/>
        <w:ind w:left="284" w:firstLine="142"/>
        <w:rPr>
          <w:rFonts w:eastAsia="Arial Unicode MS"/>
          <w:color w:val="auto"/>
          <w:szCs w:val="24"/>
        </w:rPr>
      </w:pPr>
    </w:p>
    <w:p w14:paraId="1BF7DF1D" w14:textId="77777777" w:rsidR="00B00A88" w:rsidRPr="00B00A88" w:rsidRDefault="00B00A88" w:rsidP="00B00A88">
      <w:pPr>
        <w:widowControl w:val="0"/>
        <w:autoSpaceDE w:val="0"/>
        <w:autoSpaceDN w:val="0"/>
        <w:adjustRightInd w:val="0"/>
        <w:spacing w:after="0" w:line="240" w:lineRule="auto"/>
        <w:ind w:left="284" w:firstLine="142"/>
        <w:outlineLvl w:val="2"/>
        <w:rPr>
          <w:b/>
          <w:color w:val="auto"/>
          <w:szCs w:val="24"/>
        </w:rPr>
      </w:pPr>
      <w:r w:rsidRPr="00B00A88">
        <w:rPr>
          <w:b/>
          <w:color w:val="auto"/>
          <w:szCs w:val="24"/>
        </w:rPr>
        <w:t>8. Относительная величина структуры – это:</w:t>
      </w:r>
    </w:p>
    <w:p w14:paraId="0F372E99"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а) соотношение двух разноименных показателей, находящихся в определенной взаимосвязи</w:t>
      </w:r>
    </w:p>
    <w:p w14:paraId="53035140"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б) соотношение отдельных частей совокупности, входящих в её состав, из которых одна принимается за базу сравнения</w:t>
      </w:r>
    </w:p>
    <w:p w14:paraId="4150E625"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в) удельный вес каждой части совокупности в её общем объеме</w:t>
      </w:r>
    </w:p>
    <w:p w14:paraId="5799EC29"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г) соотношение одноименных показателей, характеризующих различные объекты</w:t>
      </w:r>
    </w:p>
    <w:p w14:paraId="4705CF1D" w14:textId="77777777" w:rsidR="00B00A88" w:rsidRPr="00B00A88" w:rsidRDefault="00B00A88" w:rsidP="00B00A88">
      <w:pPr>
        <w:widowControl w:val="0"/>
        <w:autoSpaceDE w:val="0"/>
        <w:autoSpaceDN w:val="0"/>
        <w:adjustRightInd w:val="0"/>
        <w:snapToGrid w:val="0"/>
        <w:spacing w:after="0" w:line="240" w:lineRule="auto"/>
        <w:ind w:left="284" w:firstLine="142"/>
        <w:rPr>
          <w:rFonts w:eastAsia="Arial Unicode MS"/>
          <w:color w:val="auto"/>
          <w:szCs w:val="24"/>
        </w:rPr>
      </w:pPr>
    </w:p>
    <w:p w14:paraId="44E76CCB" w14:textId="77777777" w:rsidR="00B00A88" w:rsidRPr="00B00A88" w:rsidRDefault="00B00A88" w:rsidP="00B00A88">
      <w:pPr>
        <w:widowControl w:val="0"/>
        <w:autoSpaceDE w:val="0"/>
        <w:autoSpaceDN w:val="0"/>
        <w:adjustRightInd w:val="0"/>
        <w:spacing w:after="0" w:line="240" w:lineRule="auto"/>
        <w:ind w:left="284" w:firstLine="142"/>
        <w:outlineLvl w:val="2"/>
        <w:rPr>
          <w:b/>
          <w:color w:val="auto"/>
          <w:szCs w:val="24"/>
        </w:rPr>
      </w:pPr>
      <w:r w:rsidRPr="00B00A88">
        <w:rPr>
          <w:b/>
          <w:color w:val="auto"/>
          <w:szCs w:val="24"/>
        </w:rPr>
        <w:t>9. Основанием группировки может быть признак …</w:t>
      </w:r>
    </w:p>
    <w:p w14:paraId="7D4578BD"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а) результирующий</w:t>
      </w:r>
    </w:p>
    <w:p w14:paraId="6D35F86C"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б) количественный</w:t>
      </w:r>
    </w:p>
    <w:p w14:paraId="4A883A8C"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в) качественный</w:t>
      </w:r>
    </w:p>
    <w:p w14:paraId="673AFBAD"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г) как качественный, так и количественный</w:t>
      </w:r>
    </w:p>
    <w:p w14:paraId="5CD60E7D" w14:textId="77777777" w:rsidR="00B00A88" w:rsidRPr="00B00A88" w:rsidRDefault="00B00A88" w:rsidP="00B00A88">
      <w:pPr>
        <w:widowControl w:val="0"/>
        <w:autoSpaceDE w:val="0"/>
        <w:autoSpaceDN w:val="0"/>
        <w:adjustRightInd w:val="0"/>
        <w:snapToGrid w:val="0"/>
        <w:spacing w:after="0" w:line="240" w:lineRule="auto"/>
        <w:ind w:left="284" w:firstLine="142"/>
        <w:rPr>
          <w:rFonts w:eastAsia="Arial Unicode MS"/>
          <w:color w:val="auto"/>
          <w:szCs w:val="24"/>
        </w:rPr>
      </w:pPr>
    </w:p>
    <w:p w14:paraId="1AF6A7CE" w14:textId="77777777" w:rsidR="00B00A88" w:rsidRPr="00B00A88" w:rsidRDefault="00B00A88" w:rsidP="00B00A88">
      <w:pPr>
        <w:widowControl w:val="0"/>
        <w:autoSpaceDE w:val="0"/>
        <w:autoSpaceDN w:val="0"/>
        <w:adjustRightInd w:val="0"/>
        <w:spacing w:after="0" w:line="240" w:lineRule="auto"/>
        <w:ind w:left="284" w:firstLine="142"/>
        <w:outlineLvl w:val="2"/>
        <w:rPr>
          <w:b/>
          <w:color w:val="auto"/>
          <w:szCs w:val="24"/>
        </w:rPr>
      </w:pPr>
      <w:r w:rsidRPr="00B00A88">
        <w:rPr>
          <w:b/>
          <w:color w:val="auto"/>
          <w:szCs w:val="24"/>
        </w:rPr>
        <w:t>10. Медианой называется…</w:t>
      </w:r>
    </w:p>
    <w:p w14:paraId="03904DE0"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а) наиболее редко встречающееся значение признака в данном ряду</w:t>
      </w:r>
    </w:p>
    <w:p w14:paraId="52083B27"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б) наиболее часто встречающееся значение признака в данном ряду</w:t>
      </w:r>
    </w:p>
    <w:p w14:paraId="20D22A86"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в) значение признака, делящее совокупность на две равные части</w:t>
      </w:r>
    </w:p>
    <w:p w14:paraId="39B62AFA"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г) среднее значение признака в ряду распределения</w:t>
      </w:r>
    </w:p>
    <w:p w14:paraId="1C9B7990" w14:textId="77777777" w:rsidR="00B00A88" w:rsidRPr="00B00A88" w:rsidRDefault="00B00A88" w:rsidP="00B00A88">
      <w:pPr>
        <w:widowControl w:val="0"/>
        <w:autoSpaceDE w:val="0"/>
        <w:autoSpaceDN w:val="0"/>
        <w:adjustRightInd w:val="0"/>
        <w:snapToGrid w:val="0"/>
        <w:spacing w:after="0" w:line="240" w:lineRule="auto"/>
        <w:ind w:left="284" w:firstLine="142"/>
        <w:rPr>
          <w:rFonts w:eastAsia="Arial Unicode MS"/>
          <w:color w:val="auto"/>
          <w:szCs w:val="24"/>
        </w:rPr>
      </w:pPr>
    </w:p>
    <w:p w14:paraId="13933A65" w14:textId="77777777" w:rsidR="00B00A88" w:rsidRPr="00B00A88" w:rsidRDefault="00B00A88" w:rsidP="00B00A88">
      <w:pPr>
        <w:widowControl w:val="0"/>
        <w:autoSpaceDE w:val="0"/>
        <w:autoSpaceDN w:val="0"/>
        <w:adjustRightInd w:val="0"/>
        <w:spacing w:after="0" w:line="240" w:lineRule="auto"/>
        <w:ind w:left="284" w:firstLine="142"/>
        <w:outlineLvl w:val="2"/>
        <w:rPr>
          <w:b/>
          <w:color w:val="auto"/>
          <w:szCs w:val="24"/>
        </w:rPr>
      </w:pPr>
      <w:r w:rsidRPr="00B00A88">
        <w:rPr>
          <w:b/>
          <w:color w:val="auto"/>
          <w:szCs w:val="24"/>
        </w:rPr>
        <w:t>11. Для следующих значений признака: 3, 3, 3, 4, 4, 6, 7, 9, 9 мода…</w:t>
      </w:r>
    </w:p>
    <w:p w14:paraId="1233E732"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а) отсутствует</w:t>
      </w:r>
    </w:p>
    <w:p w14:paraId="6C392CF9"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б) = 3</w:t>
      </w:r>
    </w:p>
    <w:p w14:paraId="687F350E"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в) = 9</w:t>
      </w:r>
    </w:p>
    <w:p w14:paraId="732349CD"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г) = 13</w:t>
      </w:r>
    </w:p>
    <w:p w14:paraId="2BD33702" w14:textId="77777777" w:rsidR="00B00A88" w:rsidRPr="00B00A88" w:rsidRDefault="00B00A88" w:rsidP="00B00A88">
      <w:pPr>
        <w:widowControl w:val="0"/>
        <w:autoSpaceDE w:val="0"/>
        <w:autoSpaceDN w:val="0"/>
        <w:adjustRightInd w:val="0"/>
        <w:snapToGrid w:val="0"/>
        <w:spacing w:after="0" w:line="240" w:lineRule="auto"/>
        <w:ind w:left="284" w:firstLine="142"/>
        <w:rPr>
          <w:rFonts w:eastAsia="Arial Unicode MS"/>
          <w:color w:val="auto"/>
          <w:szCs w:val="24"/>
        </w:rPr>
      </w:pPr>
    </w:p>
    <w:p w14:paraId="60F2132D"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b/>
          <w:color w:val="auto"/>
          <w:szCs w:val="24"/>
        </w:rPr>
        <w:t>12. К мерам центральной тенденции относятся</w:t>
      </w:r>
      <w:r w:rsidRPr="00B00A88">
        <w:rPr>
          <w:color w:val="auto"/>
          <w:szCs w:val="24"/>
        </w:rPr>
        <w:t>:</w:t>
      </w:r>
    </w:p>
    <w:p w14:paraId="41D6A22E"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а) дисперсия</w:t>
      </w:r>
    </w:p>
    <w:p w14:paraId="621889B6"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б) мода     </w:t>
      </w:r>
    </w:p>
    <w:p w14:paraId="62680480"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в) размах вариации</w:t>
      </w:r>
    </w:p>
    <w:p w14:paraId="4B81863B"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г) среднее значение</w:t>
      </w:r>
    </w:p>
    <w:p w14:paraId="43075635"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p>
    <w:p w14:paraId="3BE6FC11" w14:textId="77777777" w:rsidR="00B00A88" w:rsidRPr="00B00A88" w:rsidRDefault="00B00A88" w:rsidP="00B00A88">
      <w:pPr>
        <w:widowControl w:val="0"/>
        <w:autoSpaceDE w:val="0"/>
        <w:autoSpaceDN w:val="0"/>
        <w:adjustRightInd w:val="0"/>
        <w:spacing w:after="0" w:line="240" w:lineRule="auto"/>
        <w:ind w:left="284" w:firstLine="142"/>
        <w:rPr>
          <w:b/>
          <w:color w:val="auto"/>
          <w:szCs w:val="24"/>
        </w:rPr>
      </w:pPr>
      <w:r w:rsidRPr="00B00A88">
        <w:rPr>
          <w:b/>
          <w:color w:val="auto"/>
          <w:szCs w:val="24"/>
        </w:rPr>
        <w:t>13. Медиана равна:</w:t>
      </w:r>
    </w:p>
    <w:p w14:paraId="2760DF6F"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а) центральному значению в ряду данных   </w:t>
      </w:r>
    </w:p>
    <w:p w14:paraId="4A687533"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б) наиболее часто встречаемому значению признака</w:t>
      </w:r>
    </w:p>
    <w:p w14:paraId="2464F122"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в) корню квадратному из дисперсии</w:t>
      </w:r>
    </w:p>
    <w:p w14:paraId="4F836364"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г) разнице между максимальным и минимальным значениями признака</w:t>
      </w:r>
    </w:p>
    <w:p w14:paraId="7E88DC73"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p>
    <w:p w14:paraId="637E21E9" w14:textId="77777777" w:rsidR="00B00A88" w:rsidRPr="00B00A88" w:rsidRDefault="00B00A88" w:rsidP="00B00A88">
      <w:pPr>
        <w:widowControl w:val="0"/>
        <w:autoSpaceDE w:val="0"/>
        <w:autoSpaceDN w:val="0"/>
        <w:adjustRightInd w:val="0"/>
        <w:spacing w:after="0" w:line="240" w:lineRule="auto"/>
        <w:ind w:left="284" w:firstLine="142"/>
        <w:rPr>
          <w:b/>
          <w:color w:val="auto"/>
          <w:szCs w:val="24"/>
        </w:rPr>
      </w:pPr>
      <w:r w:rsidRPr="00B00A88">
        <w:rPr>
          <w:b/>
          <w:color w:val="auto"/>
          <w:szCs w:val="24"/>
        </w:rPr>
        <w:t>14. Задачи, решаемые с помощью группировок:</w:t>
      </w:r>
    </w:p>
    <w:p w14:paraId="78E7C47A"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а) выделение социально-экономических типов явлений</w:t>
      </w:r>
    </w:p>
    <w:p w14:paraId="6E697E8B"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б) изучение структуры явления и структурных сдвигов, происходящих в нем</w:t>
      </w:r>
    </w:p>
    <w:p w14:paraId="60288F02"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lastRenderedPageBreak/>
        <w:t>в) определение единицы и объекта наблюдения</w:t>
      </w:r>
    </w:p>
    <w:p w14:paraId="0F032AF4" w14:textId="77777777" w:rsidR="00B00A88" w:rsidRPr="00B00A88" w:rsidRDefault="00B00A88" w:rsidP="00B00A88">
      <w:pPr>
        <w:widowControl w:val="0"/>
        <w:autoSpaceDE w:val="0"/>
        <w:autoSpaceDN w:val="0"/>
        <w:adjustRightInd w:val="0"/>
        <w:snapToGrid w:val="0"/>
        <w:spacing w:after="0" w:line="240" w:lineRule="auto"/>
        <w:ind w:left="284" w:firstLine="142"/>
        <w:rPr>
          <w:color w:val="auto"/>
          <w:szCs w:val="24"/>
        </w:rPr>
      </w:pPr>
      <w:r w:rsidRPr="00B00A88">
        <w:rPr>
          <w:color w:val="auto"/>
          <w:szCs w:val="24"/>
        </w:rPr>
        <w:t>г) выявление связи и зависимости между явлениями</w:t>
      </w:r>
    </w:p>
    <w:p w14:paraId="07938359" w14:textId="77777777" w:rsidR="00B00A88" w:rsidRPr="00B00A88" w:rsidRDefault="00B00A88" w:rsidP="00B00A88">
      <w:pPr>
        <w:widowControl w:val="0"/>
        <w:autoSpaceDE w:val="0"/>
        <w:autoSpaceDN w:val="0"/>
        <w:adjustRightInd w:val="0"/>
        <w:snapToGrid w:val="0"/>
        <w:spacing w:after="0" w:line="240" w:lineRule="auto"/>
        <w:ind w:left="284" w:firstLine="142"/>
        <w:rPr>
          <w:b/>
          <w:color w:val="auto"/>
          <w:szCs w:val="24"/>
        </w:rPr>
      </w:pPr>
    </w:p>
    <w:p w14:paraId="4122A35B" w14:textId="77777777" w:rsidR="00B00A88" w:rsidRPr="00B00A88" w:rsidRDefault="00B00A88" w:rsidP="00B00A88">
      <w:pPr>
        <w:widowControl w:val="0"/>
        <w:autoSpaceDE w:val="0"/>
        <w:autoSpaceDN w:val="0"/>
        <w:adjustRightInd w:val="0"/>
        <w:spacing w:after="0" w:line="240" w:lineRule="auto"/>
        <w:ind w:left="284" w:firstLine="142"/>
        <w:rPr>
          <w:b/>
          <w:bCs/>
          <w:iCs/>
          <w:color w:val="auto"/>
          <w:szCs w:val="24"/>
        </w:rPr>
      </w:pPr>
      <w:r w:rsidRPr="00B00A88">
        <w:rPr>
          <w:b/>
          <w:bCs/>
          <w:iCs/>
          <w:color w:val="auto"/>
          <w:szCs w:val="24"/>
        </w:rPr>
        <w:t>15. Относительная величина динамики характеризует:</w:t>
      </w:r>
    </w:p>
    <w:p w14:paraId="68E1B279"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а) изменение планового задания на следующий период по сравнению с фактически достигнутым в предыдущем</w:t>
      </w:r>
    </w:p>
    <w:p w14:paraId="3588B2AF"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б) изменение явления во времени</w:t>
      </w:r>
    </w:p>
    <w:p w14:paraId="583BBE89"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в) степень выполнения плана</w:t>
      </w:r>
    </w:p>
    <w:p w14:paraId="07097B3E"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г) долю (удельный вес) отдельной части явления во всем объеме</w:t>
      </w:r>
    </w:p>
    <w:p w14:paraId="11C9BB77" w14:textId="77777777" w:rsidR="00B00A88" w:rsidRPr="00B00A88" w:rsidRDefault="00B00A88" w:rsidP="00B00A88">
      <w:pPr>
        <w:widowControl w:val="0"/>
        <w:autoSpaceDE w:val="0"/>
        <w:autoSpaceDN w:val="0"/>
        <w:adjustRightInd w:val="0"/>
        <w:snapToGrid w:val="0"/>
        <w:spacing w:after="0" w:line="240" w:lineRule="auto"/>
        <w:ind w:left="284" w:firstLine="142"/>
        <w:rPr>
          <w:bCs/>
          <w:iCs/>
          <w:color w:val="auto"/>
          <w:szCs w:val="24"/>
        </w:rPr>
      </w:pPr>
      <w:r w:rsidRPr="00B00A88">
        <w:rPr>
          <w:bCs/>
          <w:iCs/>
          <w:color w:val="auto"/>
          <w:szCs w:val="24"/>
        </w:rPr>
        <w:t>д) степень распространения одного явления в другом</w:t>
      </w:r>
    </w:p>
    <w:p w14:paraId="032971B7" w14:textId="77777777" w:rsidR="00B00A88" w:rsidRPr="00B00A88" w:rsidRDefault="00B00A88" w:rsidP="00B00A88">
      <w:pPr>
        <w:widowControl w:val="0"/>
        <w:autoSpaceDE w:val="0"/>
        <w:autoSpaceDN w:val="0"/>
        <w:adjustRightInd w:val="0"/>
        <w:snapToGrid w:val="0"/>
        <w:spacing w:after="0" w:line="240" w:lineRule="auto"/>
        <w:ind w:left="284" w:firstLine="142"/>
        <w:rPr>
          <w:bCs/>
          <w:iCs/>
          <w:color w:val="auto"/>
          <w:szCs w:val="24"/>
        </w:rPr>
      </w:pPr>
    </w:p>
    <w:p w14:paraId="67FC36C5" w14:textId="77777777" w:rsidR="00B00A88" w:rsidRPr="00B00A88" w:rsidRDefault="00B00A88" w:rsidP="00B00A88">
      <w:pPr>
        <w:widowControl w:val="0"/>
        <w:autoSpaceDE w:val="0"/>
        <w:autoSpaceDN w:val="0"/>
        <w:adjustRightInd w:val="0"/>
        <w:spacing w:after="0" w:line="240" w:lineRule="auto"/>
        <w:ind w:left="284" w:firstLine="142"/>
        <w:rPr>
          <w:b/>
          <w:bCs/>
          <w:iCs/>
          <w:color w:val="auto"/>
          <w:szCs w:val="24"/>
        </w:rPr>
      </w:pPr>
      <w:r w:rsidRPr="00B00A88">
        <w:rPr>
          <w:b/>
          <w:bCs/>
          <w:iCs/>
          <w:color w:val="auto"/>
          <w:szCs w:val="24"/>
        </w:rPr>
        <w:t>16. Средняя геометрическая величина равна:</w:t>
      </w:r>
    </w:p>
    <w:p w14:paraId="51CE13BC"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а) сумме произведений вариантов признака и частот, деленной на сумму частот</w:t>
      </w:r>
    </w:p>
    <w:p w14:paraId="69D800EA"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б) сумме всех значений признака, деленной на их число</w:t>
      </w:r>
    </w:p>
    <w:p w14:paraId="1EA8073F" w14:textId="77777777" w:rsidR="00B00A88" w:rsidRPr="00B00A88" w:rsidRDefault="00B00A88" w:rsidP="00B00A88">
      <w:pPr>
        <w:widowControl w:val="0"/>
        <w:autoSpaceDE w:val="0"/>
        <w:autoSpaceDN w:val="0"/>
        <w:adjustRightInd w:val="0"/>
        <w:snapToGrid w:val="0"/>
        <w:spacing w:after="0" w:line="240" w:lineRule="auto"/>
        <w:ind w:left="284" w:firstLine="142"/>
        <w:rPr>
          <w:bCs/>
          <w:iCs/>
          <w:color w:val="auto"/>
          <w:szCs w:val="24"/>
        </w:rPr>
      </w:pPr>
      <w:r w:rsidRPr="00B00A88">
        <w:rPr>
          <w:bCs/>
          <w:iCs/>
          <w:color w:val="auto"/>
          <w:szCs w:val="24"/>
        </w:rPr>
        <w:t xml:space="preserve">в) корню степени </w:t>
      </w:r>
      <w:r w:rsidRPr="00B00A88">
        <w:rPr>
          <w:bCs/>
          <w:i/>
          <w:iCs/>
          <w:color w:val="auto"/>
          <w:szCs w:val="24"/>
          <w:lang w:val="en-US"/>
        </w:rPr>
        <w:t>n</w:t>
      </w:r>
      <w:r w:rsidRPr="00B00A88">
        <w:rPr>
          <w:bCs/>
          <w:iCs/>
          <w:color w:val="auto"/>
          <w:szCs w:val="24"/>
        </w:rPr>
        <w:t xml:space="preserve"> из произведения </w:t>
      </w:r>
      <w:r w:rsidRPr="00B00A88">
        <w:rPr>
          <w:bCs/>
          <w:i/>
          <w:iCs/>
          <w:color w:val="auto"/>
          <w:szCs w:val="24"/>
          <w:lang w:val="en-US"/>
        </w:rPr>
        <w:t>n</w:t>
      </w:r>
      <w:r w:rsidRPr="00B00A88">
        <w:rPr>
          <w:bCs/>
          <w:i/>
          <w:iCs/>
          <w:color w:val="auto"/>
          <w:szCs w:val="24"/>
        </w:rPr>
        <w:t xml:space="preserve"> </w:t>
      </w:r>
      <w:r w:rsidRPr="00B00A88">
        <w:rPr>
          <w:bCs/>
          <w:iCs/>
          <w:color w:val="auto"/>
          <w:szCs w:val="24"/>
        </w:rPr>
        <w:t>вариантов признака</w:t>
      </w:r>
    </w:p>
    <w:p w14:paraId="2F2AC77E" w14:textId="77777777" w:rsidR="00B00A88" w:rsidRPr="00B00A88" w:rsidRDefault="00B00A88" w:rsidP="00B00A88">
      <w:pPr>
        <w:widowControl w:val="0"/>
        <w:autoSpaceDE w:val="0"/>
        <w:autoSpaceDN w:val="0"/>
        <w:adjustRightInd w:val="0"/>
        <w:snapToGrid w:val="0"/>
        <w:spacing w:after="0" w:line="240" w:lineRule="auto"/>
        <w:ind w:left="284" w:firstLine="142"/>
        <w:rPr>
          <w:b/>
          <w:bCs/>
          <w:iCs/>
          <w:color w:val="auto"/>
          <w:szCs w:val="24"/>
        </w:rPr>
      </w:pPr>
    </w:p>
    <w:p w14:paraId="1733EAD1" w14:textId="77777777" w:rsidR="00B00A88" w:rsidRPr="00B00A88" w:rsidRDefault="00B00A88" w:rsidP="00B00A88">
      <w:pPr>
        <w:widowControl w:val="0"/>
        <w:autoSpaceDE w:val="0"/>
        <w:autoSpaceDN w:val="0"/>
        <w:adjustRightInd w:val="0"/>
        <w:spacing w:after="0" w:line="240" w:lineRule="auto"/>
        <w:ind w:left="284" w:firstLine="142"/>
        <w:rPr>
          <w:b/>
          <w:bCs/>
          <w:iCs/>
          <w:color w:val="auto"/>
          <w:szCs w:val="24"/>
        </w:rPr>
      </w:pPr>
      <w:r w:rsidRPr="00B00A88">
        <w:rPr>
          <w:b/>
          <w:bCs/>
          <w:iCs/>
          <w:color w:val="auto"/>
          <w:szCs w:val="24"/>
        </w:rPr>
        <w:t>17. Какие из перечисленных признаков относятся к понятию «статистический показатель»:</w:t>
      </w:r>
    </w:p>
    <w:p w14:paraId="3DC416B0"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1) валовой сбор зерна в стране, млн. т;</w:t>
      </w:r>
    </w:p>
    <w:p w14:paraId="26A731B6"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2) урожайность зерновых в организации, ц/га;</w:t>
      </w:r>
    </w:p>
    <w:p w14:paraId="772AC970"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3) объем валового внутреннего продукта, млрд. руб.;</w:t>
      </w:r>
    </w:p>
    <w:p w14:paraId="3F7EC1FA"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4) денежная масса (национальное определение), млрд. руб.;</w:t>
      </w:r>
    </w:p>
    <w:p w14:paraId="7CE46A0F"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5) цены на хлеб и хлебобулочные изделия в районе, руб./кг;</w:t>
      </w:r>
    </w:p>
    <w:p w14:paraId="61C5C446"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б) объем введенного в эксплуатацию жилья за год в организации, м2:</w:t>
      </w:r>
    </w:p>
    <w:p w14:paraId="7B0790F6" w14:textId="53D38276"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а) 1, 3, 4;   б) 1, 3, 4, 6;   в) 2, 5;   г) 1, 2, 3, 4;   д) все;   е) 1, 3</w:t>
      </w:r>
      <w:r w:rsidR="003A7F5B">
        <w:rPr>
          <w:bCs/>
          <w:iCs/>
          <w:color w:val="auto"/>
          <w:szCs w:val="24"/>
        </w:rPr>
        <w:t xml:space="preserve"> </w:t>
      </w:r>
    </w:p>
    <w:p w14:paraId="6C511DE8"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p>
    <w:p w14:paraId="7EF546E3" w14:textId="77777777" w:rsidR="00B00A88" w:rsidRPr="00B00A88" w:rsidRDefault="00B00A88" w:rsidP="00B00A88">
      <w:pPr>
        <w:widowControl w:val="0"/>
        <w:autoSpaceDE w:val="0"/>
        <w:autoSpaceDN w:val="0"/>
        <w:adjustRightInd w:val="0"/>
        <w:spacing w:after="0" w:line="240" w:lineRule="auto"/>
        <w:ind w:left="284" w:firstLine="142"/>
        <w:rPr>
          <w:b/>
          <w:bCs/>
          <w:iCs/>
          <w:color w:val="auto"/>
          <w:szCs w:val="24"/>
        </w:rPr>
      </w:pPr>
      <w:r w:rsidRPr="00B00A88">
        <w:rPr>
          <w:b/>
          <w:bCs/>
          <w:iCs/>
          <w:color w:val="auto"/>
          <w:szCs w:val="24"/>
        </w:rPr>
        <w:t>18. В статистике коэффициенты ассоциации и контингенции могут принимать значение:</w:t>
      </w:r>
    </w:p>
    <w:p w14:paraId="22AD6B2D"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а) -0,63</w:t>
      </w:r>
    </w:p>
    <w:p w14:paraId="71F568CC"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 xml:space="preserve">б) 0,91 </w:t>
      </w:r>
    </w:p>
    <w:p w14:paraId="6EC256F0"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 xml:space="preserve">в) -1,3 </w:t>
      </w:r>
    </w:p>
    <w:p w14:paraId="308E26B5"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 xml:space="preserve">г) 3,0 </w:t>
      </w:r>
    </w:p>
    <w:p w14:paraId="586FA86C"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 xml:space="preserve">д) -1,1 </w:t>
      </w:r>
    </w:p>
    <w:p w14:paraId="4E9D19B1"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е) 0</w:t>
      </w:r>
    </w:p>
    <w:p w14:paraId="7BEF68B3"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p>
    <w:p w14:paraId="2A908D38" w14:textId="77777777" w:rsidR="00B00A88" w:rsidRPr="00B00A88" w:rsidRDefault="00B00A88" w:rsidP="00B00A88">
      <w:pPr>
        <w:widowControl w:val="0"/>
        <w:autoSpaceDE w:val="0"/>
        <w:autoSpaceDN w:val="0"/>
        <w:adjustRightInd w:val="0"/>
        <w:spacing w:after="0" w:line="240" w:lineRule="auto"/>
        <w:ind w:left="284" w:firstLine="142"/>
        <w:rPr>
          <w:b/>
          <w:color w:val="auto"/>
          <w:szCs w:val="24"/>
        </w:rPr>
      </w:pPr>
      <w:r w:rsidRPr="00B00A88">
        <w:rPr>
          <w:b/>
          <w:bCs/>
          <w:iCs/>
          <w:color w:val="auto"/>
          <w:szCs w:val="24"/>
        </w:rPr>
        <w:t xml:space="preserve">19. </w:t>
      </w:r>
      <w:r w:rsidRPr="00B00A88">
        <w:rPr>
          <w:b/>
          <w:color w:val="auto"/>
          <w:szCs w:val="24"/>
        </w:rPr>
        <w:t>Какие индексы обладают свойством мультипликативности:</w:t>
      </w:r>
    </w:p>
    <w:p w14:paraId="0686704B"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а) цепные с постоянными весами</w:t>
      </w:r>
    </w:p>
    <w:p w14:paraId="6E8EA3A4"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б) цепные с переменными весами</w:t>
      </w:r>
    </w:p>
    <w:p w14:paraId="7128C5D5"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в) базисные с постоянными весами</w:t>
      </w:r>
    </w:p>
    <w:p w14:paraId="443A74F0"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г) базисные с переменными весами</w:t>
      </w:r>
    </w:p>
    <w:p w14:paraId="11A4FF12"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p>
    <w:p w14:paraId="01DA0DE4" w14:textId="77777777" w:rsidR="00B00A88" w:rsidRPr="00B00A88" w:rsidRDefault="00B00A88" w:rsidP="00B00A88">
      <w:pPr>
        <w:widowControl w:val="0"/>
        <w:autoSpaceDE w:val="0"/>
        <w:autoSpaceDN w:val="0"/>
        <w:adjustRightInd w:val="0"/>
        <w:spacing w:after="0" w:line="240" w:lineRule="auto"/>
        <w:ind w:left="284" w:firstLine="142"/>
        <w:rPr>
          <w:b/>
          <w:bCs/>
          <w:iCs/>
          <w:color w:val="auto"/>
          <w:szCs w:val="24"/>
        </w:rPr>
      </w:pPr>
      <w:r w:rsidRPr="00B00A88">
        <w:rPr>
          <w:b/>
          <w:color w:val="auto"/>
          <w:szCs w:val="24"/>
        </w:rPr>
        <w:t xml:space="preserve">20. </w:t>
      </w:r>
      <w:r w:rsidRPr="00B00A88">
        <w:rPr>
          <w:b/>
          <w:bCs/>
          <w:iCs/>
          <w:color w:val="auto"/>
          <w:szCs w:val="24"/>
        </w:rPr>
        <w:t>Классификатор в статистике – это:</w:t>
      </w:r>
    </w:p>
    <w:p w14:paraId="255387B9" w14:textId="3B1EB423"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 xml:space="preserve">а) систематизированный перечень </w:t>
      </w:r>
      <w:r w:rsidR="009C6D7C" w:rsidRPr="00B00A88">
        <w:rPr>
          <w:bCs/>
          <w:iCs/>
          <w:color w:val="auto"/>
          <w:szCs w:val="24"/>
        </w:rPr>
        <w:t>объектов, каждому</w:t>
      </w:r>
      <w:r w:rsidRPr="00B00A88">
        <w:rPr>
          <w:bCs/>
          <w:iCs/>
          <w:color w:val="auto"/>
          <w:szCs w:val="24"/>
        </w:rPr>
        <w:t xml:space="preserve"> из которых присваивается разряд</w:t>
      </w:r>
    </w:p>
    <w:p w14:paraId="108A77EA" w14:textId="01E54988"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 xml:space="preserve">б) систематизированный перечень </w:t>
      </w:r>
      <w:r w:rsidR="009C6D7C" w:rsidRPr="00B00A88">
        <w:rPr>
          <w:bCs/>
          <w:iCs/>
          <w:color w:val="auto"/>
          <w:szCs w:val="24"/>
        </w:rPr>
        <w:t>объектов, каждому</w:t>
      </w:r>
      <w:r w:rsidRPr="00B00A88">
        <w:rPr>
          <w:bCs/>
          <w:iCs/>
          <w:color w:val="auto"/>
          <w:szCs w:val="24"/>
        </w:rPr>
        <w:t xml:space="preserve"> из которых присваивается номер по порядку</w:t>
      </w:r>
    </w:p>
    <w:p w14:paraId="2B26FCDD"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в) систематизированный перечень объектов, каждому из которых присваивается код, ежегодно пересматривающийся</w:t>
      </w:r>
    </w:p>
    <w:p w14:paraId="11BF6E40"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r w:rsidRPr="00B00A88">
        <w:rPr>
          <w:bCs/>
          <w:iCs/>
          <w:color w:val="auto"/>
          <w:szCs w:val="24"/>
        </w:rPr>
        <w:t>г) систематизированный перечень объектов,  каждому из которых присваивается код</w:t>
      </w:r>
    </w:p>
    <w:p w14:paraId="77F5370F" w14:textId="77777777" w:rsidR="00B00A88" w:rsidRPr="00B00A88" w:rsidRDefault="00B00A88" w:rsidP="00B00A88">
      <w:pPr>
        <w:widowControl w:val="0"/>
        <w:autoSpaceDE w:val="0"/>
        <w:autoSpaceDN w:val="0"/>
        <w:adjustRightInd w:val="0"/>
        <w:spacing w:after="0" w:line="240" w:lineRule="auto"/>
        <w:ind w:left="284" w:firstLine="142"/>
        <w:rPr>
          <w:bCs/>
          <w:iCs/>
          <w:color w:val="auto"/>
          <w:szCs w:val="24"/>
        </w:rPr>
      </w:pPr>
    </w:p>
    <w:p w14:paraId="154E21EE" w14:textId="77777777" w:rsidR="00B00A88" w:rsidRPr="00B00A88" w:rsidRDefault="00B00A88" w:rsidP="00B00A88">
      <w:pPr>
        <w:widowControl w:val="0"/>
        <w:autoSpaceDE w:val="0"/>
        <w:autoSpaceDN w:val="0"/>
        <w:adjustRightInd w:val="0"/>
        <w:spacing w:after="0" w:line="240" w:lineRule="auto"/>
        <w:ind w:left="284" w:firstLine="142"/>
        <w:rPr>
          <w:b/>
          <w:color w:val="auto"/>
          <w:szCs w:val="24"/>
        </w:rPr>
      </w:pPr>
      <w:r w:rsidRPr="00B00A88">
        <w:rPr>
          <w:b/>
          <w:bCs/>
          <w:iCs/>
          <w:color w:val="auto"/>
          <w:szCs w:val="24"/>
        </w:rPr>
        <w:t xml:space="preserve">21. </w:t>
      </w:r>
      <w:r w:rsidRPr="00B00A88">
        <w:rPr>
          <w:b/>
          <w:color w:val="auto"/>
          <w:szCs w:val="24"/>
        </w:rPr>
        <w:t>Темп роста исчисляется как:</w:t>
      </w:r>
    </w:p>
    <w:p w14:paraId="71785517"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a) разность уровней ряда </w:t>
      </w:r>
    </w:p>
    <w:p w14:paraId="306544F3"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б) произведение уровней ряда </w:t>
      </w:r>
    </w:p>
    <w:p w14:paraId="3812DFD7"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в) отношение уровней ряда </w:t>
      </w:r>
    </w:p>
    <w:p w14:paraId="47221279"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lastRenderedPageBreak/>
        <w:t xml:space="preserve">г) разность темпа прироста и 100% </w:t>
      </w:r>
    </w:p>
    <w:p w14:paraId="012B7DDC"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д) нет верного ответа</w:t>
      </w:r>
    </w:p>
    <w:p w14:paraId="7C88027D"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p>
    <w:p w14:paraId="08D45DA4" w14:textId="77777777" w:rsidR="00B00A88" w:rsidRPr="00B00A88" w:rsidRDefault="00B00A88" w:rsidP="00B00A88">
      <w:pPr>
        <w:widowControl w:val="0"/>
        <w:autoSpaceDE w:val="0"/>
        <w:autoSpaceDN w:val="0"/>
        <w:adjustRightInd w:val="0"/>
        <w:spacing w:after="0" w:line="240" w:lineRule="auto"/>
        <w:ind w:left="284" w:firstLine="142"/>
        <w:rPr>
          <w:b/>
          <w:color w:val="auto"/>
          <w:szCs w:val="24"/>
        </w:rPr>
      </w:pPr>
      <w:r w:rsidRPr="00B00A88">
        <w:rPr>
          <w:b/>
          <w:color w:val="auto"/>
          <w:szCs w:val="24"/>
        </w:rPr>
        <w:t>22. Зависимость между двумя величинами Х и У, отображающими соответственно два явления, называется:</w:t>
      </w:r>
    </w:p>
    <w:p w14:paraId="56190EB4"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a) прямой </w:t>
      </w:r>
    </w:p>
    <w:p w14:paraId="1A55FD17"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б) функциональной </w:t>
      </w:r>
    </w:p>
    <w:p w14:paraId="6FDB0BD5"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в) обратной </w:t>
      </w:r>
    </w:p>
    <w:p w14:paraId="4161D839"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г) статистической </w:t>
      </w:r>
    </w:p>
    <w:p w14:paraId="61B0E7A2"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д) линейной</w:t>
      </w:r>
    </w:p>
    <w:p w14:paraId="5AB32564"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p>
    <w:p w14:paraId="25AE4A9E" w14:textId="77777777" w:rsidR="00B00A88" w:rsidRPr="00B00A88" w:rsidRDefault="00B00A88" w:rsidP="00B00A88">
      <w:pPr>
        <w:widowControl w:val="0"/>
        <w:autoSpaceDE w:val="0"/>
        <w:autoSpaceDN w:val="0"/>
        <w:adjustRightInd w:val="0"/>
        <w:spacing w:after="0" w:line="240" w:lineRule="auto"/>
        <w:ind w:left="284" w:firstLine="142"/>
        <w:rPr>
          <w:b/>
          <w:color w:val="auto"/>
          <w:szCs w:val="24"/>
        </w:rPr>
      </w:pPr>
      <w:r w:rsidRPr="00B00A88">
        <w:rPr>
          <w:b/>
          <w:color w:val="auto"/>
          <w:szCs w:val="24"/>
        </w:rPr>
        <w:t xml:space="preserve">23. Ряд строится по количественному признаку. Состоит из вариантов числовых значений количественного признака </w:t>
      </w:r>
    </w:p>
    <w:p w14:paraId="2A714858"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a) вариационный ряд распределения </w:t>
      </w:r>
    </w:p>
    <w:p w14:paraId="56F1339B"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б) интервальный ряд распределения </w:t>
      </w:r>
    </w:p>
    <w:p w14:paraId="7E55A0C4"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в) ряд распределения </w:t>
      </w:r>
    </w:p>
    <w:p w14:paraId="360568C7"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г) атрибутивный ряд распределения </w:t>
      </w:r>
    </w:p>
    <w:p w14:paraId="08917197"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д) дискретный вариационный ряд распределения</w:t>
      </w:r>
    </w:p>
    <w:p w14:paraId="4EBF526B"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p>
    <w:p w14:paraId="1CC9C54A" w14:textId="77777777" w:rsidR="00B00A88" w:rsidRPr="00B00A88" w:rsidRDefault="00B00A88" w:rsidP="00B00A88">
      <w:pPr>
        <w:widowControl w:val="0"/>
        <w:autoSpaceDE w:val="0"/>
        <w:autoSpaceDN w:val="0"/>
        <w:adjustRightInd w:val="0"/>
        <w:spacing w:after="0" w:line="240" w:lineRule="auto"/>
        <w:ind w:left="284" w:firstLine="142"/>
        <w:rPr>
          <w:b/>
          <w:color w:val="auto"/>
          <w:szCs w:val="24"/>
        </w:rPr>
      </w:pPr>
      <w:r w:rsidRPr="00B00A88">
        <w:rPr>
          <w:b/>
          <w:color w:val="auto"/>
          <w:szCs w:val="24"/>
        </w:rPr>
        <w:t xml:space="preserve">24. Сопоставимость по территории означает: </w:t>
      </w:r>
    </w:p>
    <w:p w14:paraId="03A26960"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a) сравнение совокупностей с равным числом элементов </w:t>
      </w:r>
    </w:p>
    <w:p w14:paraId="08B131EA"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б) достигается системой сопоставимых цен </w:t>
      </w:r>
    </w:p>
    <w:p w14:paraId="10D48DAA"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в) что данные по странам, границы которых изменились, должны быть пересчитаны </w:t>
      </w:r>
    </w:p>
    <w:p w14:paraId="454B7A50"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г) приведение данных к уровню базового периода </w:t>
      </w:r>
    </w:p>
    <w:p w14:paraId="7BA03ACE"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д) нет верного варианта ответа</w:t>
      </w:r>
    </w:p>
    <w:p w14:paraId="4CFCF8AE"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p>
    <w:p w14:paraId="1FDD1131" w14:textId="77777777" w:rsidR="00B00A88" w:rsidRPr="00B00A88" w:rsidRDefault="00B00A88" w:rsidP="00B00A88">
      <w:pPr>
        <w:widowControl w:val="0"/>
        <w:autoSpaceDE w:val="0"/>
        <w:autoSpaceDN w:val="0"/>
        <w:adjustRightInd w:val="0"/>
        <w:spacing w:after="0" w:line="240" w:lineRule="auto"/>
        <w:ind w:left="284" w:firstLine="142"/>
        <w:rPr>
          <w:b/>
          <w:color w:val="auto"/>
          <w:szCs w:val="24"/>
        </w:rPr>
      </w:pPr>
      <w:r w:rsidRPr="00B00A88">
        <w:rPr>
          <w:b/>
          <w:color w:val="auto"/>
          <w:szCs w:val="24"/>
        </w:rPr>
        <w:t xml:space="preserve">25. Ряд, в котором принцип равных интервалов не соблюдается, называется: </w:t>
      </w:r>
    </w:p>
    <w:p w14:paraId="7EE94071"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a) неполным </w:t>
      </w:r>
    </w:p>
    <w:p w14:paraId="555A1F5E"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б) полным рядом </w:t>
      </w:r>
    </w:p>
    <w:p w14:paraId="7D723DC6"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в) хронологическим рядом </w:t>
      </w:r>
    </w:p>
    <w:p w14:paraId="22B8D2F6"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г) моментным </w:t>
      </w:r>
    </w:p>
    <w:p w14:paraId="2781EEED"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д) интервальным</w:t>
      </w:r>
    </w:p>
    <w:p w14:paraId="3EB7BF7B"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p>
    <w:p w14:paraId="2A39B32B" w14:textId="77777777" w:rsidR="00B00A88" w:rsidRPr="00B00A88" w:rsidRDefault="00B00A88" w:rsidP="00B00A88">
      <w:pPr>
        <w:widowControl w:val="0"/>
        <w:autoSpaceDE w:val="0"/>
        <w:autoSpaceDN w:val="0"/>
        <w:adjustRightInd w:val="0"/>
        <w:spacing w:after="0" w:line="240" w:lineRule="auto"/>
        <w:ind w:left="284" w:firstLine="142"/>
        <w:rPr>
          <w:b/>
          <w:color w:val="auto"/>
          <w:szCs w:val="24"/>
        </w:rPr>
      </w:pPr>
      <w:r w:rsidRPr="00B00A88">
        <w:rPr>
          <w:b/>
          <w:color w:val="auto"/>
          <w:szCs w:val="24"/>
        </w:rPr>
        <w:t>26. По форме представлений ряды динамики могут быть:</w:t>
      </w:r>
    </w:p>
    <w:p w14:paraId="029B382A"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a) моментные </w:t>
      </w:r>
    </w:p>
    <w:p w14:paraId="17C657EF"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б) абсолютных величин </w:t>
      </w:r>
    </w:p>
    <w:p w14:paraId="2F2839E7"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в) относительных величин </w:t>
      </w:r>
    </w:p>
    <w:p w14:paraId="354227BD"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г) интервальные </w:t>
      </w:r>
    </w:p>
    <w:p w14:paraId="45FB48D0"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д) средних величин</w:t>
      </w:r>
    </w:p>
    <w:p w14:paraId="54253485"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p>
    <w:p w14:paraId="325CADCE" w14:textId="77777777" w:rsidR="00B00A88" w:rsidRPr="00B00A88" w:rsidRDefault="00B00A88" w:rsidP="00B00A88">
      <w:pPr>
        <w:widowControl w:val="0"/>
        <w:autoSpaceDE w:val="0"/>
        <w:autoSpaceDN w:val="0"/>
        <w:adjustRightInd w:val="0"/>
        <w:spacing w:after="0" w:line="240" w:lineRule="auto"/>
        <w:ind w:left="284" w:firstLine="142"/>
        <w:rPr>
          <w:b/>
          <w:color w:val="auto"/>
          <w:szCs w:val="24"/>
        </w:rPr>
      </w:pPr>
      <w:r w:rsidRPr="00B00A88">
        <w:rPr>
          <w:b/>
          <w:color w:val="auto"/>
          <w:szCs w:val="24"/>
        </w:rPr>
        <w:t>27. Относительная величина, получаемая при сравнении уровней явления:</w:t>
      </w:r>
    </w:p>
    <w:p w14:paraId="2884895C"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a) индекс </w:t>
      </w:r>
    </w:p>
    <w:p w14:paraId="7F9659DF"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б) общий индекс </w:t>
      </w:r>
    </w:p>
    <w:p w14:paraId="4602BCD8"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в) относительная величина структуры </w:t>
      </w:r>
    </w:p>
    <w:p w14:paraId="7213759E"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г) индивидуальный индекс </w:t>
      </w:r>
    </w:p>
    <w:p w14:paraId="6F9435B7"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д) относительная величина динамики</w:t>
      </w:r>
    </w:p>
    <w:p w14:paraId="23DDAF7C"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p>
    <w:p w14:paraId="0AA1E139" w14:textId="77777777" w:rsidR="00B00A88" w:rsidRPr="00B00A88" w:rsidRDefault="00B00A88" w:rsidP="00B00A88">
      <w:pPr>
        <w:widowControl w:val="0"/>
        <w:autoSpaceDE w:val="0"/>
        <w:autoSpaceDN w:val="0"/>
        <w:adjustRightInd w:val="0"/>
        <w:spacing w:after="0" w:line="240" w:lineRule="auto"/>
        <w:ind w:left="284" w:firstLine="142"/>
        <w:rPr>
          <w:b/>
          <w:color w:val="auto"/>
          <w:szCs w:val="24"/>
        </w:rPr>
      </w:pPr>
      <w:r w:rsidRPr="00B00A88">
        <w:rPr>
          <w:b/>
          <w:color w:val="auto"/>
          <w:szCs w:val="24"/>
        </w:rPr>
        <w:t>28. Относительная величина, показывающая, во сколько раз уровень изучаемого явления в данных условиях отличается от уровня того же явления в других условиях – это:</w:t>
      </w:r>
    </w:p>
    <w:p w14:paraId="7F49EB85"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a) территориальный индекс </w:t>
      </w:r>
    </w:p>
    <w:p w14:paraId="51DD46C6"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б) относительная величина структуры </w:t>
      </w:r>
    </w:p>
    <w:p w14:paraId="30F104B4"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lastRenderedPageBreak/>
        <w:t xml:space="preserve">в) индекс </w:t>
      </w:r>
    </w:p>
    <w:p w14:paraId="294E4103"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г) относительная величина динамики </w:t>
      </w:r>
    </w:p>
    <w:p w14:paraId="3A20DED7"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д) относительная величина выполнения плана</w:t>
      </w:r>
    </w:p>
    <w:p w14:paraId="1A11B447"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p>
    <w:p w14:paraId="343DB6ED" w14:textId="77777777" w:rsidR="00B00A88" w:rsidRPr="00B00A88" w:rsidRDefault="00B00A88" w:rsidP="00B00A88">
      <w:pPr>
        <w:widowControl w:val="0"/>
        <w:autoSpaceDE w:val="0"/>
        <w:autoSpaceDN w:val="0"/>
        <w:adjustRightInd w:val="0"/>
        <w:spacing w:after="0" w:line="240" w:lineRule="auto"/>
        <w:ind w:left="284" w:firstLine="142"/>
        <w:rPr>
          <w:b/>
          <w:color w:val="auto"/>
          <w:szCs w:val="24"/>
        </w:rPr>
      </w:pPr>
      <w:r w:rsidRPr="00B00A88">
        <w:rPr>
          <w:b/>
          <w:color w:val="auto"/>
          <w:szCs w:val="24"/>
        </w:rPr>
        <w:t>29. Величина открытых интервалов в рядах распределения:</w:t>
      </w:r>
    </w:p>
    <w:p w14:paraId="3E9F5F3D"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a) учитывается по средней величине интервалов </w:t>
      </w:r>
    </w:p>
    <w:p w14:paraId="03158965"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б) приравнивается к величине примыкающих к ним соседних интервалов </w:t>
      </w:r>
    </w:p>
    <w:p w14:paraId="6C44A02F"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в) определяется по формуле </w:t>
      </w:r>
    </w:p>
    <w:p w14:paraId="1FC229A2"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г) являются постоянно увеличивающимися </w:t>
      </w:r>
    </w:p>
    <w:p w14:paraId="76C3EE4F"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д) не учитываются при расчете средних величин</w:t>
      </w:r>
    </w:p>
    <w:p w14:paraId="559A5152"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p>
    <w:p w14:paraId="1C2EA41D" w14:textId="77777777" w:rsidR="00B00A88" w:rsidRPr="00B00A88" w:rsidRDefault="00B00A88" w:rsidP="00B00A88">
      <w:pPr>
        <w:widowControl w:val="0"/>
        <w:autoSpaceDE w:val="0"/>
        <w:autoSpaceDN w:val="0"/>
        <w:adjustRightInd w:val="0"/>
        <w:spacing w:after="0" w:line="240" w:lineRule="auto"/>
        <w:ind w:left="284" w:firstLine="142"/>
        <w:rPr>
          <w:b/>
          <w:color w:val="auto"/>
          <w:szCs w:val="24"/>
        </w:rPr>
      </w:pPr>
      <w:r w:rsidRPr="00B00A88">
        <w:rPr>
          <w:b/>
          <w:color w:val="auto"/>
          <w:szCs w:val="24"/>
        </w:rPr>
        <w:t>30. Темпы роста могут быть рассчитаны:</w:t>
      </w:r>
    </w:p>
    <w:p w14:paraId="445AA089"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a) только с постоянной базой </w:t>
      </w:r>
    </w:p>
    <w:p w14:paraId="63CD83DB"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б) только с переменной базой </w:t>
      </w:r>
    </w:p>
    <w:p w14:paraId="5E484B76"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в) с постоянной или переменной базой </w:t>
      </w:r>
    </w:p>
    <w:p w14:paraId="1683E515" w14:textId="77777777" w:rsidR="00B00A88" w:rsidRP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 xml:space="preserve">г) как с постоянной, так и с переменной базой </w:t>
      </w:r>
    </w:p>
    <w:p w14:paraId="5CF809BB" w14:textId="77777777" w:rsidR="00B00A88" w:rsidRDefault="00B00A88" w:rsidP="00B00A88">
      <w:pPr>
        <w:widowControl w:val="0"/>
        <w:autoSpaceDE w:val="0"/>
        <w:autoSpaceDN w:val="0"/>
        <w:adjustRightInd w:val="0"/>
        <w:spacing w:after="0" w:line="240" w:lineRule="auto"/>
        <w:ind w:left="284" w:firstLine="142"/>
        <w:rPr>
          <w:color w:val="auto"/>
          <w:szCs w:val="24"/>
        </w:rPr>
      </w:pPr>
      <w:r w:rsidRPr="00B00A88">
        <w:rPr>
          <w:color w:val="auto"/>
          <w:szCs w:val="24"/>
        </w:rPr>
        <w:t>д) по обратным показателям</w:t>
      </w:r>
    </w:p>
    <w:p w14:paraId="4C606082" w14:textId="77777777" w:rsidR="009C6D7C" w:rsidRPr="00B00A88" w:rsidRDefault="009C6D7C" w:rsidP="00B00A88">
      <w:pPr>
        <w:widowControl w:val="0"/>
        <w:autoSpaceDE w:val="0"/>
        <w:autoSpaceDN w:val="0"/>
        <w:adjustRightInd w:val="0"/>
        <w:spacing w:after="0" w:line="240" w:lineRule="auto"/>
        <w:ind w:left="284" w:firstLine="142"/>
        <w:rPr>
          <w:bCs/>
          <w:iCs/>
          <w:color w:val="auto"/>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9C6D7C" w:rsidRPr="009C6D7C" w14:paraId="78A17531" w14:textId="77777777" w:rsidTr="00556848">
        <w:tc>
          <w:tcPr>
            <w:tcW w:w="9214" w:type="dxa"/>
            <w:gridSpan w:val="3"/>
            <w:shd w:val="clear" w:color="auto" w:fill="auto"/>
          </w:tcPr>
          <w:p w14:paraId="7A49B493" w14:textId="4D2D7F55" w:rsidR="009C6D7C" w:rsidRPr="009C6D7C" w:rsidRDefault="009C6D7C" w:rsidP="009C6D7C">
            <w:pPr>
              <w:widowControl w:val="0"/>
              <w:autoSpaceDE w:val="0"/>
              <w:autoSpaceDN w:val="0"/>
              <w:adjustRightInd w:val="0"/>
              <w:spacing w:after="0" w:line="240" w:lineRule="auto"/>
              <w:ind w:left="0" w:firstLine="0"/>
              <w:jc w:val="center"/>
              <w:rPr>
                <w:rFonts w:eastAsia="Arial Unicode MS"/>
                <w:b/>
                <w:bCs/>
                <w:i/>
                <w:color w:val="auto"/>
                <w:szCs w:val="24"/>
              </w:rPr>
            </w:pPr>
            <w:r w:rsidRPr="009C6D7C">
              <w:rPr>
                <w:rFonts w:eastAsia="Calibri"/>
                <w:b/>
                <w:bCs/>
                <w:color w:val="auto"/>
                <w:szCs w:val="24"/>
              </w:rPr>
              <w:t>Ключи к тесту</w:t>
            </w:r>
          </w:p>
        </w:tc>
      </w:tr>
      <w:tr w:rsidR="009C6D7C" w:rsidRPr="009C6D7C" w14:paraId="1946EE91" w14:textId="77777777" w:rsidTr="00556848">
        <w:tc>
          <w:tcPr>
            <w:tcW w:w="2835" w:type="dxa"/>
            <w:shd w:val="clear" w:color="auto" w:fill="auto"/>
          </w:tcPr>
          <w:p w14:paraId="6519DA80"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Calibri"/>
                <w:color w:val="auto"/>
                <w:szCs w:val="24"/>
              </w:rPr>
              <w:t>1 – б</w:t>
            </w:r>
          </w:p>
        </w:tc>
        <w:tc>
          <w:tcPr>
            <w:tcW w:w="3190" w:type="dxa"/>
            <w:shd w:val="clear" w:color="auto" w:fill="auto"/>
          </w:tcPr>
          <w:p w14:paraId="2BE04A86"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Arial Unicode MS"/>
                <w:color w:val="auto"/>
                <w:szCs w:val="24"/>
              </w:rPr>
              <w:t>11 – б</w:t>
            </w:r>
          </w:p>
        </w:tc>
        <w:tc>
          <w:tcPr>
            <w:tcW w:w="3189" w:type="dxa"/>
            <w:shd w:val="clear" w:color="auto" w:fill="auto"/>
          </w:tcPr>
          <w:p w14:paraId="5697D158"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Calibri"/>
                <w:color w:val="auto"/>
                <w:szCs w:val="24"/>
              </w:rPr>
              <w:t>21 -  в</w:t>
            </w:r>
          </w:p>
        </w:tc>
      </w:tr>
      <w:tr w:rsidR="009C6D7C" w:rsidRPr="009C6D7C" w14:paraId="20D48C1B" w14:textId="77777777" w:rsidTr="00556848">
        <w:tc>
          <w:tcPr>
            <w:tcW w:w="2835" w:type="dxa"/>
            <w:shd w:val="clear" w:color="auto" w:fill="auto"/>
          </w:tcPr>
          <w:p w14:paraId="513B0319"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Calibri"/>
                <w:color w:val="auto"/>
                <w:szCs w:val="24"/>
              </w:rPr>
              <w:t>2 – а</w:t>
            </w:r>
          </w:p>
        </w:tc>
        <w:tc>
          <w:tcPr>
            <w:tcW w:w="3190" w:type="dxa"/>
            <w:shd w:val="clear" w:color="auto" w:fill="auto"/>
          </w:tcPr>
          <w:p w14:paraId="5FF2A86D"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Arial Unicode MS"/>
                <w:color w:val="auto"/>
                <w:szCs w:val="24"/>
              </w:rPr>
              <w:t>12 – б</w:t>
            </w:r>
          </w:p>
        </w:tc>
        <w:tc>
          <w:tcPr>
            <w:tcW w:w="3189" w:type="dxa"/>
            <w:shd w:val="clear" w:color="auto" w:fill="auto"/>
          </w:tcPr>
          <w:p w14:paraId="7B344F56"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Calibri"/>
                <w:color w:val="auto"/>
                <w:szCs w:val="24"/>
              </w:rPr>
              <w:t>22 – б</w:t>
            </w:r>
          </w:p>
        </w:tc>
      </w:tr>
      <w:tr w:rsidR="009C6D7C" w:rsidRPr="009C6D7C" w14:paraId="1E43370D" w14:textId="77777777" w:rsidTr="00556848">
        <w:tc>
          <w:tcPr>
            <w:tcW w:w="2835" w:type="dxa"/>
            <w:shd w:val="clear" w:color="auto" w:fill="auto"/>
          </w:tcPr>
          <w:p w14:paraId="150FB703"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Arial Unicode MS"/>
                <w:color w:val="auto"/>
                <w:szCs w:val="24"/>
              </w:rPr>
              <w:t>3 – в</w:t>
            </w:r>
          </w:p>
        </w:tc>
        <w:tc>
          <w:tcPr>
            <w:tcW w:w="3190" w:type="dxa"/>
            <w:shd w:val="clear" w:color="auto" w:fill="auto"/>
          </w:tcPr>
          <w:p w14:paraId="16ECA158"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Calibri"/>
                <w:color w:val="auto"/>
                <w:szCs w:val="24"/>
              </w:rPr>
              <w:t>13 – а</w:t>
            </w:r>
          </w:p>
        </w:tc>
        <w:tc>
          <w:tcPr>
            <w:tcW w:w="3189" w:type="dxa"/>
            <w:shd w:val="clear" w:color="auto" w:fill="auto"/>
          </w:tcPr>
          <w:p w14:paraId="0EF669BD"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Calibri"/>
                <w:color w:val="auto"/>
                <w:szCs w:val="24"/>
              </w:rPr>
              <w:t>23 – а</w:t>
            </w:r>
          </w:p>
        </w:tc>
      </w:tr>
      <w:tr w:rsidR="009C6D7C" w:rsidRPr="009C6D7C" w14:paraId="374B5EF1" w14:textId="77777777" w:rsidTr="00556848">
        <w:tc>
          <w:tcPr>
            <w:tcW w:w="2835" w:type="dxa"/>
            <w:shd w:val="clear" w:color="auto" w:fill="auto"/>
          </w:tcPr>
          <w:p w14:paraId="13A3BAD4"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Arial Unicode MS"/>
                <w:color w:val="auto"/>
                <w:szCs w:val="24"/>
              </w:rPr>
              <w:t>4 – а</w:t>
            </w:r>
          </w:p>
        </w:tc>
        <w:tc>
          <w:tcPr>
            <w:tcW w:w="3190" w:type="dxa"/>
            <w:shd w:val="clear" w:color="auto" w:fill="auto"/>
          </w:tcPr>
          <w:p w14:paraId="0B4306F9"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Calibri"/>
                <w:color w:val="auto"/>
                <w:szCs w:val="24"/>
              </w:rPr>
              <w:t>14 – а, б, г</w:t>
            </w:r>
          </w:p>
        </w:tc>
        <w:tc>
          <w:tcPr>
            <w:tcW w:w="3189" w:type="dxa"/>
            <w:shd w:val="clear" w:color="auto" w:fill="auto"/>
          </w:tcPr>
          <w:p w14:paraId="256F3B87"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Arial Unicode MS"/>
                <w:color w:val="auto"/>
                <w:szCs w:val="24"/>
              </w:rPr>
              <w:t>24 – в</w:t>
            </w:r>
          </w:p>
        </w:tc>
      </w:tr>
      <w:tr w:rsidR="009C6D7C" w:rsidRPr="009C6D7C" w14:paraId="008C275F" w14:textId="77777777" w:rsidTr="00556848">
        <w:tc>
          <w:tcPr>
            <w:tcW w:w="2835" w:type="dxa"/>
            <w:shd w:val="clear" w:color="auto" w:fill="auto"/>
          </w:tcPr>
          <w:p w14:paraId="61862688"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Calibri"/>
                <w:color w:val="auto"/>
                <w:szCs w:val="24"/>
              </w:rPr>
              <w:t>5 – б</w:t>
            </w:r>
          </w:p>
        </w:tc>
        <w:tc>
          <w:tcPr>
            <w:tcW w:w="3190" w:type="dxa"/>
            <w:shd w:val="clear" w:color="auto" w:fill="auto"/>
          </w:tcPr>
          <w:p w14:paraId="72810738"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Arial Unicode MS"/>
                <w:color w:val="auto"/>
                <w:szCs w:val="24"/>
              </w:rPr>
              <w:t>15 – б</w:t>
            </w:r>
          </w:p>
        </w:tc>
        <w:tc>
          <w:tcPr>
            <w:tcW w:w="3189" w:type="dxa"/>
            <w:shd w:val="clear" w:color="auto" w:fill="auto"/>
          </w:tcPr>
          <w:p w14:paraId="5AFEEB0D"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Arial Unicode MS"/>
                <w:color w:val="auto"/>
                <w:szCs w:val="24"/>
              </w:rPr>
              <w:t>25 – а</w:t>
            </w:r>
          </w:p>
        </w:tc>
      </w:tr>
      <w:tr w:rsidR="009C6D7C" w:rsidRPr="009C6D7C" w14:paraId="40D4EEC8" w14:textId="77777777" w:rsidTr="00556848">
        <w:tc>
          <w:tcPr>
            <w:tcW w:w="2835" w:type="dxa"/>
            <w:shd w:val="clear" w:color="auto" w:fill="auto"/>
          </w:tcPr>
          <w:p w14:paraId="1BCF0C3B"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Calibri"/>
                <w:color w:val="auto"/>
                <w:szCs w:val="24"/>
              </w:rPr>
              <w:t>6 – а, в</w:t>
            </w:r>
          </w:p>
        </w:tc>
        <w:tc>
          <w:tcPr>
            <w:tcW w:w="3190" w:type="dxa"/>
            <w:shd w:val="clear" w:color="auto" w:fill="auto"/>
          </w:tcPr>
          <w:p w14:paraId="7114E70F"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Arial Unicode MS"/>
                <w:color w:val="auto"/>
                <w:szCs w:val="24"/>
              </w:rPr>
              <w:t>16 – в</w:t>
            </w:r>
          </w:p>
        </w:tc>
        <w:tc>
          <w:tcPr>
            <w:tcW w:w="3189" w:type="dxa"/>
            <w:shd w:val="clear" w:color="auto" w:fill="auto"/>
          </w:tcPr>
          <w:p w14:paraId="49F1158F"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Arial Unicode MS"/>
                <w:color w:val="auto"/>
                <w:szCs w:val="24"/>
              </w:rPr>
              <w:t>26 – б, в, д</w:t>
            </w:r>
          </w:p>
        </w:tc>
      </w:tr>
      <w:tr w:rsidR="009C6D7C" w:rsidRPr="009C6D7C" w14:paraId="3852EF22" w14:textId="77777777" w:rsidTr="00556848">
        <w:tc>
          <w:tcPr>
            <w:tcW w:w="2835" w:type="dxa"/>
            <w:shd w:val="clear" w:color="auto" w:fill="auto"/>
          </w:tcPr>
          <w:p w14:paraId="43D954B5"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Arial Unicode MS"/>
                <w:color w:val="auto"/>
                <w:szCs w:val="24"/>
              </w:rPr>
              <w:t>7 – а</w:t>
            </w:r>
          </w:p>
        </w:tc>
        <w:tc>
          <w:tcPr>
            <w:tcW w:w="3190" w:type="dxa"/>
            <w:shd w:val="clear" w:color="auto" w:fill="auto"/>
          </w:tcPr>
          <w:p w14:paraId="03938CBC"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Arial Unicode MS"/>
                <w:color w:val="auto"/>
                <w:szCs w:val="24"/>
              </w:rPr>
              <w:t>17 – а</w:t>
            </w:r>
          </w:p>
        </w:tc>
        <w:tc>
          <w:tcPr>
            <w:tcW w:w="3189" w:type="dxa"/>
            <w:shd w:val="clear" w:color="auto" w:fill="auto"/>
          </w:tcPr>
          <w:p w14:paraId="4E8AA7C4"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Arial Unicode MS"/>
                <w:color w:val="auto"/>
                <w:szCs w:val="24"/>
              </w:rPr>
              <w:t>27 – г</w:t>
            </w:r>
          </w:p>
        </w:tc>
      </w:tr>
      <w:tr w:rsidR="009C6D7C" w:rsidRPr="009C6D7C" w14:paraId="599D6B4A" w14:textId="77777777" w:rsidTr="00556848">
        <w:tc>
          <w:tcPr>
            <w:tcW w:w="2835" w:type="dxa"/>
            <w:shd w:val="clear" w:color="auto" w:fill="auto"/>
          </w:tcPr>
          <w:p w14:paraId="60ACB887"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Arial Unicode MS"/>
                <w:color w:val="auto"/>
                <w:szCs w:val="24"/>
              </w:rPr>
              <w:t>8 – в</w:t>
            </w:r>
          </w:p>
        </w:tc>
        <w:tc>
          <w:tcPr>
            <w:tcW w:w="3190" w:type="dxa"/>
            <w:shd w:val="clear" w:color="auto" w:fill="auto"/>
          </w:tcPr>
          <w:p w14:paraId="5D2FF054"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Calibri"/>
                <w:color w:val="auto"/>
                <w:szCs w:val="24"/>
              </w:rPr>
              <w:t>18 -  а, б, е</w:t>
            </w:r>
          </w:p>
        </w:tc>
        <w:tc>
          <w:tcPr>
            <w:tcW w:w="3189" w:type="dxa"/>
            <w:shd w:val="clear" w:color="auto" w:fill="auto"/>
          </w:tcPr>
          <w:p w14:paraId="1323A5D4"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Arial Unicode MS"/>
                <w:color w:val="auto"/>
                <w:szCs w:val="24"/>
              </w:rPr>
              <w:t>28 – в</w:t>
            </w:r>
          </w:p>
        </w:tc>
      </w:tr>
      <w:tr w:rsidR="009C6D7C" w:rsidRPr="009C6D7C" w14:paraId="7D1D516B" w14:textId="77777777" w:rsidTr="00556848">
        <w:tc>
          <w:tcPr>
            <w:tcW w:w="2835" w:type="dxa"/>
            <w:shd w:val="clear" w:color="auto" w:fill="auto"/>
          </w:tcPr>
          <w:p w14:paraId="0729D558"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Calibri"/>
                <w:color w:val="auto"/>
                <w:szCs w:val="24"/>
              </w:rPr>
              <w:t>9 – г</w:t>
            </w:r>
          </w:p>
        </w:tc>
        <w:tc>
          <w:tcPr>
            <w:tcW w:w="3190" w:type="dxa"/>
            <w:shd w:val="clear" w:color="auto" w:fill="auto"/>
          </w:tcPr>
          <w:p w14:paraId="6AEA542D"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Calibri"/>
                <w:color w:val="auto"/>
                <w:szCs w:val="24"/>
              </w:rPr>
              <w:t>19 – а</w:t>
            </w:r>
          </w:p>
        </w:tc>
        <w:tc>
          <w:tcPr>
            <w:tcW w:w="3189" w:type="dxa"/>
            <w:shd w:val="clear" w:color="auto" w:fill="auto"/>
          </w:tcPr>
          <w:p w14:paraId="3AAC3FEE"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Arial Unicode MS"/>
                <w:color w:val="auto"/>
                <w:szCs w:val="24"/>
              </w:rPr>
              <w:t>29 – б</w:t>
            </w:r>
          </w:p>
        </w:tc>
      </w:tr>
      <w:tr w:rsidR="009C6D7C" w:rsidRPr="009C6D7C" w14:paraId="2F1CCB99" w14:textId="77777777" w:rsidTr="00556848">
        <w:tc>
          <w:tcPr>
            <w:tcW w:w="2835" w:type="dxa"/>
            <w:shd w:val="clear" w:color="auto" w:fill="auto"/>
          </w:tcPr>
          <w:p w14:paraId="68C96C68"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Calibri"/>
                <w:color w:val="auto"/>
                <w:szCs w:val="24"/>
              </w:rPr>
              <w:t>10 - в</w:t>
            </w:r>
          </w:p>
        </w:tc>
        <w:tc>
          <w:tcPr>
            <w:tcW w:w="3190" w:type="dxa"/>
            <w:shd w:val="clear" w:color="auto" w:fill="auto"/>
          </w:tcPr>
          <w:p w14:paraId="1250B969"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Calibri"/>
                <w:color w:val="auto"/>
                <w:szCs w:val="24"/>
              </w:rPr>
              <w:t>20 - г</w:t>
            </w:r>
          </w:p>
        </w:tc>
        <w:tc>
          <w:tcPr>
            <w:tcW w:w="3189" w:type="dxa"/>
            <w:shd w:val="clear" w:color="auto" w:fill="auto"/>
          </w:tcPr>
          <w:p w14:paraId="3DE5ACA3" w14:textId="77777777" w:rsidR="009C6D7C" w:rsidRPr="009C6D7C" w:rsidRDefault="009C6D7C" w:rsidP="009C6D7C">
            <w:pPr>
              <w:widowControl w:val="0"/>
              <w:autoSpaceDE w:val="0"/>
              <w:autoSpaceDN w:val="0"/>
              <w:adjustRightInd w:val="0"/>
              <w:spacing w:after="0" w:line="240" w:lineRule="auto"/>
              <w:ind w:left="0" w:firstLine="0"/>
              <w:jc w:val="center"/>
              <w:rPr>
                <w:rFonts w:eastAsia="Arial Unicode MS"/>
                <w:color w:val="auto"/>
                <w:szCs w:val="24"/>
              </w:rPr>
            </w:pPr>
            <w:r w:rsidRPr="009C6D7C">
              <w:rPr>
                <w:rFonts w:eastAsia="Arial Unicode MS"/>
                <w:color w:val="auto"/>
                <w:szCs w:val="24"/>
              </w:rPr>
              <w:t>30 - г</w:t>
            </w:r>
          </w:p>
        </w:tc>
      </w:tr>
    </w:tbl>
    <w:p w14:paraId="1156E729" w14:textId="77777777" w:rsidR="00B00A88" w:rsidRPr="00EA3274" w:rsidRDefault="00B00A88" w:rsidP="00EA3274">
      <w:pPr>
        <w:tabs>
          <w:tab w:val="left" w:pos="567"/>
        </w:tabs>
        <w:spacing w:after="0" w:line="240" w:lineRule="auto"/>
        <w:ind w:left="0" w:firstLine="284"/>
        <w:rPr>
          <w:b/>
          <w:szCs w:val="24"/>
        </w:rPr>
      </w:pPr>
    </w:p>
    <w:p w14:paraId="5ED40C5B" w14:textId="5BC813CF" w:rsidR="00577442" w:rsidRPr="00EA3274" w:rsidRDefault="00577442" w:rsidP="00EA3274">
      <w:pPr>
        <w:pStyle w:val="1"/>
        <w:tabs>
          <w:tab w:val="left" w:pos="567"/>
        </w:tabs>
        <w:spacing w:line="240" w:lineRule="auto"/>
        <w:ind w:left="0" w:firstLine="284"/>
        <w:rPr>
          <w:szCs w:val="24"/>
        </w:rPr>
      </w:pPr>
      <w:bookmarkStart w:id="0" w:name="_Hlk158017042"/>
      <w:r w:rsidRPr="00EA3274">
        <w:rPr>
          <w:szCs w:val="24"/>
        </w:rPr>
        <w:t>Дисциплина «Организация и осуществление кодификации законодательства в суде»</w:t>
      </w:r>
    </w:p>
    <w:p w14:paraId="07EAE51D" w14:textId="77777777" w:rsidR="00577442" w:rsidRDefault="00577442" w:rsidP="00EA3274">
      <w:pPr>
        <w:tabs>
          <w:tab w:val="left" w:pos="567"/>
        </w:tabs>
        <w:spacing w:after="0" w:line="240" w:lineRule="auto"/>
        <w:ind w:left="0" w:firstLine="284"/>
        <w:jc w:val="center"/>
        <w:rPr>
          <w:b/>
          <w:szCs w:val="24"/>
          <w:lang w:bidi="en-US"/>
        </w:rPr>
      </w:pPr>
      <w:r w:rsidRPr="00EA3274">
        <w:rPr>
          <w:b/>
          <w:szCs w:val="24"/>
        </w:rPr>
        <w:t>Объясните и аргументируйте</w:t>
      </w:r>
      <w:r w:rsidRPr="00EA3274">
        <w:rPr>
          <w:szCs w:val="24"/>
          <w:lang w:bidi="en-US"/>
        </w:rPr>
        <w:t xml:space="preserve"> </w:t>
      </w:r>
      <w:r w:rsidRPr="00EA3274">
        <w:rPr>
          <w:b/>
          <w:szCs w:val="24"/>
          <w:lang w:bidi="en-US"/>
        </w:rPr>
        <w:t>использование в своей деятельности понятий, категорий, принципов:</w:t>
      </w:r>
    </w:p>
    <w:p w14:paraId="0BE9D101" w14:textId="5D69D057" w:rsidR="00DB2A93" w:rsidRDefault="00DB2A93" w:rsidP="000851F5">
      <w:pPr>
        <w:pStyle w:val="a3"/>
        <w:numPr>
          <w:ilvl w:val="0"/>
          <w:numId w:val="16"/>
        </w:numPr>
        <w:ind w:left="0" w:firstLine="709"/>
        <w:jc w:val="both"/>
        <w:rPr>
          <w:lang w:bidi="en-US"/>
        </w:rPr>
      </w:pPr>
      <w:bookmarkStart w:id="1" w:name="_Hlk160024164"/>
      <w:r>
        <w:rPr>
          <w:lang w:bidi="en-US"/>
        </w:rPr>
        <w:t>Где закреплены права консультанта по кодификации</w:t>
      </w:r>
    </w:p>
    <w:p w14:paraId="2403CEC9" w14:textId="3F6A91A4" w:rsidR="00DB2A93" w:rsidRDefault="00DB2A93" w:rsidP="000851F5">
      <w:pPr>
        <w:pStyle w:val="a3"/>
        <w:numPr>
          <w:ilvl w:val="0"/>
          <w:numId w:val="16"/>
        </w:numPr>
        <w:ind w:left="0" w:firstLine="709"/>
        <w:jc w:val="both"/>
        <w:rPr>
          <w:lang w:bidi="en-US"/>
        </w:rPr>
      </w:pPr>
      <w:r>
        <w:rPr>
          <w:lang w:bidi="en-US"/>
        </w:rPr>
        <w:t>На что консультант по кодификации имеет право</w:t>
      </w:r>
    </w:p>
    <w:p w14:paraId="4120AA12" w14:textId="766219F7" w:rsidR="00DB2A93" w:rsidRDefault="00DB2A93" w:rsidP="000851F5">
      <w:pPr>
        <w:pStyle w:val="a3"/>
        <w:numPr>
          <w:ilvl w:val="0"/>
          <w:numId w:val="16"/>
        </w:numPr>
        <w:ind w:left="0" w:firstLine="709"/>
        <w:jc w:val="both"/>
        <w:rPr>
          <w:lang w:bidi="en-US"/>
        </w:rPr>
      </w:pPr>
      <w:r>
        <w:rPr>
          <w:lang w:bidi="en-US"/>
        </w:rPr>
        <w:t>За что консультант (по кодификации) несет установленную законодательством Российской Федерации ответственность</w:t>
      </w:r>
    </w:p>
    <w:p w14:paraId="1D293F18" w14:textId="2C8B0D52" w:rsidR="00DB2A93" w:rsidRDefault="00DB2A93" w:rsidP="000851F5">
      <w:pPr>
        <w:pStyle w:val="a3"/>
        <w:numPr>
          <w:ilvl w:val="0"/>
          <w:numId w:val="16"/>
        </w:numPr>
        <w:ind w:left="0" w:firstLine="709"/>
        <w:jc w:val="both"/>
        <w:rPr>
          <w:lang w:bidi="en-US"/>
        </w:rPr>
      </w:pPr>
      <w:r>
        <w:rPr>
          <w:lang w:bidi="en-US"/>
        </w:rPr>
        <w:t xml:space="preserve">Согласно ст. 15 ФЗ «О государственной гражданской службе Российской Федерации» какую консультант (по кодификации) несет ответственность </w:t>
      </w:r>
    </w:p>
    <w:p w14:paraId="52664B4B" w14:textId="6D8ACE8A" w:rsidR="00DB2A93" w:rsidRDefault="00DB2A93" w:rsidP="000851F5">
      <w:pPr>
        <w:pStyle w:val="a3"/>
        <w:numPr>
          <w:ilvl w:val="0"/>
          <w:numId w:val="16"/>
        </w:numPr>
        <w:ind w:left="0" w:firstLine="709"/>
        <w:jc w:val="both"/>
        <w:rPr>
          <w:lang w:bidi="en-US"/>
        </w:rPr>
      </w:pPr>
      <w:r>
        <w:rPr>
          <w:lang w:bidi="en-US"/>
        </w:rPr>
        <w:t>Какие виды деятельности включает работа по кодификации законодательства в суде</w:t>
      </w:r>
    </w:p>
    <w:p w14:paraId="39635257" w14:textId="0122767A" w:rsidR="00DB2A93" w:rsidRDefault="00DB2A93" w:rsidP="000851F5">
      <w:pPr>
        <w:pStyle w:val="a3"/>
        <w:numPr>
          <w:ilvl w:val="0"/>
          <w:numId w:val="16"/>
        </w:numPr>
        <w:ind w:left="0" w:firstLine="709"/>
        <w:jc w:val="both"/>
        <w:rPr>
          <w:lang w:bidi="en-US"/>
        </w:rPr>
      </w:pPr>
      <w:r>
        <w:rPr>
          <w:lang w:bidi="en-US"/>
        </w:rPr>
        <w:t>Что в себя включает Непосредственная работа по кодификации</w:t>
      </w:r>
    </w:p>
    <w:p w14:paraId="325AA222" w14:textId="2227E0FE" w:rsidR="00DB2A93" w:rsidRDefault="00DB2A93" w:rsidP="000851F5">
      <w:pPr>
        <w:pStyle w:val="a3"/>
        <w:numPr>
          <w:ilvl w:val="0"/>
          <w:numId w:val="16"/>
        </w:numPr>
        <w:ind w:left="0" w:firstLine="709"/>
        <w:jc w:val="both"/>
        <w:rPr>
          <w:lang w:bidi="en-US"/>
        </w:rPr>
      </w:pPr>
      <w:r>
        <w:rPr>
          <w:lang w:bidi="en-US"/>
        </w:rPr>
        <w:t>Что включает в себя участие в подготовке проектов решений и иных документов</w:t>
      </w:r>
    </w:p>
    <w:p w14:paraId="5A0AB39D" w14:textId="6EEF2C5D" w:rsidR="00DB2A93" w:rsidRDefault="00DB2A93" w:rsidP="000851F5">
      <w:pPr>
        <w:pStyle w:val="a3"/>
        <w:numPr>
          <w:ilvl w:val="0"/>
          <w:numId w:val="16"/>
        </w:numPr>
        <w:ind w:left="0" w:firstLine="709"/>
        <w:jc w:val="both"/>
        <w:rPr>
          <w:lang w:bidi="en-US"/>
        </w:rPr>
      </w:pPr>
      <w:r>
        <w:rPr>
          <w:lang w:bidi="en-US"/>
        </w:rPr>
        <w:t xml:space="preserve">С кем консультант (по кодификации) взаимодействует из гражданских служащих </w:t>
      </w:r>
    </w:p>
    <w:p w14:paraId="67996FE4" w14:textId="6885EB0C" w:rsidR="00DB2A93" w:rsidRDefault="00DB2A93" w:rsidP="000851F5">
      <w:pPr>
        <w:pStyle w:val="a3"/>
        <w:numPr>
          <w:ilvl w:val="0"/>
          <w:numId w:val="16"/>
        </w:numPr>
        <w:ind w:left="0" w:firstLine="709"/>
        <w:jc w:val="both"/>
        <w:rPr>
          <w:lang w:bidi="en-US"/>
        </w:rPr>
      </w:pPr>
      <w:r>
        <w:rPr>
          <w:lang w:bidi="en-US"/>
        </w:rPr>
        <w:t xml:space="preserve">Какие показатели эффективности и результативности профессиональной служебной деятельности консультанта (по кодификации) в организации труда </w:t>
      </w:r>
    </w:p>
    <w:p w14:paraId="04666037" w14:textId="74972C4F" w:rsidR="00DB2A93" w:rsidRDefault="00DB2A93" w:rsidP="000851F5">
      <w:pPr>
        <w:pStyle w:val="a3"/>
        <w:numPr>
          <w:ilvl w:val="0"/>
          <w:numId w:val="16"/>
        </w:numPr>
        <w:ind w:left="0" w:firstLine="709"/>
        <w:jc w:val="both"/>
        <w:rPr>
          <w:lang w:bidi="en-US"/>
        </w:rPr>
      </w:pPr>
      <w:r>
        <w:rPr>
          <w:lang w:bidi="en-US"/>
        </w:rPr>
        <w:t xml:space="preserve">Какие показатели эффективности и результативности профессиональной служебной деятельности консультанта (по кодификации) в своевременности и оперативности </w:t>
      </w:r>
    </w:p>
    <w:p w14:paraId="6685BE0C" w14:textId="668BC3B0" w:rsidR="00DB2A93" w:rsidRDefault="00DB2A93" w:rsidP="000851F5">
      <w:pPr>
        <w:pStyle w:val="a3"/>
        <w:numPr>
          <w:ilvl w:val="0"/>
          <w:numId w:val="16"/>
        </w:numPr>
        <w:ind w:left="0" w:firstLine="709"/>
        <w:jc w:val="both"/>
        <w:rPr>
          <w:lang w:bidi="en-US"/>
        </w:rPr>
      </w:pPr>
      <w:r>
        <w:rPr>
          <w:lang w:bidi="en-US"/>
        </w:rPr>
        <w:t>Какие показатели эффективности и результативности профессиональной служебной деятельности консультанта (по кодификации) в качестве выполненной работы</w:t>
      </w:r>
    </w:p>
    <w:p w14:paraId="33D8C8AC" w14:textId="1ADF33D8" w:rsidR="00DB2A93" w:rsidRDefault="00DB2A93" w:rsidP="000851F5">
      <w:pPr>
        <w:pStyle w:val="a3"/>
        <w:numPr>
          <w:ilvl w:val="0"/>
          <w:numId w:val="16"/>
        </w:numPr>
        <w:ind w:left="0" w:firstLine="709"/>
        <w:jc w:val="both"/>
        <w:rPr>
          <w:lang w:bidi="en-US"/>
        </w:rPr>
      </w:pPr>
      <w:r>
        <w:rPr>
          <w:lang w:bidi="en-US"/>
        </w:rPr>
        <w:t>Какие показатели эффективности и результативности профессиональной служебной деятельности консультанта (по кодификации) в профессионализме</w:t>
      </w:r>
    </w:p>
    <w:p w14:paraId="1E97410F" w14:textId="7FD4B770" w:rsidR="00DB2A93" w:rsidRDefault="00DB2A93" w:rsidP="000851F5">
      <w:pPr>
        <w:pStyle w:val="a3"/>
        <w:numPr>
          <w:ilvl w:val="0"/>
          <w:numId w:val="16"/>
        </w:numPr>
        <w:ind w:left="0" w:firstLine="709"/>
        <w:jc w:val="both"/>
        <w:rPr>
          <w:lang w:bidi="en-US"/>
        </w:rPr>
      </w:pPr>
      <w:r>
        <w:rPr>
          <w:lang w:bidi="en-US"/>
        </w:rPr>
        <w:lastRenderedPageBreak/>
        <w:t>С чем связана кодификационно-справочная работа и систематизация законодательства в суде</w:t>
      </w:r>
    </w:p>
    <w:p w14:paraId="2BA7965F" w14:textId="1E8E38F4" w:rsidR="00DB2A93" w:rsidRDefault="00DB2A93" w:rsidP="000851F5">
      <w:pPr>
        <w:pStyle w:val="a3"/>
        <w:numPr>
          <w:ilvl w:val="0"/>
          <w:numId w:val="16"/>
        </w:numPr>
        <w:ind w:left="0" w:firstLine="709"/>
        <w:jc w:val="both"/>
        <w:rPr>
          <w:lang w:bidi="en-US"/>
        </w:rPr>
      </w:pPr>
      <w:r>
        <w:rPr>
          <w:lang w:bidi="en-US"/>
        </w:rPr>
        <w:t xml:space="preserve">Что включает в себя ведение кодификационно-справочных работ </w:t>
      </w:r>
    </w:p>
    <w:p w14:paraId="57407DA5" w14:textId="512BA675" w:rsidR="00DB2A93" w:rsidRDefault="00DB2A93" w:rsidP="000851F5">
      <w:pPr>
        <w:pStyle w:val="a3"/>
        <w:numPr>
          <w:ilvl w:val="0"/>
          <w:numId w:val="16"/>
        </w:numPr>
        <w:ind w:left="0" w:firstLine="709"/>
        <w:jc w:val="both"/>
        <w:rPr>
          <w:lang w:bidi="en-US"/>
        </w:rPr>
      </w:pPr>
      <w:r>
        <w:rPr>
          <w:lang w:bidi="en-US"/>
        </w:rPr>
        <w:t>Что такое контрольный экземпляр нормативного правового акта</w:t>
      </w:r>
    </w:p>
    <w:p w14:paraId="6021198D" w14:textId="129DAABA" w:rsidR="00DB2A93" w:rsidRDefault="00DB2A93" w:rsidP="000851F5">
      <w:pPr>
        <w:pStyle w:val="a3"/>
        <w:numPr>
          <w:ilvl w:val="0"/>
          <w:numId w:val="16"/>
        </w:numPr>
        <w:ind w:left="0" w:firstLine="709"/>
        <w:jc w:val="both"/>
        <w:rPr>
          <w:lang w:bidi="en-US"/>
        </w:rPr>
      </w:pPr>
      <w:r>
        <w:rPr>
          <w:lang w:bidi="en-US"/>
        </w:rPr>
        <w:t>Какие документы в судах ведутся контрольными</w:t>
      </w:r>
    </w:p>
    <w:p w14:paraId="70DE24AA" w14:textId="45AB5B57" w:rsidR="00DB2A93" w:rsidRDefault="00D76B3A" w:rsidP="000851F5">
      <w:pPr>
        <w:pStyle w:val="a3"/>
        <w:numPr>
          <w:ilvl w:val="0"/>
          <w:numId w:val="16"/>
        </w:numPr>
        <w:ind w:left="0" w:firstLine="709"/>
        <w:jc w:val="both"/>
        <w:rPr>
          <w:lang w:bidi="en-US"/>
        </w:rPr>
      </w:pPr>
      <w:r w:rsidRPr="00D76B3A">
        <w:rPr>
          <w:lang w:val="ru-RU" w:bidi="en-US"/>
        </w:rPr>
        <w:t>Что ведётся наряду с нормативными актами в судебном участке</w:t>
      </w:r>
    </w:p>
    <w:p w14:paraId="153183EC" w14:textId="59DBF42B" w:rsidR="00DB2A93" w:rsidRDefault="00DB2A93" w:rsidP="000851F5">
      <w:pPr>
        <w:pStyle w:val="a3"/>
        <w:numPr>
          <w:ilvl w:val="0"/>
          <w:numId w:val="16"/>
        </w:numPr>
        <w:ind w:left="0" w:firstLine="709"/>
        <w:jc w:val="both"/>
        <w:rPr>
          <w:lang w:bidi="en-US"/>
        </w:rPr>
      </w:pPr>
      <w:r>
        <w:rPr>
          <w:lang w:bidi="en-US"/>
        </w:rPr>
        <w:t>Как ведутся тексты актов в «Собрании законодательства Российской Федерации» и «Бюллетене нормативных актов федеральных органов исполнительной власти»</w:t>
      </w:r>
    </w:p>
    <w:p w14:paraId="279EB972" w14:textId="6632EE1C" w:rsidR="00DB2A93" w:rsidRDefault="00DB2A93" w:rsidP="000851F5">
      <w:pPr>
        <w:pStyle w:val="a3"/>
        <w:numPr>
          <w:ilvl w:val="0"/>
          <w:numId w:val="16"/>
        </w:numPr>
        <w:ind w:left="0" w:firstLine="709"/>
        <w:jc w:val="both"/>
        <w:rPr>
          <w:lang w:bidi="en-US"/>
        </w:rPr>
      </w:pPr>
      <w:r>
        <w:rPr>
          <w:lang w:bidi="en-US"/>
        </w:rPr>
        <w:t xml:space="preserve">В соответствии с какими условными обозначениями вносятся отметки о виде изменяющего акта и принявшем этот акт органе </w:t>
      </w:r>
    </w:p>
    <w:p w14:paraId="0F3D138C" w14:textId="4AE595DE" w:rsidR="00DB2A93" w:rsidRDefault="00DB2A93" w:rsidP="000851F5">
      <w:pPr>
        <w:pStyle w:val="a3"/>
        <w:numPr>
          <w:ilvl w:val="0"/>
          <w:numId w:val="16"/>
        </w:numPr>
        <w:ind w:left="0" w:firstLine="709"/>
        <w:jc w:val="both"/>
        <w:rPr>
          <w:lang w:bidi="en-US"/>
        </w:rPr>
      </w:pPr>
      <w:r>
        <w:rPr>
          <w:lang w:bidi="en-US"/>
        </w:rPr>
        <w:t>Какие используются условные обозначения при внесении отметок о характере вносимых изменений</w:t>
      </w:r>
    </w:p>
    <w:p w14:paraId="6D4A8B91" w14:textId="70668553" w:rsidR="00AE5335" w:rsidRPr="00310355" w:rsidRDefault="00AE5335" w:rsidP="00962EC1">
      <w:pPr>
        <w:spacing w:after="0" w:line="240" w:lineRule="auto"/>
        <w:ind w:left="709" w:firstLine="0"/>
        <w:rPr>
          <w:rFonts w:eastAsia="Calibri"/>
          <w:color w:val="auto"/>
          <w:szCs w:val="24"/>
          <w:lang w:eastAsia="en-US"/>
        </w:rPr>
      </w:pPr>
      <w:bookmarkStart w:id="2" w:name="_Hlk158017025"/>
      <w:bookmarkEnd w:id="0"/>
    </w:p>
    <w:tbl>
      <w:tblPr>
        <w:tblStyle w:val="a7"/>
        <w:tblW w:w="10598" w:type="dxa"/>
        <w:tblLook w:val="04A0" w:firstRow="1" w:lastRow="0" w:firstColumn="1" w:lastColumn="0" w:noHBand="0" w:noVBand="1"/>
      </w:tblPr>
      <w:tblGrid>
        <w:gridCol w:w="3189"/>
        <w:gridCol w:w="7409"/>
      </w:tblGrid>
      <w:tr w:rsidR="00AE5335" w:rsidRPr="00EA3274" w14:paraId="155C4F0F" w14:textId="77777777" w:rsidTr="00556848">
        <w:tc>
          <w:tcPr>
            <w:tcW w:w="3189" w:type="dxa"/>
          </w:tcPr>
          <w:p w14:paraId="3EA91702" w14:textId="77777777" w:rsidR="00AE5335" w:rsidRPr="00EA3274" w:rsidRDefault="00AE5335" w:rsidP="00EA3274">
            <w:pPr>
              <w:tabs>
                <w:tab w:val="left" w:pos="567"/>
              </w:tabs>
              <w:spacing w:after="0" w:line="240" w:lineRule="auto"/>
              <w:ind w:left="0" w:firstLine="284"/>
              <w:rPr>
                <w:szCs w:val="24"/>
              </w:rPr>
            </w:pPr>
            <w:r w:rsidRPr="00EA3274">
              <w:rPr>
                <w:szCs w:val="24"/>
              </w:rPr>
              <w:t>Вопрос</w:t>
            </w:r>
          </w:p>
        </w:tc>
        <w:tc>
          <w:tcPr>
            <w:tcW w:w="7409" w:type="dxa"/>
          </w:tcPr>
          <w:p w14:paraId="77E488AD" w14:textId="77777777" w:rsidR="00AE5335" w:rsidRPr="00EA3274" w:rsidRDefault="00AE5335" w:rsidP="00EA3274">
            <w:pPr>
              <w:tabs>
                <w:tab w:val="left" w:pos="567"/>
              </w:tabs>
              <w:spacing w:after="0" w:line="240" w:lineRule="auto"/>
              <w:ind w:left="0" w:firstLine="284"/>
              <w:rPr>
                <w:szCs w:val="24"/>
              </w:rPr>
            </w:pPr>
            <w:r w:rsidRPr="00EA3274">
              <w:rPr>
                <w:szCs w:val="24"/>
              </w:rPr>
              <w:t>Ответ</w:t>
            </w:r>
          </w:p>
        </w:tc>
      </w:tr>
      <w:tr w:rsidR="000955C3" w:rsidRPr="00EA3274" w14:paraId="7F916685" w14:textId="77777777" w:rsidTr="00556848">
        <w:tc>
          <w:tcPr>
            <w:tcW w:w="3189" w:type="dxa"/>
          </w:tcPr>
          <w:p w14:paraId="1151AFD2" w14:textId="64B33C7D" w:rsidR="000955C3" w:rsidRPr="00EA3274" w:rsidRDefault="000955C3" w:rsidP="007E3FE4">
            <w:pPr>
              <w:pStyle w:val="a3"/>
              <w:numPr>
                <w:ilvl w:val="0"/>
                <w:numId w:val="7"/>
              </w:numPr>
              <w:ind w:left="164" w:firstLine="0"/>
              <w:jc w:val="both"/>
            </w:pPr>
            <w:r w:rsidRPr="000F439D">
              <w:t>Где закреплены права консультанта по кодификации</w:t>
            </w:r>
          </w:p>
        </w:tc>
        <w:tc>
          <w:tcPr>
            <w:tcW w:w="7409" w:type="dxa"/>
          </w:tcPr>
          <w:p w14:paraId="05D2B5B4" w14:textId="35A1E0A1" w:rsidR="000955C3" w:rsidRPr="00EA3274" w:rsidRDefault="000955C3" w:rsidP="000955C3">
            <w:pPr>
              <w:tabs>
                <w:tab w:val="left" w:pos="567"/>
              </w:tabs>
              <w:spacing w:after="0" w:line="240" w:lineRule="auto"/>
              <w:ind w:left="0" w:firstLine="284"/>
              <w:rPr>
                <w:szCs w:val="24"/>
              </w:rPr>
            </w:pPr>
            <w:r w:rsidRPr="000F439D">
              <w:t xml:space="preserve">Права консультанта по кодификации </w:t>
            </w:r>
            <w:r w:rsidR="00B033AE" w:rsidRPr="00B033AE">
              <w:t xml:space="preserve">закреплены </w:t>
            </w:r>
            <w:r w:rsidR="00B033AE">
              <w:t xml:space="preserve">в </w:t>
            </w:r>
            <w:r w:rsidR="0086453F">
              <w:t xml:space="preserve">Федеральном законе </w:t>
            </w:r>
            <w:r w:rsidRPr="000F439D">
              <w:t>«О государственной гражданской службе Российской Федерации».</w:t>
            </w:r>
          </w:p>
        </w:tc>
      </w:tr>
      <w:tr w:rsidR="000955C3" w:rsidRPr="00EA3274" w14:paraId="249D1D11" w14:textId="77777777" w:rsidTr="00556848">
        <w:tc>
          <w:tcPr>
            <w:tcW w:w="3189" w:type="dxa"/>
          </w:tcPr>
          <w:p w14:paraId="0816FBFF" w14:textId="4B247541" w:rsidR="000955C3" w:rsidRPr="00EA3274" w:rsidRDefault="000955C3" w:rsidP="007E3FE4">
            <w:pPr>
              <w:pStyle w:val="a3"/>
              <w:numPr>
                <w:ilvl w:val="0"/>
                <w:numId w:val="7"/>
              </w:numPr>
              <w:ind w:left="164" w:firstLine="0"/>
              <w:jc w:val="both"/>
            </w:pPr>
            <w:r w:rsidRPr="00D9405D">
              <w:t xml:space="preserve">На что консультант по </w:t>
            </w:r>
            <w:r w:rsidR="00556848">
              <w:t>кодификации имеет право</w:t>
            </w:r>
          </w:p>
        </w:tc>
        <w:tc>
          <w:tcPr>
            <w:tcW w:w="7409" w:type="dxa"/>
          </w:tcPr>
          <w:p w14:paraId="4EB81399" w14:textId="77777777" w:rsidR="00FF0CB4" w:rsidRDefault="00FF0CB4" w:rsidP="00FF0CB4">
            <w:pPr>
              <w:tabs>
                <w:tab w:val="left" w:pos="567"/>
              </w:tabs>
              <w:spacing w:after="0" w:line="240" w:lineRule="auto"/>
              <w:ind w:left="0" w:firstLine="284"/>
            </w:pPr>
            <w:r>
              <w:t>Консультант по кодификации имеет право:</w:t>
            </w:r>
          </w:p>
          <w:p w14:paraId="06D4B41F" w14:textId="3251035F" w:rsidR="00FF0CB4" w:rsidRDefault="0086453F" w:rsidP="00FF0CB4">
            <w:pPr>
              <w:tabs>
                <w:tab w:val="left" w:pos="567"/>
              </w:tabs>
              <w:spacing w:after="0" w:line="240" w:lineRule="auto"/>
              <w:ind w:left="0" w:firstLine="284"/>
            </w:pPr>
            <w:r>
              <w:t xml:space="preserve">- </w:t>
            </w:r>
            <w:r w:rsidR="00FF0CB4">
              <w:t>знакомиться с документами, определяющими его должностные обязанности, права и ответственность, критерии оценки качества работы и условия продвижения по службе;</w:t>
            </w:r>
          </w:p>
          <w:p w14:paraId="290EAD14" w14:textId="68FB1E96" w:rsidR="00FF0CB4" w:rsidRDefault="0086453F" w:rsidP="00FF0CB4">
            <w:pPr>
              <w:tabs>
                <w:tab w:val="left" w:pos="567"/>
              </w:tabs>
              <w:spacing w:after="0" w:line="240" w:lineRule="auto"/>
              <w:ind w:left="0" w:firstLine="284"/>
            </w:pPr>
            <w:r>
              <w:t>-</w:t>
            </w:r>
            <w:r w:rsidR="00FF0CB4">
              <w:t xml:space="preserve"> получать в установленном порядке информацию и материалы, необходимые для исполнения должностных обязанностей;</w:t>
            </w:r>
          </w:p>
          <w:p w14:paraId="3312AB5D" w14:textId="04D160D9" w:rsidR="00FF0CB4" w:rsidRDefault="0086453F" w:rsidP="00FF0CB4">
            <w:pPr>
              <w:tabs>
                <w:tab w:val="left" w:pos="567"/>
              </w:tabs>
              <w:spacing w:after="0" w:line="240" w:lineRule="auto"/>
              <w:ind w:left="0" w:firstLine="284"/>
            </w:pPr>
            <w:r>
              <w:t>-</w:t>
            </w:r>
            <w:r w:rsidR="00FF0CB4">
              <w:t xml:space="preserve"> осуществлять взаимодействие с государственными служащими суда;</w:t>
            </w:r>
          </w:p>
          <w:p w14:paraId="74CE2CE4" w14:textId="3EECE31F" w:rsidR="000955C3" w:rsidRPr="00DB5623" w:rsidRDefault="0086453F" w:rsidP="00DB5623">
            <w:pPr>
              <w:tabs>
                <w:tab w:val="left" w:pos="567"/>
              </w:tabs>
              <w:spacing w:after="0" w:line="240" w:lineRule="auto"/>
              <w:ind w:left="0" w:firstLine="284"/>
            </w:pPr>
            <w:r>
              <w:t>-</w:t>
            </w:r>
            <w:r w:rsidR="00FF0CB4">
              <w:t xml:space="preserve"> требовать от председателя суда создания организационно технических условий, необходимых для исполнения должностных обязанностей; оказания содействия в: исполнении должностных обязанностей, возложенных на него; реализации прав, предусмотренных настоящим должностным регламентом</w:t>
            </w:r>
            <w:r w:rsidR="00DB5623">
              <w:t>.</w:t>
            </w:r>
          </w:p>
        </w:tc>
      </w:tr>
      <w:tr w:rsidR="003178F5" w:rsidRPr="00EA3274" w14:paraId="2B13E398" w14:textId="77777777" w:rsidTr="00556848">
        <w:tc>
          <w:tcPr>
            <w:tcW w:w="3189" w:type="dxa"/>
          </w:tcPr>
          <w:p w14:paraId="3A70E0EE" w14:textId="50B32364" w:rsidR="003178F5" w:rsidRPr="00EA3274" w:rsidRDefault="00FF0CB4" w:rsidP="007E3FE4">
            <w:pPr>
              <w:pStyle w:val="a3"/>
              <w:numPr>
                <w:ilvl w:val="0"/>
                <w:numId w:val="7"/>
              </w:numPr>
              <w:ind w:left="164" w:firstLine="0"/>
              <w:jc w:val="both"/>
            </w:pPr>
            <w:r w:rsidRPr="00FF0CB4">
              <w:t>За что консультант (по кодификации) несет установленную законодательством Российской Федерации ответственность</w:t>
            </w:r>
          </w:p>
        </w:tc>
        <w:tc>
          <w:tcPr>
            <w:tcW w:w="7409" w:type="dxa"/>
          </w:tcPr>
          <w:p w14:paraId="1F06B8ED" w14:textId="77777777" w:rsidR="00FF0CB4" w:rsidRPr="00FF0CB4" w:rsidRDefault="00FF0CB4" w:rsidP="00FF0CB4">
            <w:pPr>
              <w:spacing w:after="0" w:line="240" w:lineRule="auto"/>
              <w:ind w:left="0" w:firstLine="0"/>
              <w:rPr>
                <w:bCs/>
                <w:color w:val="000000" w:themeColor="text1"/>
                <w:szCs w:val="24"/>
              </w:rPr>
            </w:pPr>
            <w:r w:rsidRPr="00FF0CB4">
              <w:rPr>
                <w:bCs/>
                <w:color w:val="000000" w:themeColor="text1"/>
                <w:szCs w:val="24"/>
              </w:rPr>
              <w:t>Консультант (по кодификации) несет установленную законодательством Российской Федерации ответственность за:</w:t>
            </w:r>
          </w:p>
          <w:p w14:paraId="5FF1174B" w14:textId="00442180" w:rsidR="00FF0CB4" w:rsidRPr="00FF0CB4" w:rsidRDefault="0086453F" w:rsidP="00FF0CB4">
            <w:pPr>
              <w:spacing w:after="0" w:line="240" w:lineRule="auto"/>
              <w:ind w:left="0" w:firstLine="0"/>
              <w:rPr>
                <w:bCs/>
                <w:color w:val="000000" w:themeColor="text1"/>
                <w:szCs w:val="24"/>
              </w:rPr>
            </w:pPr>
            <w:r>
              <w:rPr>
                <w:bCs/>
                <w:color w:val="000000" w:themeColor="text1"/>
                <w:szCs w:val="24"/>
              </w:rPr>
              <w:t>-</w:t>
            </w:r>
            <w:r w:rsidR="00FF0CB4" w:rsidRPr="00FF0CB4">
              <w:rPr>
                <w:bCs/>
                <w:color w:val="000000" w:themeColor="text1"/>
                <w:szCs w:val="24"/>
              </w:rPr>
              <w:t xml:space="preserve"> неисполнение или ненадлежащее исполнение возложенных на него должностных обязанностей, за несоблюдение ограничений и запретов, связанных с гражданской службой, правил внутреннего трудового распорядка и правил поведения работников аппарата суда;</w:t>
            </w:r>
          </w:p>
          <w:p w14:paraId="3F1775C2" w14:textId="50C5EA37" w:rsidR="00FF0CB4" w:rsidRPr="00FF0CB4" w:rsidRDefault="0086453F" w:rsidP="00FF0CB4">
            <w:pPr>
              <w:spacing w:after="0" w:line="240" w:lineRule="auto"/>
              <w:ind w:left="0" w:firstLine="0"/>
              <w:rPr>
                <w:bCs/>
                <w:color w:val="000000" w:themeColor="text1"/>
                <w:szCs w:val="24"/>
              </w:rPr>
            </w:pPr>
            <w:r>
              <w:rPr>
                <w:bCs/>
                <w:color w:val="000000" w:themeColor="text1"/>
                <w:szCs w:val="24"/>
              </w:rPr>
              <w:t>-</w:t>
            </w:r>
            <w:r w:rsidR="00FF0CB4" w:rsidRPr="00FF0CB4">
              <w:rPr>
                <w:bCs/>
                <w:color w:val="000000" w:themeColor="text1"/>
                <w:szCs w:val="24"/>
              </w:rPr>
              <w:t xml:space="preserve"> состояние систематизации и кодификации действующего законодательства и судебной практики в суде;</w:t>
            </w:r>
          </w:p>
          <w:p w14:paraId="795E208E" w14:textId="19FDA2FF" w:rsidR="003178F5" w:rsidRPr="00EA3274" w:rsidRDefault="0086453F" w:rsidP="00FF0CB4">
            <w:pPr>
              <w:spacing w:after="0" w:line="240" w:lineRule="auto"/>
              <w:ind w:left="0" w:firstLine="0"/>
              <w:rPr>
                <w:bCs/>
                <w:color w:val="000000" w:themeColor="text1"/>
                <w:szCs w:val="24"/>
              </w:rPr>
            </w:pPr>
            <w:r>
              <w:rPr>
                <w:bCs/>
                <w:color w:val="000000" w:themeColor="text1"/>
                <w:szCs w:val="24"/>
              </w:rPr>
              <w:t>-</w:t>
            </w:r>
            <w:r w:rsidR="00FF0CB4" w:rsidRPr="00FF0CB4">
              <w:rPr>
                <w:bCs/>
                <w:color w:val="000000" w:themeColor="text1"/>
                <w:szCs w:val="24"/>
              </w:rPr>
              <w:t xml:space="preserve"> действия или бездействие, ведущие к нарушению прав или законных интересов граждан</w:t>
            </w:r>
            <w:r w:rsidR="00DB5623">
              <w:rPr>
                <w:bCs/>
                <w:color w:val="000000" w:themeColor="text1"/>
                <w:szCs w:val="24"/>
              </w:rPr>
              <w:t>.</w:t>
            </w:r>
          </w:p>
        </w:tc>
      </w:tr>
      <w:tr w:rsidR="00FF0CB4" w:rsidRPr="00EA3274" w14:paraId="73B97114" w14:textId="77777777" w:rsidTr="00556848">
        <w:tc>
          <w:tcPr>
            <w:tcW w:w="3189" w:type="dxa"/>
          </w:tcPr>
          <w:p w14:paraId="350F095F" w14:textId="036198EF" w:rsidR="00FF0CB4" w:rsidRPr="00EA3274" w:rsidRDefault="00FF0CB4" w:rsidP="0086453F">
            <w:pPr>
              <w:pStyle w:val="a3"/>
              <w:numPr>
                <w:ilvl w:val="0"/>
                <w:numId w:val="7"/>
              </w:numPr>
              <w:tabs>
                <w:tab w:val="left" w:pos="284"/>
                <w:tab w:val="left" w:pos="426"/>
              </w:tabs>
              <w:ind w:left="164" w:firstLine="0"/>
              <w:jc w:val="both"/>
              <w:rPr>
                <w:bCs/>
                <w:color w:val="000000" w:themeColor="text1"/>
              </w:rPr>
            </w:pPr>
            <w:r w:rsidRPr="00612DC1">
              <w:t>Согласно ФЗ «О государственной гражданской службе Российской Федерации» какую консультант (по кодификации) несет ответственность</w:t>
            </w:r>
            <w:r w:rsidR="00556848">
              <w:rPr>
                <w:lang w:val="ru-RU"/>
              </w:rPr>
              <w:t xml:space="preserve"> </w:t>
            </w:r>
          </w:p>
        </w:tc>
        <w:tc>
          <w:tcPr>
            <w:tcW w:w="7409" w:type="dxa"/>
          </w:tcPr>
          <w:p w14:paraId="1CE76279" w14:textId="7BDB307A" w:rsidR="00FF0CB4" w:rsidRPr="00EA3274" w:rsidRDefault="000851F5" w:rsidP="0086453F">
            <w:pPr>
              <w:spacing w:after="0" w:line="240" w:lineRule="auto"/>
              <w:ind w:left="0" w:firstLine="0"/>
              <w:rPr>
                <w:szCs w:val="24"/>
              </w:rPr>
            </w:pPr>
            <w:r w:rsidRPr="00612DC1">
              <w:t>Согласно ФЗ «О государственной гражданской службе Российской Федерации»,</w:t>
            </w:r>
            <w:r w:rsidR="00FF0CB4" w:rsidRPr="00612DC1">
              <w:t xml:space="preserve"> консультант (по кодификации) несет дисциплинарную, гражданско-правовую или уголовную ответственность в соответствии с федеральным законодательством в случае исполнения им неправомерного поручения.</w:t>
            </w:r>
          </w:p>
        </w:tc>
      </w:tr>
      <w:tr w:rsidR="00FF0CB4" w:rsidRPr="00EA3274" w14:paraId="4CE7053A" w14:textId="77777777" w:rsidTr="00556848">
        <w:tc>
          <w:tcPr>
            <w:tcW w:w="3189" w:type="dxa"/>
          </w:tcPr>
          <w:p w14:paraId="2C340427" w14:textId="5234C7FD" w:rsidR="00FF0CB4" w:rsidRPr="00EA3274" w:rsidRDefault="00FF0CB4" w:rsidP="007E3FE4">
            <w:pPr>
              <w:pStyle w:val="a3"/>
              <w:numPr>
                <w:ilvl w:val="0"/>
                <w:numId w:val="7"/>
              </w:numPr>
              <w:ind w:left="164" w:firstLine="0"/>
              <w:jc w:val="both"/>
              <w:rPr>
                <w:bCs/>
                <w:color w:val="000000"/>
              </w:rPr>
            </w:pPr>
            <w:r w:rsidRPr="00B61050">
              <w:t>Какие виды деятельности включает работа по кодификации законодательства в суде</w:t>
            </w:r>
          </w:p>
        </w:tc>
        <w:tc>
          <w:tcPr>
            <w:tcW w:w="7409" w:type="dxa"/>
          </w:tcPr>
          <w:p w14:paraId="73F8215A" w14:textId="77777777" w:rsidR="00DB2A93" w:rsidRPr="00DB2A93" w:rsidRDefault="00DB2A93" w:rsidP="00DB2A93">
            <w:pPr>
              <w:spacing w:after="0" w:line="240" w:lineRule="auto"/>
              <w:ind w:left="0" w:firstLine="0"/>
              <w:rPr>
                <w:bCs/>
                <w:color w:val="000000" w:themeColor="text1"/>
                <w:szCs w:val="24"/>
              </w:rPr>
            </w:pPr>
            <w:r w:rsidRPr="00DB2A93">
              <w:rPr>
                <w:bCs/>
                <w:color w:val="000000" w:themeColor="text1"/>
                <w:szCs w:val="24"/>
              </w:rPr>
              <w:t xml:space="preserve">Работа по кодификации законодательства в суде включает непосредственно разработку консолидированных, систематизированных и упорядоченных нормативных актов, объединяющих законы и правовые акты по определенной области </w:t>
            </w:r>
            <w:r w:rsidRPr="00DB2A93">
              <w:rPr>
                <w:bCs/>
                <w:color w:val="000000" w:themeColor="text1"/>
                <w:szCs w:val="24"/>
              </w:rPr>
              <w:lastRenderedPageBreak/>
              <w:t>права или судебной деятельности для обеспечения их единообразия и доступности.</w:t>
            </w:r>
          </w:p>
          <w:p w14:paraId="6290179E" w14:textId="4ED1A702" w:rsidR="00FF0CB4" w:rsidRPr="00EA3274" w:rsidRDefault="00DB2A93" w:rsidP="00DB2A93">
            <w:pPr>
              <w:spacing w:after="0" w:line="240" w:lineRule="auto"/>
              <w:ind w:left="0" w:firstLine="0"/>
              <w:rPr>
                <w:bCs/>
                <w:color w:val="000000" w:themeColor="text1"/>
                <w:szCs w:val="24"/>
              </w:rPr>
            </w:pPr>
            <w:r w:rsidRPr="00DB2A93">
              <w:rPr>
                <w:bCs/>
                <w:color w:val="000000" w:themeColor="text1"/>
                <w:szCs w:val="24"/>
              </w:rPr>
              <w:t>Участие в подготовке проектов решений и иных документов означает включение судебных работников в разработку основных документов, таких как судебные постановления, определения, ходатайства и другие, необходимые для проведения судебных процессов и решения правовых вопросов.</w:t>
            </w:r>
          </w:p>
        </w:tc>
      </w:tr>
      <w:tr w:rsidR="00FF0CB4" w:rsidRPr="00EA3274" w14:paraId="39CA0280" w14:textId="77777777" w:rsidTr="00556848">
        <w:tc>
          <w:tcPr>
            <w:tcW w:w="3189" w:type="dxa"/>
          </w:tcPr>
          <w:p w14:paraId="55C07370" w14:textId="4DE91378" w:rsidR="00FF0CB4" w:rsidRPr="00EA3274" w:rsidRDefault="0086453F" w:rsidP="007E3FE4">
            <w:pPr>
              <w:pStyle w:val="a3"/>
              <w:numPr>
                <w:ilvl w:val="0"/>
                <w:numId w:val="7"/>
              </w:numPr>
              <w:ind w:left="164" w:firstLine="0"/>
              <w:jc w:val="both"/>
              <w:rPr>
                <w:lang w:val="ru-RU"/>
              </w:rPr>
            </w:pPr>
            <w:r>
              <w:lastRenderedPageBreak/>
              <w:t xml:space="preserve">Что в себя включает </w:t>
            </w:r>
            <w:r>
              <w:rPr>
                <w:lang w:val="ru-RU"/>
              </w:rPr>
              <w:t>н</w:t>
            </w:r>
            <w:r w:rsidR="00FF0CB4" w:rsidRPr="007376A3">
              <w:t>епосре</w:t>
            </w:r>
            <w:r w:rsidR="00556848">
              <w:t>дственная работа по кодификации</w:t>
            </w:r>
          </w:p>
        </w:tc>
        <w:tc>
          <w:tcPr>
            <w:tcW w:w="7409" w:type="dxa"/>
          </w:tcPr>
          <w:p w14:paraId="379DD21B" w14:textId="5F523A47" w:rsidR="00FF0CB4" w:rsidRDefault="00FF0CB4" w:rsidP="00FF0CB4">
            <w:pPr>
              <w:spacing w:after="0" w:line="240" w:lineRule="auto"/>
              <w:ind w:left="0" w:firstLine="0"/>
            </w:pPr>
            <w:r>
              <w:t>Непосредственно работа по кодификации</w:t>
            </w:r>
            <w:r w:rsidR="0086453F">
              <w:t xml:space="preserve"> включает в себя</w:t>
            </w:r>
            <w:r>
              <w:t>:</w:t>
            </w:r>
          </w:p>
          <w:p w14:paraId="3C9225C2" w14:textId="70928CB5" w:rsidR="00FF0CB4" w:rsidRDefault="0086453F" w:rsidP="00FF0CB4">
            <w:pPr>
              <w:spacing w:after="0" w:line="240" w:lineRule="auto"/>
              <w:ind w:left="0" w:firstLine="0"/>
            </w:pPr>
            <w:r>
              <w:t>-</w:t>
            </w:r>
            <w:r w:rsidR="00FF0CB4">
              <w:t xml:space="preserve"> учет судебных поручений, поступающих из других судов, в том числе связанных с исполнением обязательств суда по международным соглашениям, и контроль их исполнения;</w:t>
            </w:r>
          </w:p>
          <w:p w14:paraId="4DBF560C" w14:textId="412CF091" w:rsidR="00FF0CB4" w:rsidRDefault="0086453F" w:rsidP="00FF0CB4">
            <w:pPr>
              <w:spacing w:after="0" w:line="240" w:lineRule="auto"/>
              <w:ind w:left="0" w:firstLine="0"/>
            </w:pPr>
            <w:r>
              <w:t>-</w:t>
            </w:r>
            <w:r w:rsidR="00FF0CB4">
              <w:t xml:space="preserve"> ведение нарядов и журналов, по распоряжению председателя суда;</w:t>
            </w:r>
          </w:p>
          <w:p w14:paraId="14BA7F15" w14:textId="745FC493" w:rsidR="00FF0CB4" w:rsidRDefault="0086453F" w:rsidP="00FF0CB4">
            <w:pPr>
              <w:spacing w:after="0" w:line="240" w:lineRule="auto"/>
              <w:ind w:left="0" w:firstLine="0"/>
            </w:pPr>
            <w:r>
              <w:t>-</w:t>
            </w:r>
            <w:r w:rsidR="00FF0CB4">
              <w:t xml:space="preserve"> осуществление подписки, выполнение заявки на юридические</w:t>
            </w:r>
            <w:r>
              <w:t xml:space="preserve"> </w:t>
            </w:r>
            <w:r w:rsidR="00FF0CB4">
              <w:t>периодические издания (газеты, журналы);</w:t>
            </w:r>
          </w:p>
          <w:p w14:paraId="51A9F283" w14:textId="7656F74D" w:rsidR="00FF0CB4" w:rsidRDefault="0086453F" w:rsidP="00FF0CB4">
            <w:pPr>
              <w:spacing w:after="0" w:line="240" w:lineRule="auto"/>
              <w:ind w:left="0" w:firstLine="0"/>
            </w:pPr>
            <w:r>
              <w:t xml:space="preserve">- </w:t>
            </w:r>
            <w:r w:rsidR="00FF0CB4">
              <w:t>обеспечение хранения в кабинете кодификации единичных экземпляров юридической литературы;</w:t>
            </w:r>
          </w:p>
          <w:p w14:paraId="7FC97A08" w14:textId="015A3286" w:rsidR="00FF0CB4" w:rsidRDefault="0086453F" w:rsidP="00FF0CB4">
            <w:pPr>
              <w:spacing w:after="0" w:line="240" w:lineRule="auto"/>
              <w:ind w:left="0" w:firstLine="0"/>
            </w:pPr>
            <w:r>
              <w:t>-</w:t>
            </w:r>
            <w:r w:rsidR="00FF0CB4">
              <w:t xml:space="preserve"> учет поступающей в суд юридической и методической литературы, по согласованию с председателем суда ее распределение между работниками суда;</w:t>
            </w:r>
          </w:p>
          <w:p w14:paraId="72BC3855" w14:textId="7C50E15E" w:rsidR="00FF0CB4" w:rsidRPr="00EA3274" w:rsidRDefault="0086453F" w:rsidP="00FF0CB4">
            <w:pPr>
              <w:spacing w:after="0" w:line="240" w:lineRule="auto"/>
              <w:ind w:left="0" w:firstLine="0"/>
              <w:rPr>
                <w:bCs/>
                <w:color w:val="000000" w:themeColor="text1"/>
                <w:szCs w:val="24"/>
              </w:rPr>
            </w:pPr>
            <w:r>
              <w:t>-</w:t>
            </w:r>
            <w:r w:rsidR="00FF0CB4">
              <w:t xml:space="preserve"> ведение единого кодификатора суда.</w:t>
            </w:r>
          </w:p>
        </w:tc>
      </w:tr>
      <w:tr w:rsidR="00FF0CB4" w:rsidRPr="00EA3274" w14:paraId="141E7268" w14:textId="77777777" w:rsidTr="00556848">
        <w:tc>
          <w:tcPr>
            <w:tcW w:w="3189" w:type="dxa"/>
          </w:tcPr>
          <w:p w14:paraId="15CEB874" w14:textId="019CC547" w:rsidR="00FF0CB4" w:rsidRPr="00EA3274" w:rsidRDefault="00FF0CB4" w:rsidP="007E3FE4">
            <w:pPr>
              <w:pStyle w:val="a3"/>
              <w:numPr>
                <w:ilvl w:val="0"/>
                <w:numId w:val="7"/>
              </w:numPr>
              <w:ind w:left="164" w:firstLine="0"/>
              <w:jc w:val="both"/>
            </w:pPr>
            <w:r w:rsidRPr="008D458C">
              <w:t>Что включает в себя участие в подготовке про</w:t>
            </w:r>
            <w:r w:rsidR="00556848">
              <w:t>ектов решений и иных документов</w:t>
            </w:r>
          </w:p>
        </w:tc>
        <w:tc>
          <w:tcPr>
            <w:tcW w:w="7409" w:type="dxa"/>
          </w:tcPr>
          <w:p w14:paraId="6093A315" w14:textId="527759DC" w:rsidR="00FF0CB4" w:rsidRDefault="00FF0CB4" w:rsidP="00FF0CB4">
            <w:pPr>
              <w:spacing w:after="0" w:line="240" w:lineRule="auto"/>
              <w:ind w:left="0" w:firstLine="0"/>
            </w:pPr>
            <w:r>
              <w:t>Участие в подготовке проектов решений и иных документов</w:t>
            </w:r>
            <w:r w:rsidR="0086453F" w:rsidRPr="0086453F">
              <w:t xml:space="preserve"> включает в себя</w:t>
            </w:r>
            <w:r>
              <w:t>:</w:t>
            </w:r>
          </w:p>
          <w:p w14:paraId="1AE43B44" w14:textId="0DDC9A62" w:rsidR="00FF0CB4" w:rsidRDefault="0086453F" w:rsidP="00FF0CB4">
            <w:pPr>
              <w:spacing w:after="0" w:line="240" w:lineRule="auto"/>
              <w:ind w:left="0" w:firstLine="0"/>
            </w:pPr>
            <w:r>
              <w:t>-</w:t>
            </w:r>
            <w:r w:rsidR="00FF0CB4">
              <w:t xml:space="preserve"> помощь судьям и их помощникам в отыскании необходимых нормативных актов и судебных документов иных судов;</w:t>
            </w:r>
          </w:p>
          <w:p w14:paraId="2264E7D4" w14:textId="2020624F" w:rsidR="00FF0CB4" w:rsidRPr="00DB5623" w:rsidRDefault="0086453F" w:rsidP="00FF0CB4">
            <w:pPr>
              <w:spacing w:after="0" w:line="240" w:lineRule="auto"/>
              <w:ind w:left="0" w:firstLine="0"/>
            </w:pPr>
            <w:r>
              <w:t xml:space="preserve">- </w:t>
            </w:r>
            <w:r w:rsidR="00FF0CB4">
              <w:t>по запросам судей и их помощников, помощника председателя суда, администратора суда, начальника отдела обеспечения судопроизводства, начальника отдела государственной службы и кадров, правовой информатизации, кодификации и систематизации законодательства и главных специалистов выполнение подборки требуемых нормативных актов, судебных решений и иных документов</w:t>
            </w:r>
            <w:r w:rsidR="00DB5623">
              <w:t>.</w:t>
            </w:r>
          </w:p>
        </w:tc>
      </w:tr>
      <w:tr w:rsidR="00FF0CB4" w:rsidRPr="00EA3274" w14:paraId="71ABF569" w14:textId="77777777" w:rsidTr="00556848">
        <w:tc>
          <w:tcPr>
            <w:tcW w:w="3189" w:type="dxa"/>
          </w:tcPr>
          <w:p w14:paraId="6F17B0B5" w14:textId="7648F0BC" w:rsidR="00FF0CB4" w:rsidRPr="00EA3274" w:rsidRDefault="00FF0CB4" w:rsidP="007E3FE4">
            <w:pPr>
              <w:pStyle w:val="a3"/>
              <w:numPr>
                <w:ilvl w:val="0"/>
                <w:numId w:val="7"/>
              </w:numPr>
              <w:ind w:left="164" w:firstLine="0"/>
              <w:jc w:val="both"/>
            </w:pPr>
            <w:r w:rsidRPr="00D75D17">
              <w:t xml:space="preserve">С кем консультант (по кодификации) взаимодействует из гражданских служащих </w:t>
            </w:r>
          </w:p>
        </w:tc>
        <w:tc>
          <w:tcPr>
            <w:tcW w:w="7409" w:type="dxa"/>
          </w:tcPr>
          <w:p w14:paraId="7AE3010B" w14:textId="5B39AD92" w:rsidR="00FF0CB4" w:rsidRPr="00EA3274" w:rsidRDefault="00FF0CB4" w:rsidP="00FF0CB4">
            <w:pPr>
              <w:spacing w:after="0" w:line="240" w:lineRule="auto"/>
              <w:ind w:left="0" w:firstLine="0"/>
              <w:rPr>
                <w:szCs w:val="24"/>
              </w:rPr>
            </w:pPr>
            <w:r w:rsidRPr="00D75D17">
              <w:t>Консультант (по кодификации) взаимодействует со следующими гражданскими служащими суда: председателем суда; заместителями председателя суда; судьями суда; помощником председателя суда; начальником отдела обеспечения судопроизводства; начальником отдела государственной службы и кадров, правовой информатизации, кодификации и систематизации законодательства; помощниками судей; секретарями судебных заседаний; консультантом (по информатизации); гражданскими служащими канцелярии по уголовным (гражданским) делам; гражданскими служащими архива, курьерской службы суда; администратором, заведующим хозяйством.</w:t>
            </w:r>
          </w:p>
        </w:tc>
      </w:tr>
      <w:tr w:rsidR="00FF0CB4" w:rsidRPr="00EA3274" w14:paraId="636C54AE" w14:textId="77777777" w:rsidTr="00556848">
        <w:tc>
          <w:tcPr>
            <w:tcW w:w="3189" w:type="dxa"/>
          </w:tcPr>
          <w:p w14:paraId="6CF2A511" w14:textId="67484220" w:rsidR="00FF0CB4" w:rsidRPr="00EA3274" w:rsidRDefault="00FF0CB4" w:rsidP="007E3FE4">
            <w:pPr>
              <w:pStyle w:val="a3"/>
              <w:numPr>
                <w:ilvl w:val="0"/>
                <w:numId w:val="7"/>
              </w:numPr>
              <w:ind w:left="164" w:firstLine="0"/>
              <w:jc w:val="both"/>
              <w:rPr>
                <w:bCs/>
              </w:rPr>
            </w:pPr>
            <w:r w:rsidRPr="00790775">
              <w:t xml:space="preserve">Какие показатели эффективности и результативности профессиональной служебной деятельности консультанта (по кодификации) в организации труда </w:t>
            </w:r>
          </w:p>
        </w:tc>
        <w:tc>
          <w:tcPr>
            <w:tcW w:w="7409" w:type="dxa"/>
          </w:tcPr>
          <w:p w14:paraId="39D2C670" w14:textId="258CAFFC" w:rsidR="00FF0CB4" w:rsidRDefault="0086453F" w:rsidP="00FF0CB4">
            <w:pPr>
              <w:tabs>
                <w:tab w:val="left" w:pos="567"/>
              </w:tabs>
              <w:spacing w:after="0" w:line="240" w:lineRule="auto"/>
              <w:ind w:left="0" w:firstLine="284"/>
            </w:pPr>
            <w:r>
              <w:t>К показателям</w:t>
            </w:r>
            <w:r w:rsidRPr="0086453F">
              <w:t xml:space="preserve"> эффективности и результативности профессиональной служебной деятельности консультанта (по кодификации) в организации труда</w:t>
            </w:r>
            <w:r w:rsidR="004C4DBA">
              <w:t xml:space="preserve"> относятся</w:t>
            </w:r>
            <w:r w:rsidR="00FF0CB4">
              <w:t xml:space="preserve">: </w:t>
            </w:r>
          </w:p>
          <w:p w14:paraId="66139565" w14:textId="71990EB7" w:rsidR="00FF0CB4" w:rsidRDefault="00DB2A93" w:rsidP="00FF0CB4">
            <w:pPr>
              <w:tabs>
                <w:tab w:val="left" w:pos="567"/>
              </w:tabs>
              <w:spacing w:after="0" w:line="240" w:lineRule="auto"/>
              <w:ind w:left="0" w:firstLine="284"/>
            </w:pPr>
            <w:r>
              <w:t>-</w:t>
            </w:r>
            <w:r w:rsidR="00FF0CB4">
              <w:t xml:space="preserve"> производительность,</w:t>
            </w:r>
          </w:p>
          <w:p w14:paraId="18573450" w14:textId="17D67679" w:rsidR="00FF0CB4" w:rsidRDefault="00DB2A93" w:rsidP="00FF0CB4">
            <w:pPr>
              <w:tabs>
                <w:tab w:val="left" w:pos="567"/>
              </w:tabs>
              <w:spacing w:after="0" w:line="240" w:lineRule="auto"/>
              <w:ind w:left="0" w:firstLine="284"/>
            </w:pPr>
            <w:r>
              <w:t>-</w:t>
            </w:r>
            <w:r w:rsidR="00FF0CB4">
              <w:t xml:space="preserve"> результативность,</w:t>
            </w:r>
          </w:p>
          <w:p w14:paraId="647E94C3" w14:textId="198BBA54" w:rsidR="00FF0CB4" w:rsidRDefault="00DB2A93" w:rsidP="00FF0CB4">
            <w:pPr>
              <w:tabs>
                <w:tab w:val="left" w:pos="567"/>
              </w:tabs>
              <w:spacing w:after="0" w:line="240" w:lineRule="auto"/>
              <w:ind w:left="0" w:firstLine="284"/>
            </w:pPr>
            <w:r>
              <w:t>-</w:t>
            </w:r>
            <w:r w:rsidR="00FF0CB4">
              <w:t xml:space="preserve"> интенсивность труда,</w:t>
            </w:r>
          </w:p>
          <w:p w14:paraId="5D60BE2B" w14:textId="2077EF1A" w:rsidR="00FF0CB4" w:rsidRPr="00EA3274" w:rsidRDefault="00DB2A93" w:rsidP="00FF0CB4">
            <w:pPr>
              <w:tabs>
                <w:tab w:val="left" w:pos="567"/>
              </w:tabs>
              <w:spacing w:after="0" w:line="240" w:lineRule="auto"/>
              <w:ind w:left="0" w:firstLine="284"/>
              <w:rPr>
                <w:szCs w:val="24"/>
              </w:rPr>
            </w:pPr>
            <w:r>
              <w:t xml:space="preserve">- </w:t>
            </w:r>
            <w:r w:rsidR="00FF0CB4">
              <w:t>соблюдение трудовой дисциплины</w:t>
            </w:r>
          </w:p>
        </w:tc>
      </w:tr>
      <w:tr w:rsidR="009471B6" w:rsidRPr="00EA3274" w14:paraId="21027BA0" w14:textId="77777777" w:rsidTr="00556848">
        <w:tc>
          <w:tcPr>
            <w:tcW w:w="3189" w:type="dxa"/>
          </w:tcPr>
          <w:p w14:paraId="4DF987FA" w14:textId="5A1DA54F" w:rsidR="009471B6" w:rsidRPr="00EA3274" w:rsidRDefault="009471B6" w:rsidP="007E3FE4">
            <w:pPr>
              <w:pStyle w:val="a3"/>
              <w:numPr>
                <w:ilvl w:val="0"/>
                <w:numId w:val="7"/>
              </w:numPr>
              <w:ind w:left="164" w:firstLine="0"/>
              <w:jc w:val="both"/>
            </w:pPr>
            <w:r w:rsidRPr="0086233B">
              <w:t xml:space="preserve">Какие показатели </w:t>
            </w:r>
            <w:r w:rsidRPr="0086233B">
              <w:lastRenderedPageBreak/>
              <w:t>эффективности и результативности профессиональной служебной деятельности к</w:t>
            </w:r>
            <w:r w:rsidR="00DB2A93">
              <w:t xml:space="preserve">онсультанта (по кодификации) в </w:t>
            </w:r>
            <w:r w:rsidR="00DB2A93">
              <w:rPr>
                <w:lang w:val="ru-RU"/>
              </w:rPr>
              <w:t>с</w:t>
            </w:r>
            <w:r w:rsidRPr="0086233B">
              <w:t xml:space="preserve">воевременности и оперативности </w:t>
            </w:r>
          </w:p>
        </w:tc>
        <w:tc>
          <w:tcPr>
            <w:tcW w:w="7409" w:type="dxa"/>
          </w:tcPr>
          <w:p w14:paraId="146E3C3C" w14:textId="3D97ACB0" w:rsidR="009471B6" w:rsidRDefault="004C4DBA" w:rsidP="009471B6">
            <w:pPr>
              <w:tabs>
                <w:tab w:val="left" w:pos="567"/>
              </w:tabs>
              <w:spacing w:after="0" w:line="240" w:lineRule="auto"/>
              <w:ind w:left="0" w:firstLine="284"/>
            </w:pPr>
            <w:r w:rsidRPr="004C4DBA">
              <w:lastRenderedPageBreak/>
              <w:t xml:space="preserve">К показателям эффективности и результативности </w:t>
            </w:r>
            <w:r w:rsidRPr="004C4DBA">
              <w:lastRenderedPageBreak/>
              <w:t>профессиональной служебной деятельности консультанта (по кодификации) в</w:t>
            </w:r>
            <w:r w:rsidR="00DB2A93">
              <w:t xml:space="preserve"> своевременности и оперативности</w:t>
            </w:r>
            <w:r>
              <w:t xml:space="preserve"> относятся</w:t>
            </w:r>
            <w:r w:rsidR="00DB2A93">
              <w:t>:</w:t>
            </w:r>
          </w:p>
          <w:p w14:paraId="64098B22" w14:textId="764CBEBC" w:rsidR="009471B6" w:rsidRDefault="00DB2A93" w:rsidP="009471B6">
            <w:pPr>
              <w:tabs>
                <w:tab w:val="left" w:pos="567"/>
              </w:tabs>
              <w:spacing w:after="0" w:line="240" w:lineRule="auto"/>
              <w:ind w:left="0" w:firstLine="284"/>
            </w:pPr>
            <w:r>
              <w:t>-</w:t>
            </w:r>
            <w:r w:rsidR="009471B6">
              <w:t xml:space="preserve"> подготовка проектов решений и иных документов;</w:t>
            </w:r>
          </w:p>
          <w:p w14:paraId="5D2B802D" w14:textId="793E2276" w:rsidR="009471B6" w:rsidRDefault="00DB2A93" w:rsidP="009471B6">
            <w:pPr>
              <w:tabs>
                <w:tab w:val="left" w:pos="567"/>
              </w:tabs>
              <w:spacing w:after="0" w:line="240" w:lineRule="auto"/>
              <w:ind w:left="0" w:firstLine="284"/>
            </w:pPr>
            <w:r>
              <w:t>-</w:t>
            </w:r>
            <w:r w:rsidR="009471B6">
              <w:t xml:space="preserve"> подборка необходимых нормативных актов, судебных решений и иных документов; </w:t>
            </w:r>
          </w:p>
          <w:p w14:paraId="78E269D1" w14:textId="5FBD05EC" w:rsidR="009471B6" w:rsidRPr="00EA3274" w:rsidRDefault="00DB2A93" w:rsidP="009471B6">
            <w:pPr>
              <w:tabs>
                <w:tab w:val="left" w:pos="567"/>
              </w:tabs>
              <w:spacing w:after="0" w:line="240" w:lineRule="auto"/>
              <w:ind w:left="0" w:firstLine="284"/>
              <w:rPr>
                <w:szCs w:val="24"/>
              </w:rPr>
            </w:pPr>
            <w:r>
              <w:t>-</w:t>
            </w:r>
            <w:r w:rsidR="009471B6">
              <w:t xml:space="preserve"> подготовка и отправка судебных поручений районного суда по международным соглашениям</w:t>
            </w:r>
            <w:r>
              <w:t>.</w:t>
            </w:r>
          </w:p>
        </w:tc>
      </w:tr>
      <w:tr w:rsidR="009471B6" w:rsidRPr="00EA3274" w14:paraId="3DF59504" w14:textId="77777777" w:rsidTr="00556848">
        <w:tc>
          <w:tcPr>
            <w:tcW w:w="3189" w:type="dxa"/>
          </w:tcPr>
          <w:p w14:paraId="774D76F9" w14:textId="3E5B9FD1" w:rsidR="009471B6" w:rsidRPr="00EA3274" w:rsidRDefault="009471B6" w:rsidP="007E3FE4">
            <w:pPr>
              <w:pStyle w:val="a3"/>
              <w:numPr>
                <w:ilvl w:val="0"/>
                <w:numId w:val="7"/>
              </w:numPr>
              <w:ind w:left="164" w:firstLine="0"/>
              <w:jc w:val="both"/>
              <w:rPr>
                <w:color w:val="000000" w:themeColor="text1"/>
              </w:rPr>
            </w:pPr>
            <w:r w:rsidRPr="00194BCF">
              <w:lastRenderedPageBreak/>
              <w:t>Какие показатели эффективности и результативности профессиональной служебной деятельности консультанта (по кодификации) в качестве выполненной работы</w:t>
            </w:r>
          </w:p>
        </w:tc>
        <w:tc>
          <w:tcPr>
            <w:tcW w:w="7409" w:type="dxa"/>
          </w:tcPr>
          <w:p w14:paraId="59AC183E" w14:textId="1218E997" w:rsidR="009471B6" w:rsidRDefault="004C4DBA" w:rsidP="009471B6">
            <w:pPr>
              <w:tabs>
                <w:tab w:val="left" w:pos="567"/>
              </w:tabs>
              <w:spacing w:after="0" w:line="240" w:lineRule="auto"/>
              <w:ind w:left="0" w:firstLine="284"/>
            </w:pPr>
            <w:r w:rsidRPr="004C4DBA">
              <w:t>К показателям эффективности и результативности профессиональной служебной деятельности консультанта (по кодификации) в</w:t>
            </w:r>
            <w:r w:rsidR="00DB2A93">
              <w:t xml:space="preserve"> качестве</w:t>
            </w:r>
            <w:r w:rsidR="009471B6">
              <w:t xml:space="preserve"> выполненной работы</w:t>
            </w:r>
            <w:r>
              <w:t xml:space="preserve"> относятся</w:t>
            </w:r>
            <w:r w:rsidR="009471B6">
              <w:t>:</w:t>
            </w:r>
          </w:p>
          <w:p w14:paraId="3A2ADEB0" w14:textId="5CF6587D" w:rsidR="009471B6" w:rsidRDefault="00DB2A93" w:rsidP="009471B6">
            <w:pPr>
              <w:tabs>
                <w:tab w:val="left" w:pos="567"/>
              </w:tabs>
              <w:spacing w:after="0" w:line="240" w:lineRule="auto"/>
              <w:ind w:left="0" w:firstLine="284"/>
            </w:pPr>
            <w:r>
              <w:t>-</w:t>
            </w:r>
            <w:r w:rsidR="009471B6">
              <w:t xml:space="preserve"> подготовка документов в соответствии с установленными требованиями,</w:t>
            </w:r>
          </w:p>
          <w:p w14:paraId="19ADC973" w14:textId="71AD9D6E" w:rsidR="009471B6" w:rsidRDefault="00DB2A93" w:rsidP="009471B6">
            <w:pPr>
              <w:tabs>
                <w:tab w:val="left" w:pos="567"/>
              </w:tabs>
              <w:spacing w:after="0" w:line="240" w:lineRule="auto"/>
              <w:ind w:left="0" w:firstLine="284"/>
            </w:pPr>
            <w:r>
              <w:t>-</w:t>
            </w:r>
            <w:r w:rsidR="009471B6">
              <w:t xml:space="preserve"> полное и логичное изложение материала,</w:t>
            </w:r>
          </w:p>
          <w:p w14:paraId="3B160D81" w14:textId="2C7D85FD" w:rsidR="009471B6" w:rsidRDefault="00DB2A93" w:rsidP="009471B6">
            <w:pPr>
              <w:tabs>
                <w:tab w:val="left" w:pos="567"/>
              </w:tabs>
              <w:spacing w:after="0" w:line="240" w:lineRule="auto"/>
              <w:ind w:left="0" w:firstLine="284"/>
            </w:pPr>
            <w:r>
              <w:t>-</w:t>
            </w:r>
            <w:r w:rsidR="009471B6">
              <w:t xml:space="preserve"> юридически грамотное составление документа,</w:t>
            </w:r>
          </w:p>
          <w:p w14:paraId="34B9260D" w14:textId="668A0C81" w:rsidR="009471B6" w:rsidRPr="00EA3274" w:rsidRDefault="00DB2A93" w:rsidP="009471B6">
            <w:pPr>
              <w:tabs>
                <w:tab w:val="left" w:pos="567"/>
              </w:tabs>
              <w:spacing w:after="0" w:line="240" w:lineRule="auto"/>
              <w:ind w:left="0" w:firstLine="284"/>
              <w:rPr>
                <w:szCs w:val="24"/>
              </w:rPr>
            </w:pPr>
            <w:r>
              <w:t>-</w:t>
            </w:r>
            <w:r w:rsidR="009471B6">
              <w:t xml:space="preserve"> отсутствие стилистических и грамматических ошибок</w:t>
            </w:r>
          </w:p>
        </w:tc>
      </w:tr>
      <w:tr w:rsidR="009471B6" w:rsidRPr="00EA3274" w14:paraId="41200BF3" w14:textId="77777777" w:rsidTr="00556848">
        <w:tc>
          <w:tcPr>
            <w:tcW w:w="3189" w:type="dxa"/>
          </w:tcPr>
          <w:p w14:paraId="1162A18F" w14:textId="5C0EDFC7" w:rsidR="009471B6" w:rsidRPr="00EA3274" w:rsidRDefault="009471B6" w:rsidP="007E3FE4">
            <w:pPr>
              <w:pStyle w:val="a3"/>
              <w:numPr>
                <w:ilvl w:val="0"/>
                <w:numId w:val="7"/>
              </w:numPr>
              <w:ind w:left="164" w:firstLine="0"/>
              <w:jc w:val="both"/>
            </w:pPr>
            <w:r w:rsidRPr="008315F9">
              <w:t>Какие показатели эффективности и результативности профессиональной служебной деятельности консультанта (по кодификаци</w:t>
            </w:r>
            <w:r w:rsidR="00DB2A93">
              <w:t>и) в профессионализме</w:t>
            </w:r>
          </w:p>
        </w:tc>
        <w:tc>
          <w:tcPr>
            <w:tcW w:w="7409" w:type="dxa"/>
          </w:tcPr>
          <w:p w14:paraId="61632860" w14:textId="60C5F895" w:rsidR="009471B6" w:rsidRDefault="004C4DBA" w:rsidP="009471B6">
            <w:pPr>
              <w:tabs>
                <w:tab w:val="left" w:pos="567"/>
              </w:tabs>
              <w:spacing w:after="0" w:line="240" w:lineRule="auto"/>
              <w:ind w:left="0" w:firstLine="284"/>
            </w:pPr>
            <w:r w:rsidRPr="004C4DBA">
              <w:t>К показателям эффективности и результативности профессиональной служебной деятельности консультанта (по кодификации) в</w:t>
            </w:r>
            <w:r w:rsidR="00DB2A93">
              <w:t xml:space="preserve"> п</w:t>
            </w:r>
            <w:r w:rsidR="009471B6">
              <w:t>рофессионализм</w:t>
            </w:r>
            <w:r w:rsidR="00DB2A93">
              <w:t>е</w:t>
            </w:r>
            <w:r>
              <w:t xml:space="preserve"> относятся</w:t>
            </w:r>
            <w:r w:rsidR="009471B6">
              <w:t xml:space="preserve">: </w:t>
            </w:r>
          </w:p>
          <w:p w14:paraId="3410E5E9" w14:textId="3A341F30" w:rsidR="009471B6" w:rsidRDefault="00DB2A93" w:rsidP="009471B6">
            <w:pPr>
              <w:tabs>
                <w:tab w:val="left" w:pos="567"/>
              </w:tabs>
              <w:spacing w:after="0" w:line="240" w:lineRule="auto"/>
              <w:ind w:left="0" w:firstLine="284"/>
            </w:pPr>
            <w:r>
              <w:t>-</w:t>
            </w:r>
            <w:r w:rsidR="009471B6">
              <w:t xml:space="preserve"> профессиональная компетентность,</w:t>
            </w:r>
          </w:p>
          <w:p w14:paraId="0750D8DD" w14:textId="7C9D5983" w:rsidR="009471B6" w:rsidRDefault="00DB2A93" w:rsidP="009471B6">
            <w:pPr>
              <w:tabs>
                <w:tab w:val="left" w:pos="567"/>
              </w:tabs>
              <w:spacing w:after="0" w:line="240" w:lineRule="auto"/>
              <w:ind w:left="0" w:firstLine="284"/>
            </w:pPr>
            <w:r>
              <w:t xml:space="preserve">- </w:t>
            </w:r>
            <w:r w:rsidR="009471B6">
              <w:t>способность четко организовывать и планировать выполнение порученных заданий, умение рационально использовать рабочее время,</w:t>
            </w:r>
          </w:p>
          <w:p w14:paraId="439C591F" w14:textId="3B7FF811" w:rsidR="009471B6" w:rsidRDefault="00DB2A93" w:rsidP="009471B6">
            <w:pPr>
              <w:tabs>
                <w:tab w:val="left" w:pos="567"/>
              </w:tabs>
              <w:spacing w:after="0" w:line="240" w:lineRule="auto"/>
              <w:ind w:left="0" w:firstLine="284"/>
            </w:pPr>
            <w:r>
              <w:t xml:space="preserve">- </w:t>
            </w:r>
            <w:r w:rsidR="009471B6">
              <w:t>осознание ответственности за последствия своих действий и принимаемых решений,</w:t>
            </w:r>
          </w:p>
          <w:p w14:paraId="5F404EE8" w14:textId="375C7938" w:rsidR="009471B6" w:rsidRPr="00EA3274" w:rsidRDefault="00DB2A93" w:rsidP="009471B6">
            <w:pPr>
              <w:tabs>
                <w:tab w:val="left" w:pos="567"/>
              </w:tabs>
              <w:spacing w:after="0" w:line="240" w:lineRule="auto"/>
              <w:ind w:left="0" w:firstLine="284"/>
              <w:rPr>
                <w:color w:val="000000" w:themeColor="text1"/>
                <w:szCs w:val="24"/>
              </w:rPr>
            </w:pPr>
            <w:r>
              <w:t xml:space="preserve">- </w:t>
            </w:r>
            <w:r w:rsidR="009471B6">
              <w:t>способность сохранять высокую работоспособность в экстремальных условиях.</w:t>
            </w:r>
          </w:p>
        </w:tc>
      </w:tr>
      <w:tr w:rsidR="009471B6" w:rsidRPr="00EA3274" w14:paraId="5DCE9C58" w14:textId="77777777" w:rsidTr="00556848">
        <w:tc>
          <w:tcPr>
            <w:tcW w:w="3189" w:type="dxa"/>
          </w:tcPr>
          <w:p w14:paraId="057731D0" w14:textId="41ABC0BE" w:rsidR="009471B6" w:rsidRPr="00EA3274" w:rsidRDefault="009471B6" w:rsidP="007E3FE4">
            <w:pPr>
              <w:pStyle w:val="a3"/>
              <w:numPr>
                <w:ilvl w:val="0"/>
                <w:numId w:val="7"/>
              </w:numPr>
              <w:ind w:left="164" w:firstLine="0"/>
              <w:jc w:val="both"/>
              <w:rPr>
                <w:color w:val="000000"/>
              </w:rPr>
            </w:pPr>
            <w:r w:rsidRPr="006F3E59">
              <w:t>С чем связана кодификационно-справочная работа и систематизация законодательства в суде</w:t>
            </w:r>
          </w:p>
        </w:tc>
        <w:tc>
          <w:tcPr>
            <w:tcW w:w="7409" w:type="dxa"/>
          </w:tcPr>
          <w:p w14:paraId="54DDD8AF" w14:textId="58C78B61" w:rsidR="009471B6" w:rsidRPr="00EA3274" w:rsidRDefault="009471B6" w:rsidP="009471B6">
            <w:pPr>
              <w:tabs>
                <w:tab w:val="left" w:pos="567"/>
              </w:tabs>
              <w:spacing w:after="0" w:line="240" w:lineRule="auto"/>
              <w:ind w:left="0" w:firstLine="284"/>
              <w:rPr>
                <w:szCs w:val="24"/>
              </w:rPr>
            </w:pPr>
            <w:r w:rsidRPr="006F3E59">
              <w:t>Кодификационно-справочная работа и систематизация законодательства в суде связана со сбором правовых актов, постановки на учет и поддержания их в контрольном состоянии.</w:t>
            </w:r>
          </w:p>
        </w:tc>
      </w:tr>
      <w:tr w:rsidR="009471B6" w:rsidRPr="00EA3274" w14:paraId="7A47EEFD" w14:textId="77777777" w:rsidTr="00556848">
        <w:tc>
          <w:tcPr>
            <w:tcW w:w="3189" w:type="dxa"/>
          </w:tcPr>
          <w:p w14:paraId="5A50D5F3" w14:textId="750DFEA1" w:rsidR="009471B6" w:rsidRPr="00EA3274" w:rsidRDefault="009471B6" w:rsidP="007E3FE4">
            <w:pPr>
              <w:pStyle w:val="a3"/>
              <w:numPr>
                <w:ilvl w:val="0"/>
                <w:numId w:val="7"/>
              </w:numPr>
              <w:ind w:left="164" w:firstLine="0"/>
              <w:jc w:val="both"/>
              <w:rPr>
                <w:color w:val="FF0000"/>
              </w:rPr>
            </w:pPr>
            <w:r w:rsidRPr="00EB1EBE">
              <w:t xml:space="preserve">Что включает в себя ведение кодификационно-справочных работ </w:t>
            </w:r>
          </w:p>
        </w:tc>
        <w:tc>
          <w:tcPr>
            <w:tcW w:w="7409" w:type="dxa"/>
          </w:tcPr>
          <w:p w14:paraId="60064D5C" w14:textId="37AA4E2B" w:rsidR="009471B6" w:rsidRPr="009471B6" w:rsidRDefault="004C4DBA" w:rsidP="009471B6">
            <w:pPr>
              <w:shd w:val="clear" w:color="auto" w:fill="FFFFFF"/>
              <w:tabs>
                <w:tab w:val="left" w:pos="567"/>
              </w:tabs>
              <w:spacing w:after="0" w:line="240" w:lineRule="auto"/>
              <w:ind w:left="0" w:firstLine="284"/>
              <w:rPr>
                <w:szCs w:val="24"/>
              </w:rPr>
            </w:pPr>
            <w:r>
              <w:rPr>
                <w:szCs w:val="24"/>
              </w:rPr>
              <w:t>В</w:t>
            </w:r>
            <w:r w:rsidRPr="004C4DBA">
              <w:rPr>
                <w:szCs w:val="24"/>
              </w:rPr>
              <w:t xml:space="preserve">едение кодификационно-справочных работ </w:t>
            </w:r>
            <w:r w:rsidR="009471B6" w:rsidRPr="009471B6">
              <w:rPr>
                <w:szCs w:val="24"/>
              </w:rPr>
              <w:t>включает</w:t>
            </w:r>
            <w:r>
              <w:rPr>
                <w:szCs w:val="24"/>
              </w:rPr>
              <w:t xml:space="preserve"> в себя</w:t>
            </w:r>
            <w:r w:rsidR="009471B6" w:rsidRPr="009471B6">
              <w:rPr>
                <w:szCs w:val="24"/>
              </w:rPr>
              <w:t>:</w:t>
            </w:r>
          </w:p>
          <w:p w14:paraId="6CD2B848" w14:textId="6F0ECEDE" w:rsidR="009471B6" w:rsidRPr="009471B6" w:rsidRDefault="004C4DBA" w:rsidP="009471B6">
            <w:pPr>
              <w:shd w:val="clear" w:color="auto" w:fill="FFFFFF"/>
              <w:tabs>
                <w:tab w:val="left" w:pos="567"/>
              </w:tabs>
              <w:spacing w:after="0" w:line="240" w:lineRule="auto"/>
              <w:ind w:left="0" w:firstLine="284"/>
              <w:rPr>
                <w:szCs w:val="24"/>
              </w:rPr>
            </w:pPr>
            <w:r>
              <w:rPr>
                <w:szCs w:val="24"/>
              </w:rPr>
              <w:t xml:space="preserve">- </w:t>
            </w:r>
            <w:r w:rsidR="009471B6" w:rsidRPr="009471B6">
              <w:rPr>
                <w:szCs w:val="24"/>
              </w:rPr>
              <w:t>учет федеральных нормативных правовых актов;</w:t>
            </w:r>
          </w:p>
          <w:p w14:paraId="6AF497A4" w14:textId="2623032D" w:rsidR="009471B6" w:rsidRPr="009471B6" w:rsidRDefault="004C4DBA" w:rsidP="009471B6">
            <w:pPr>
              <w:shd w:val="clear" w:color="auto" w:fill="FFFFFF"/>
              <w:tabs>
                <w:tab w:val="left" w:pos="567"/>
              </w:tabs>
              <w:spacing w:after="0" w:line="240" w:lineRule="auto"/>
              <w:ind w:left="0" w:firstLine="284"/>
              <w:rPr>
                <w:szCs w:val="24"/>
              </w:rPr>
            </w:pPr>
            <w:r>
              <w:rPr>
                <w:szCs w:val="24"/>
              </w:rPr>
              <w:t>-</w:t>
            </w:r>
            <w:r w:rsidR="009471B6" w:rsidRPr="009471B6">
              <w:rPr>
                <w:szCs w:val="24"/>
              </w:rPr>
              <w:t xml:space="preserve"> поддержание нормативной базы и кодексов Российской Федерации в контрольном состоянии;</w:t>
            </w:r>
          </w:p>
          <w:p w14:paraId="446A6796" w14:textId="283D97D0" w:rsidR="009471B6" w:rsidRPr="009471B6" w:rsidRDefault="004C4DBA" w:rsidP="009471B6">
            <w:pPr>
              <w:shd w:val="clear" w:color="auto" w:fill="FFFFFF"/>
              <w:tabs>
                <w:tab w:val="left" w:pos="567"/>
              </w:tabs>
              <w:spacing w:after="0" w:line="240" w:lineRule="auto"/>
              <w:ind w:left="0" w:firstLine="284"/>
              <w:rPr>
                <w:szCs w:val="24"/>
              </w:rPr>
            </w:pPr>
            <w:r>
              <w:rPr>
                <w:szCs w:val="24"/>
              </w:rPr>
              <w:t>-</w:t>
            </w:r>
            <w:r w:rsidR="009471B6" w:rsidRPr="009471B6">
              <w:rPr>
                <w:szCs w:val="24"/>
              </w:rPr>
              <w:t xml:space="preserve"> учет нормативных актов соответствующего субъекта Российской Федерации;</w:t>
            </w:r>
          </w:p>
          <w:p w14:paraId="4114CCD2" w14:textId="5DF5BE75" w:rsidR="009471B6" w:rsidRPr="009471B6" w:rsidRDefault="004C4DBA" w:rsidP="009471B6">
            <w:pPr>
              <w:shd w:val="clear" w:color="auto" w:fill="FFFFFF"/>
              <w:tabs>
                <w:tab w:val="left" w:pos="567"/>
              </w:tabs>
              <w:spacing w:after="0" w:line="240" w:lineRule="auto"/>
              <w:ind w:left="0" w:firstLine="284"/>
              <w:rPr>
                <w:szCs w:val="24"/>
              </w:rPr>
            </w:pPr>
            <w:r>
              <w:rPr>
                <w:szCs w:val="24"/>
              </w:rPr>
              <w:t xml:space="preserve">- </w:t>
            </w:r>
            <w:r w:rsidR="009471B6" w:rsidRPr="009471B6">
              <w:rPr>
                <w:szCs w:val="24"/>
              </w:rPr>
              <w:t>поддержание нормативной базы и кодексов соответствующего субъекта Российской Федерации в контрольном состоянии;</w:t>
            </w:r>
          </w:p>
          <w:p w14:paraId="3C49E7A1" w14:textId="531EFCF0" w:rsidR="009471B6" w:rsidRPr="00EA3274" w:rsidRDefault="004C4DBA" w:rsidP="00DB5623">
            <w:pPr>
              <w:shd w:val="clear" w:color="auto" w:fill="FFFFFF"/>
              <w:tabs>
                <w:tab w:val="left" w:pos="567"/>
              </w:tabs>
              <w:spacing w:after="0" w:line="240" w:lineRule="auto"/>
              <w:ind w:left="0" w:firstLine="284"/>
              <w:rPr>
                <w:szCs w:val="24"/>
              </w:rPr>
            </w:pPr>
            <w:r>
              <w:rPr>
                <w:szCs w:val="24"/>
              </w:rPr>
              <w:t xml:space="preserve">- </w:t>
            </w:r>
            <w:r w:rsidR="009471B6" w:rsidRPr="009471B6">
              <w:rPr>
                <w:szCs w:val="24"/>
              </w:rPr>
              <w:t>проведение консультационно-справочной работы, в том числе с использованием компьютерной техники</w:t>
            </w:r>
            <w:r w:rsidR="00DB5623">
              <w:rPr>
                <w:szCs w:val="24"/>
              </w:rPr>
              <w:t>.</w:t>
            </w:r>
          </w:p>
        </w:tc>
      </w:tr>
      <w:tr w:rsidR="009471B6" w:rsidRPr="00EA3274" w14:paraId="0271A046" w14:textId="77777777" w:rsidTr="00556848">
        <w:tc>
          <w:tcPr>
            <w:tcW w:w="3189" w:type="dxa"/>
          </w:tcPr>
          <w:p w14:paraId="34A86881" w14:textId="34EE5CE0" w:rsidR="009471B6" w:rsidRPr="00EA3274" w:rsidRDefault="009471B6" w:rsidP="007E3FE4">
            <w:pPr>
              <w:pStyle w:val="a3"/>
              <w:numPr>
                <w:ilvl w:val="0"/>
                <w:numId w:val="7"/>
              </w:numPr>
              <w:ind w:left="164" w:firstLine="0"/>
              <w:jc w:val="both"/>
              <w:rPr>
                <w:color w:val="FF0000"/>
              </w:rPr>
            </w:pPr>
            <w:r w:rsidRPr="0017407C">
              <w:t>Что такое контрольный экземпляр нормативного правового акта</w:t>
            </w:r>
          </w:p>
        </w:tc>
        <w:tc>
          <w:tcPr>
            <w:tcW w:w="7409" w:type="dxa"/>
          </w:tcPr>
          <w:p w14:paraId="3BBDFBCC" w14:textId="2F912881" w:rsidR="009471B6" w:rsidRPr="00EA3274" w:rsidRDefault="009471B6" w:rsidP="009471B6">
            <w:pPr>
              <w:shd w:val="clear" w:color="auto" w:fill="FFFFFF"/>
              <w:spacing w:after="0" w:line="240" w:lineRule="auto"/>
              <w:ind w:left="0" w:firstLine="0"/>
              <w:rPr>
                <w:szCs w:val="24"/>
              </w:rPr>
            </w:pPr>
            <w:r w:rsidRPr="0017407C">
              <w:t>Контрольный экземпляр нормативного правового акта — такой экземпляр, в который вносятся все изменения, дополнения, отметки о распространении, продлении или сохранении срока действия, признании акта или его отдельных статей (пунктов) утратившими силу полностью или частично, содержащиеся в позднее принятых актах.</w:t>
            </w:r>
          </w:p>
        </w:tc>
      </w:tr>
      <w:tr w:rsidR="009471B6" w:rsidRPr="00EA3274" w14:paraId="27E66FBF" w14:textId="77777777" w:rsidTr="00556848">
        <w:tc>
          <w:tcPr>
            <w:tcW w:w="3189" w:type="dxa"/>
          </w:tcPr>
          <w:p w14:paraId="5C1E44C4" w14:textId="376DD6EA" w:rsidR="009471B6" w:rsidRPr="00EA3274" w:rsidRDefault="009471B6" w:rsidP="007E3FE4">
            <w:pPr>
              <w:pStyle w:val="a3"/>
              <w:numPr>
                <w:ilvl w:val="0"/>
                <w:numId w:val="7"/>
              </w:numPr>
              <w:ind w:left="164" w:firstLine="0"/>
              <w:jc w:val="both"/>
              <w:rPr>
                <w:color w:val="000000" w:themeColor="text1"/>
              </w:rPr>
            </w:pPr>
            <w:r w:rsidRPr="00E50CB5">
              <w:t>Какие документы в судах ведутся контрольными</w:t>
            </w:r>
          </w:p>
        </w:tc>
        <w:tc>
          <w:tcPr>
            <w:tcW w:w="7409" w:type="dxa"/>
          </w:tcPr>
          <w:p w14:paraId="509EB1C0" w14:textId="2E1B9BCF" w:rsidR="009471B6" w:rsidRDefault="009471B6" w:rsidP="009471B6">
            <w:pPr>
              <w:spacing w:after="0" w:line="240" w:lineRule="auto"/>
              <w:ind w:left="0" w:firstLine="0"/>
            </w:pPr>
            <w:r>
              <w:t xml:space="preserve">В судах </w:t>
            </w:r>
            <w:r w:rsidR="00DB2A93">
              <w:t>ведутся контрольными</w:t>
            </w:r>
            <w:r>
              <w:t>:</w:t>
            </w:r>
          </w:p>
          <w:p w14:paraId="1040FAE9" w14:textId="486AB47C" w:rsidR="009471B6" w:rsidRPr="00DB2A93" w:rsidRDefault="009471B6" w:rsidP="009471B6">
            <w:pPr>
              <w:spacing w:after="0" w:line="240" w:lineRule="auto"/>
              <w:ind w:left="0" w:firstLine="0"/>
            </w:pPr>
            <w:r>
              <w:t xml:space="preserve"> кодексы Российской Федерации и соответствующего</w:t>
            </w:r>
            <w:r w:rsidR="00DB2A93">
              <w:t xml:space="preserve"> субъекта Российской Федерации; </w:t>
            </w:r>
            <w:r>
              <w:t>официальные издания законодательных</w:t>
            </w:r>
            <w:r w:rsidR="00DB2A93">
              <w:t xml:space="preserve"> </w:t>
            </w:r>
            <w:r w:rsidR="00DB2A93">
              <w:lastRenderedPageBreak/>
              <w:t xml:space="preserve">актов соответствующей области; </w:t>
            </w:r>
            <w:r>
              <w:t>сборники постановлен</w:t>
            </w:r>
            <w:r w:rsidR="00DB2A93">
              <w:t>ий Пленумов Верховного Суда РФ;</w:t>
            </w:r>
            <w:r>
              <w:t xml:space="preserve"> приказы и инструкции Судебного департамента при Верховном Суде РФ по вопросам организационно</w:t>
            </w:r>
            <w:r w:rsidR="00DB2A93">
              <w:t xml:space="preserve">го обеспечения; </w:t>
            </w:r>
            <w:r>
              <w:t>приказы и распоряжения управления Судебного департамента соответствующей области.</w:t>
            </w:r>
          </w:p>
        </w:tc>
      </w:tr>
      <w:tr w:rsidR="009471B6" w:rsidRPr="00EA3274" w14:paraId="72551330" w14:textId="77777777" w:rsidTr="00556848">
        <w:tc>
          <w:tcPr>
            <w:tcW w:w="3189" w:type="dxa"/>
            <w:tcBorders>
              <w:top w:val="single" w:sz="4" w:space="0" w:color="auto"/>
              <w:left w:val="single" w:sz="4" w:space="0" w:color="auto"/>
              <w:bottom w:val="single" w:sz="4" w:space="0" w:color="auto"/>
              <w:right w:val="single" w:sz="4" w:space="0" w:color="auto"/>
            </w:tcBorders>
          </w:tcPr>
          <w:p w14:paraId="4E59C794" w14:textId="13777362" w:rsidR="009471B6" w:rsidRPr="00EA3274" w:rsidRDefault="009471B6" w:rsidP="00D76B3A">
            <w:pPr>
              <w:pStyle w:val="a3"/>
              <w:numPr>
                <w:ilvl w:val="0"/>
                <w:numId w:val="7"/>
              </w:numPr>
              <w:ind w:left="164" w:firstLine="0"/>
              <w:jc w:val="both"/>
              <w:rPr>
                <w:color w:val="000000" w:themeColor="text1"/>
              </w:rPr>
            </w:pPr>
            <w:r w:rsidRPr="00EA493C">
              <w:lastRenderedPageBreak/>
              <w:t>Что ведётся наряду с нормативными актами</w:t>
            </w:r>
            <w:r w:rsidR="00D76B3A">
              <w:rPr>
                <w:lang w:val="ru-RU"/>
              </w:rPr>
              <w:t xml:space="preserve"> в судебном участке</w:t>
            </w:r>
          </w:p>
        </w:tc>
        <w:tc>
          <w:tcPr>
            <w:tcW w:w="7409" w:type="dxa"/>
            <w:tcBorders>
              <w:top w:val="single" w:sz="4" w:space="0" w:color="auto"/>
              <w:left w:val="single" w:sz="4" w:space="0" w:color="auto"/>
              <w:bottom w:val="single" w:sz="4" w:space="0" w:color="auto"/>
              <w:right w:val="single" w:sz="4" w:space="0" w:color="auto"/>
            </w:tcBorders>
          </w:tcPr>
          <w:p w14:paraId="654A66C2" w14:textId="6892316B" w:rsidR="009471B6" w:rsidRPr="00EA3274" w:rsidRDefault="009471B6" w:rsidP="00D76B3A">
            <w:pPr>
              <w:spacing w:after="0" w:line="240" w:lineRule="auto"/>
              <w:ind w:left="0" w:firstLine="0"/>
              <w:rPr>
                <w:szCs w:val="24"/>
              </w:rPr>
            </w:pPr>
            <w:r w:rsidRPr="00EA493C">
              <w:t>Наряду с нормативными актами, в судебном участке ведутся контрольные экземпляры печатных изданий некоторых законов (например, «О статусе судей в Российской Федерации», «Об основах федеральной жилищной политики» и др.). Конкретный перечень этих печатных изданий нормативных актов, поддерживаемых в контрольном состоянии, и источник, в котором должны производиться контрольные отметки, устанавливается судом.</w:t>
            </w:r>
          </w:p>
        </w:tc>
      </w:tr>
      <w:tr w:rsidR="009471B6" w:rsidRPr="00EA3274" w14:paraId="7EC87D54" w14:textId="77777777" w:rsidTr="00556848">
        <w:tc>
          <w:tcPr>
            <w:tcW w:w="3189" w:type="dxa"/>
          </w:tcPr>
          <w:p w14:paraId="44CE1C29" w14:textId="0BDAAB2C" w:rsidR="009471B6" w:rsidRPr="00EA3274" w:rsidRDefault="009471B6" w:rsidP="007E3FE4">
            <w:pPr>
              <w:pStyle w:val="a3"/>
              <w:numPr>
                <w:ilvl w:val="0"/>
                <w:numId w:val="7"/>
              </w:numPr>
              <w:ind w:left="164" w:firstLine="0"/>
              <w:jc w:val="both"/>
              <w:rPr>
                <w:color w:val="000000" w:themeColor="text1"/>
              </w:rPr>
            </w:pPr>
            <w:r w:rsidRPr="0035383E">
              <w:t>Как ведутся тексты актов в «Собрании законодательства Российской Федерации» и «Бюллетене нормативных актов федеральных органов исполнительной власти»</w:t>
            </w:r>
          </w:p>
        </w:tc>
        <w:tc>
          <w:tcPr>
            <w:tcW w:w="7409" w:type="dxa"/>
          </w:tcPr>
          <w:p w14:paraId="25C12C2D" w14:textId="3153919B" w:rsidR="009471B6" w:rsidRPr="00EA3274" w:rsidRDefault="009471B6" w:rsidP="009471B6">
            <w:pPr>
              <w:spacing w:after="0" w:line="240" w:lineRule="auto"/>
              <w:ind w:left="0" w:firstLine="0"/>
              <w:rPr>
                <w:szCs w:val="24"/>
              </w:rPr>
            </w:pPr>
            <w:r w:rsidRPr="0035383E">
              <w:t>Тексты актов в «Собрании законодательства Российской Федерации» и «Бюллетене нормативных актов федеральных органов исполнительной власти» в контрольное состояние не приводятся. На полях издания (напротив заголовка) рекомендуется ставить отметки об утрате силы акта и о внесенных изменениях с указанием реквизитов акта и данных о его опубликовании, но без содержания самих изменений. В отдельных случаях на первой странице обложки можно делать «сигнальные» надписи о содержащихся в номере важных актах.</w:t>
            </w:r>
          </w:p>
        </w:tc>
      </w:tr>
      <w:tr w:rsidR="009471B6" w:rsidRPr="00EA3274" w14:paraId="7984F2A3" w14:textId="77777777" w:rsidTr="00556848">
        <w:tc>
          <w:tcPr>
            <w:tcW w:w="3189" w:type="dxa"/>
          </w:tcPr>
          <w:p w14:paraId="6C7D0E8D" w14:textId="5EE57A7E" w:rsidR="009471B6" w:rsidRPr="00EA3274" w:rsidRDefault="009471B6" w:rsidP="007E3FE4">
            <w:pPr>
              <w:pStyle w:val="a3"/>
              <w:numPr>
                <w:ilvl w:val="0"/>
                <w:numId w:val="7"/>
              </w:numPr>
              <w:ind w:left="164" w:firstLine="0"/>
              <w:jc w:val="both"/>
              <w:rPr>
                <w:color w:val="000000" w:themeColor="text1"/>
              </w:rPr>
            </w:pPr>
            <w:r w:rsidRPr="00C36103">
              <w:t xml:space="preserve">В соответствии с какими условными обозначениями вносятся отметки о виде изменяющего акта и принявшем этот акт органе </w:t>
            </w:r>
          </w:p>
        </w:tc>
        <w:tc>
          <w:tcPr>
            <w:tcW w:w="7409" w:type="dxa"/>
          </w:tcPr>
          <w:p w14:paraId="78D3EF5D" w14:textId="77777777" w:rsidR="009471B6" w:rsidRDefault="009471B6" w:rsidP="009471B6">
            <w:pPr>
              <w:shd w:val="clear" w:color="auto" w:fill="FFFFFF"/>
              <w:tabs>
                <w:tab w:val="left" w:pos="567"/>
              </w:tabs>
              <w:spacing w:after="0" w:line="240" w:lineRule="auto"/>
              <w:ind w:left="0" w:firstLine="0"/>
            </w:pPr>
            <w:r>
              <w:t>Отметки о виде изменяющего акта и принявшем этот акт органе вносятся в соответствии со следующими условными обозначениями:</w:t>
            </w:r>
          </w:p>
          <w:p w14:paraId="7592B9B2" w14:textId="14A0D028" w:rsidR="009471B6" w:rsidRDefault="009471B6" w:rsidP="009471B6">
            <w:pPr>
              <w:shd w:val="clear" w:color="auto" w:fill="FFFFFF"/>
              <w:tabs>
                <w:tab w:val="left" w:pos="567"/>
              </w:tabs>
              <w:spacing w:after="0" w:line="240" w:lineRule="auto"/>
              <w:ind w:left="0" w:firstLine="0"/>
            </w:pPr>
            <w:r>
              <w:t xml:space="preserve"> федеральный конституционный закон — </w:t>
            </w:r>
            <w:r w:rsidR="006A0CA9">
              <w:t>ФКЗ</w:t>
            </w:r>
            <w:r>
              <w:t>;</w:t>
            </w:r>
          </w:p>
          <w:p w14:paraId="18EAC5B2" w14:textId="56B78EA0" w:rsidR="009471B6" w:rsidRDefault="009471B6" w:rsidP="009471B6">
            <w:pPr>
              <w:shd w:val="clear" w:color="auto" w:fill="FFFFFF"/>
              <w:tabs>
                <w:tab w:val="left" w:pos="567"/>
              </w:tabs>
              <w:spacing w:after="0" w:line="240" w:lineRule="auto"/>
              <w:ind w:left="0" w:firstLine="0"/>
            </w:pPr>
            <w:r>
              <w:t xml:space="preserve">федеральный закон — </w:t>
            </w:r>
            <w:r w:rsidR="006A0CA9">
              <w:t>ФЗ</w:t>
            </w:r>
            <w:r>
              <w:t>;</w:t>
            </w:r>
          </w:p>
          <w:p w14:paraId="01AF0407" w14:textId="6D439CA4" w:rsidR="009471B6" w:rsidRDefault="009471B6" w:rsidP="009471B6">
            <w:pPr>
              <w:shd w:val="clear" w:color="auto" w:fill="FFFFFF"/>
              <w:tabs>
                <w:tab w:val="left" w:pos="567"/>
              </w:tabs>
              <w:spacing w:after="0" w:line="240" w:lineRule="auto"/>
              <w:ind w:left="0" w:firstLine="0"/>
            </w:pPr>
            <w:r>
              <w:t xml:space="preserve"> постановление Государственной Думы — пост. ГД ФС РФ;</w:t>
            </w:r>
          </w:p>
          <w:p w14:paraId="323A2329" w14:textId="55DD366A" w:rsidR="009471B6" w:rsidRDefault="009471B6" w:rsidP="009471B6">
            <w:pPr>
              <w:shd w:val="clear" w:color="auto" w:fill="FFFFFF"/>
              <w:tabs>
                <w:tab w:val="left" w:pos="567"/>
              </w:tabs>
              <w:spacing w:after="0" w:line="240" w:lineRule="auto"/>
              <w:ind w:left="0" w:firstLine="0"/>
            </w:pPr>
            <w:r>
              <w:t xml:space="preserve"> постановление Совета Федерации — пост. СФ ФС РФ;</w:t>
            </w:r>
          </w:p>
          <w:p w14:paraId="7B63B296" w14:textId="227D5DA5" w:rsidR="009471B6" w:rsidRDefault="009471B6" w:rsidP="009471B6">
            <w:pPr>
              <w:shd w:val="clear" w:color="auto" w:fill="FFFFFF"/>
              <w:tabs>
                <w:tab w:val="left" w:pos="567"/>
              </w:tabs>
              <w:spacing w:after="0" w:line="240" w:lineRule="auto"/>
              <w:ind w:left="0" w:firstLine="0"/>
            </w:pPr>
            <w:r>
              <w:t xml:space="preserve"> указ Президента РФ — указ През-та РФ;</w:t>
            </w:r>
          </w:p>
          <w:p w14:paraId="3AC71B67" w14:textId="3E7E5450" w:rsidR="009471B6" w:rsidRDefault="009471B6" w:rsidP="009471B6">
            <w:pPr>
              <w:shd w:val="clear" w:color="auto" w:fill="FFFFFF"/>
              <w:tabs>
                <w:tab w:val="left" w:pos="567"/>
              </w:tabs>
              <w:spacing w:after="0" w:line="240" w:lineRule="auto"/>
              <w:ind w:left="0" w:firstLine="0"/>
            </w:pPr>
            <w:r>
              <w:t xml:space="preserve"> распоряжение Президента РФ — расп. През-та РФ;</w:t>
            </w:r>
          </w:p>
          <w:p w14:paraId="72FD5C0F" w14:textId="61B03C47" w:rsidR="00DB5623" w:rsidRPr="00DB5623" w:rsidRDefault="009471B6" w:rsidP="00DB5623">
            <w:pPr>
              <w:shd w:val="clear" w:color="auto" w:fill="FFFFFF"/>
              <w:tabs>
                <w:tab w:val="left" w:pos="567"/>
              </w:tabs>
              <w:spacing w:after="0" w:line="240" w:lineRule="auto"/>
              <w:ind w:left="0" w:firstLine="0"/>
            </w:pPr>
            <w:r>
              <w:t xml:space="preserve"> постановление Правительства РФ — пост. Прав-ва РФ;</w:t>
            </w:r>
          </w:p>
          <w:p w14:paraId="14A42DFD" w14:textId="66DA748D" w:rsidR="009471B6" w:rsidRPr="00EA3274" w:rsidRDefault="009471B6" w:rsidP="009471B6">
            <w:pPr>
              <w:shd w:val="clear" w:color="auto" w:fill="FFFFFF"/>
              <w:tabs>
                <w:tab w:val="left" w:pos="567"/>
              </w:tabs>
              <w:spacing w:after="0" w:line="240" w:lineRule="auto"/>
              <w:ind w:left="0" w:firstLine="0"/>
              <w:rPr>
                <w:szCs w:val="24"/>
              </w:rPr>
            </w:pPr>
          </w:p>
        </w:tc>
      </w:tr>
      <w:tr w:rsidR="006A0CA9" w:rsidRPr="00EA3274" w14:paraId="28F4B979" w14:textId="77777777" w:rsidTr="00556848">
        <w:tc>
          <w:tcPr>
            <w:tcW w:w="3189" w:type="dxa"/>
          </w:tcPr>
          <w:p w14:paraId="7C5D4C1A" w14:textId="249926DE" w:rsidR="006A0CA9" w:rsidRPr="00EA3274" w:rsidRDefault="006A0CA9" w:rsidP="007E3FE4">
            <w:pPr>
              <w:pStyle w:val="a3"/>
              <w:numPr>
                <w:ilvl w:val="0"/>
                <w:numId w:val="7"/>
              </w:numPr>
              <w:ind w:left="164" w:firstLine="0"/>
              <w:jc w:val="both"/>
              <w:rPr>
                <w:color w:val="000000" w:themeColor="text1"/>
              </w:rPr>
            </w:pPr>
            <w:r w:rsidRPr="0062227B">
              <w:t>Какие используются условные обозначения при внесении отметок о характере вносимых изм</w:t>
            </w:r>
            <w:r w:rsidR="00DB2A93">
              <w:t>енений</w:t>
            </w:r>
          </w:p>
        </w:tc>
        <w:tc>
          <w:tcPr>
            <w:tcW w:w="7409" w:type="dxa"/>
          </w:tcPr>
          <w:p w14:paraId="74E863DD" w14:textId="77777777" w:rsidR="006A0CA9" w:rsidRDefault="006A0CA9" w:rsidP="006A0CA9">
            <w:pPr>
              <w:shd w:val="clear" w:color="auto" w:fill="FFFFFF"/>
              <w:tabs>
                <w:tab w:val="left" w:pos="567"/>
              </w:tabs>
              <w:spacing w:after="0" w:line="240" w:lineRule="auto"/>
              <w:ind w:left="0" w:firstLine="0"/>
            </w:pPr>
            <w:r>
              <w:t>При внесении отметок о характере вносимых изменений используются следующие условные обозначения:</w:t>
            </w:r>
          </w:p>
          <w:p w14:paraId="124BF978" w14:textId="1875665C" w:rsidR="006A0CA9" w:rsidRDefault="006A0CA9" w:rsidP="006A0CA9">
            <w:pPr>
              <w:shd w:val="clear" w:color="auto" w:fill="FFFFFF"/>
              <w:tabs>
                <w:tab w:val="left" w:pos="567"/>
              </w:tabs>
              <w:spacing w:after="0" w:line="240" w:lineRule="auto"/>
              <w:ind w:left="0" w:firstLine="0"/>
            </w:pPr>
            <w:r>
              <w:t xml:space="preserve"> полная утрата силы нормативным актом или его структурными </w:t>
            </w:r>
          </w:p>
          <w:p w14:paraId="07AE1E87" w14:textId="77777777" w:rsidR="006A0CA9" w:rsidRDefault="006A0CA9" w:rsidP="006A0CA9">
            <w:pPr>
              <w:shd w:val="clear" w:color="auto" w:fill="FFFFFF"/>
              <w:tabs>
                <w:tab w:val="left" w:pos="567"/>
              </w:tabs>
              <w:spacing w:after="0" w:line="240" w:lineRule="auto"/>
              <w:ind w:left="0" w:firstLine="0"/>
            </w:pPr>
            <w:r>
              <w:t>единицами — у. с.;</w:t>
            </w:r>
          </w:p>
          <w:p w14:paraId="3DD5E1C8" w14:textId="41BD5BBE" w:rsidR="006A0CA9" w:rsidRDefault="006A0CA9" w:rsidP="006A0CA9">
            <w:pPr>
              <w:shd w:val="clear" w:color="auto" w:fill="FFFFFF"/>
              <w:tabs>
                <w:tab w:val="left" w:pos="567"/>
              </w:tabs>
              <w:spacing w:after="0" w:line="240" w:lineRule="auto"/>
              <w:ind w:left="0" w:firstLine="0"/>
            </w:pPr>
            <w:r>
              <w:t xml:space="preserve"> утрата силы нормативным актом или его структурными единицами в части (частичная утрата силы) — ч. у. с.;</w:t>
            </w:r>
          </w:p>
          <w:p w14:paraId="51438D19" w14:textId="2FE63D3B" w:rsidR="006A0CA9" w:rsidRDefault="006A0CA9" w:rsidP="006A0CA9">
            <w:pPr>
              <w:shd w:val="clear" w:color="auto" w:fill="FFFFFF"/>
              <w:tabs>
                <w:tab w:val="left" w:pos="567"/>
              </w:tabs>
              <w:spacing w:after="0" w:line="240" w:lineRule="auto"/>
              <w:ind w:left="0" w:firstLine="0"/>
            </w:pPr>
            <w:r>
              <w:t xml:space="preserve"> отмена действия акта — отмен.;</w:t>
            </w:r>
          </w:p>
          <w:p w14:paraId="2788D0F3" w14:textId="2EC7CAD7" w:rsidR="006A0CA9" w:rsidRDefault="006A0CA9" w:rsidP="006A0CA9">
            <w:pPr>
              <w:shd w:val="clear" w:color="auto" w:fill="FFFFFF"/>
              <w:tabs>
                <w:tab w:val="left" w:pos="567"/>
              </w:tabs>
              <w:spacing w:after="0" w:line="240" w:lineRule="auto"/>
              <w:ind w:left="0" w:firstLine="0"/>
            </w:pPr>
            <w:r>
              <w:t xml:space="preserve"> отмена действия акта на территории России — не действ.;</w:t>
            </w:r>
          </w:p>
          <w:p w14:paraId="46C4BE16" w14:textId="2B591075" w:rsidR="006A0CA9" w:rsidRDefault="006A0CA9" w:rsidP="006A0CA9">
            <w:pPr>
              <w:shd w:val="clear" w:color="auto" w:fill="FFFFFF"/>
              <w:tabs>
                <w:tab w:val="left" w:pos="567"/>
              </w:tabs>
              <w:spacing w:after="0" w:line="240" w:lineRule="auto"/>
              <w:ind w:left="0" w:firstLine="0"/>
            </w:pPr>
            <w:r>
              <w:t xml:space="preserve"> приостановление действия — приост. действ.;</w:t>
            </w:r>
          </w:p>
          <w:p w14:paraId="6A7DA292" w14:textId="63C0A4BE" w:rsidR="00DB5623" w:rsidRPr="00DB5623" w:rsidRDefault="006A0CA9" w:rsidP="00DB5623">
            <w:pPr>
              <w:shd w:val="clear" w:color="auto" w:fill="FFFFFF"/>
              <w:tabs>
                <w:tab w:val="left" w:pos="567"/>
              </w:tabs>
              <w:spacing w:after="0" w:line="240" w:lineRule="auto"/>
              <w:ind w:left="0" w:firstLine="0"/>
            </w:pPr>
            <w:r>
              <w:t xml:space="preserve"> возобновление действия — возобн. действ.;</w:t>
            </w:r>
          </w:p>
          <w:p w14:paraId="223D6913" w14:textId="4105492F" w:rsidR="006A0CA9" w:rsidRPr="00EA3274" w:rsidRDefault="006A0CA9" w:rsidP="006A0CA9">
            <w:pPr>
              <w:shd w:val="clear" w:color="auto" w:fill="FFFFFF"/>
              <w:tabs>
                <w:tab w:val="left" w:pos="567"/>
              </w:tabs>
              <w:spacing w:after="0" w:line="240" w:lineRule="auto"/>
              <w:ind w:left="0" w:firstLine="0"/>
              <w:rPr>
                <w:szCs w:val="24"/>
              </w:rPr>
            </w:pPr>
          </w:p>
        </w:tc>
      </w:tr>
      <w:bookmarkEnd w:id="1"/>
    </w:tbl>
    <w:p w14:paraId="73E70433" w14:textId="77777777" w:rsidR="00A511BE" w:rsidRPr="00EA3274" w:rsidRDefault="00A511BE" w:rsidP="00EA3274">
      <w:pPr>
        <w:tabs>
          <w:tab w:val="left" w:pos="567"/>
        </w:tabs>
        <w:spacing w:after="0" w:line="240" w:lineRule="auto"/>
        <w:ind w:left="0" w:firstLine="284"/>
        <w:rPr>
          <w:szCs w:val="24"/>
        </w:rPr>
      </w:pPr>
    </w:p>
    <w:p w14:paraId="413A150F" w14:textId="0DD84DCB" w:rsidR="00A6216B" w:rsidRPr="00EA3274" w:rsidRDefault="00A6216B" w:rsidP="00DB2A93">
      <w:pPr>
        <w:tabs>
          <w:tab w:val="left" w:pos="567"/>
        </w:tabs>
        <w:spacing w:after="0" w:line="240" w:lineRule="auto"/>
        <w:ind w:left="0" w:firstLine="284"/>
        <w:jc w:val="center"/>
        <w:rPr>
          <w:b/>
          <w:bCs/>
          <w:szCs w:val="24"/>
        </w:rPr>
      </w:pPr>
      <w:r w:rsidRPr="00EA3274">
        <w:rPr>
          <w:b/>
          <w:bCs/>
          <w:szCs w:val="24"/>
        </w:rPr>
        <w:t>Тестовые задания</w:t>
      </w:r>
    </w:p>
    <w:p w14:paraId="208CF5CE" w14:textId="77777777" w:rsidR="00A6216B" w:rsidRPr="00815BC3" w:rsidRDefault="00A6216B" w:rsidP="00815BC3">
      <w:pPr>
        <w:spacing w:after="0" w:line="240" w:lineRule="auto"/>
        <w:ind w:left="567" w:firstLine="0"/>
        <w:rPr>
          <w:rFonts w:eastAsia="Calibri"/>
          <w:b/>
          <w:color w:val="auto"/>
          <w:szCs w:val="24"/>
          <w:lang w:eastAsia="en-US"/>
        </w:rPr>
      </w:pPr>
    </w:p>
    <w:p w14:paraId="31565401" w14:textId="77777777" w:rsidR="006A0CA9" w:rsidRPr="006A0CA9" w:rsidRDefault="006A0CA9" w:rsidP="006A0CA9">
      <w:pPr>
        <w:spacing w:after="0" w:line="240" w:lineRule="auto"/>
        <w:ind w:left="142" w:firstLine="425"/>
        <w:rPr>
          <w:rFonts w:eastAsia="Arial Unicode MS"/>
          <w:b/>
          <w:color w:val="auto"/>
          <w:szCs w:val="24"/>
          <w:lang w:eastAsia="en-US"/>
        </w:rPr>
      </w:pPr>
      <w:r w:rsidRPr="006A0CA9">
        <w:rPr>
          <w:rFonts w:eastAsia="Arial Unicode MS"/>
          <w:b/>
          <w:color w:val="auto"/>
          <w:szCs w:val="24"/>
          <w:lang w:eastAsia="en-US"/>
        </w:rPr>
        <w:t>1. Приводятся ли в контрольное состояние</w:t>
      </w:r>
      <w:r w:rsidRPr="006A0CA9">
        <w:rPr>
          <w:rFonts w:ascii="Calibri" w:eastAsia="Calibri" w:hAnsi="Calibri"/>
          <w:b/>
          <w:color w:val="auto"/>
          <w:szCs w:val="24"/>
          <w:lang w:eastAsia="en-US"/>
        </w:rPr>
        <w:t xml:space="preserve"> </w:t>
      </w:r>
      <w:r w:rsidRPr="006A0CA9">
        <w:rPr>
          <w:rFonts w:eastAsia="Arial Unicode MS"/>
          <w:b/>
          <w:color w:val="auto"/>
          <w:szCs w:val="24"/>
          <w:lang w:eastAsia="en-US"/>
        </w:rPr>
        <w:t>тексты актов в «Собрании законодательства Российской Федерации» и «Бюллетене нормативных актов федеральных органов исполнительной власти»</w:t>
      </w:r>
    </w:p>
    <w:p w14:paraId="57E1755E"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1) Да, в полной мере</w:t>
      </w:r>
    </w:p>
    <w:p w14:paraId="7F606A2A"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2) Да, частично</w:t>
      </w:r>
    </w:p>
    <w:p w14:paraId="30D5D75A"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3) Нет</w:t>
      </w:r>
    </w:p>
    <w:p w14:paraId="16B3688C" w14:textId="77777777" w:rsidR="006A0CA9" w:rsidRPr="006A0CA9" w:rsidRDefault="006A0CA9" w:rsidP="006A0CA9">
      <w:pPr>
        <w:spacing w:after="0" w:line="240" w:lineRule="auto"/>
        <w:ind w:left="142" w:firstLine="425"/>
        <w:rPr>
          <w:rFonts w:eastAsia="Arial Unicode MS"/>
          <w:color w:val="auto"/>
          <w:szCs w:val="24"/>
          <w:lang w:eastAsia="en-US"/>
        </w:rPr>
      </w:pPr>
    </w:p>
    <w:p w14:paraId="7BBE75F5" w14:textId="77777777" w:rsidR="006A0CA9" w:rsidRPr="006A0CA9" w:rsidRDefault="006A0CA9" w:rsidP="006A0CA9">
      <w:pPr>
        <w:spacing w:after="0" w:line="240" w:lineRule="auto"/>
        <w:ind w:left="142" w:firstLine="425"/>
        <w:rPr>
          <w:rFonts w:eastAsia="Arial Unicode MS"/>
          <w:b/>
          <w:color w:val="auto"/>
          <w:szCs w:val="24"/>
          <w:lang w:eastAsia="en-US"/>
        </w:rPr>
      </w:pPr>
      <w:r w:rsidRPr="006A0CA9">
        <w:rPr>
          <w:rFonts w:eastAsia="Arial Unicode MS"/>
          <w:b/>
          <w:color w:val="auto"/>
          <w:szCs w:val="24"/>
          <w:lang w:eastAsia="en-US"/>
        </w:rPr>
        <w:t>2. При конкурсе на должность в госслужбе происходит отбор самого … сотрудника.</w:t>
      </w:r>
    </w:p>
    <w:p w14:paraId="54C0338F"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1) Младшего</w:t>
      </w:r>
    </w:p>
    <w:p w14:paraId="6C86E304"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 xml:space="preserve">2) Достойного </w:t>
      </w:r>
    </w:p>
    <w:p w14:paraId="0DC00A24"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3) Образованного</w:t>
      </w:r>
    </w:p>
    <w:p w14:paraId="1B51B9F5" w14:textId="77777777" w:rsidR="006A0CA9" w:rsidRPr="006A0CA9" w:rsidRDefault="006A0CA9" w:rsidP="006A0CA9">
      <w:pPr>
        <w:spacing w:after="0" w:line="240" w:lineRule="auto"/>
        <w:ind w:left="142" w:firstLine="425"/>
        <w:rPr>
          <w:rFonts w:eastAsia="Arial Unicode MS"/>
          <w:color w:val="auto"/>
          <w:szCs w:val="24"/>
          <w:lang w:eastAsia="en-US"/>
        </w:rPr>
      </w:pPr>
    </w:p>
    <w:p w14:paraId="2957AC4B" w14:textId="77777777" w:rsidR="006A0CA9" w:rsidRPr="006A0CA9" w:rsidRDefault="006A0CA9" w:rsidP="006A0CA9">
      <w:pPr>
        <w:spacing w:after="0" w:line="240" w:lineRule="auto"/>
        <w:ind w:left="142" w:firstLine="425"/>
        <w:rPr>
          <w:rFonts w:eastAsia="Arial Unicode MS"/>
          <w:b/>
          <w:color w:val="auto"/>
          <w:szCs w:val="24"/>
          <w:lang w:eastAsia="en-US"/>
        </w:rPr>
      </w:pPr>
      <w:r w:rsidRPr="006A0CA9">
        <w:rPr>
          <w:rFonts w:eastAsia="Arial Unicode MS"/>
          <w:b/>
          <w:color w:val="auto"/>
          <w:szCs w:val="24"/>
          <w:lang w:eastAsia="en-US"/>
        </w:rPr>
        <w:t>3. Основные принципы государственной службы:</w:t>
      </w:r>
    </w:p>
    <w:p w14:paraId="23798D3E"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 xml:space="preserve">1) единства основных требований, предъявляемых к государственной службе </w:t>
      </w:r>
    </w:p>
    <w:p w14:paraId="092C4EC1"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2) разделение кадров государственных служащих в государственных органах</w:t>
      </w:r>
    </w:p>
    <w:p w14:paraId="03D603AE"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3) разделения власти на законодательную, исполнительную и судебную</w:t>
      </w:r>
    </w:p>
    <w:p w14:paraId="4457DB37" w14:textId="77777777" w:rsidR="006A0CA9" w:rsidRPr="006A0CA9" w:rsidRDefault="006A0CA9" w:rsidP="006A0CA9">
      <w:pPr>
        <w:spacing w:after="0" w:line="240" w:lineRule="auto"/>
        <w:ind w:left="142" w:firstLine="425"/>
        <w:rPr>
          <w:rFonts w:eastAsia="Arial Unicode MS"/>
          <w:color w:val="auto"/>
          <w:szCs w:val="24"/>
          <w:lang w:eastAsia="en-US"/>
        </w:rPr>
      </w:pPr>
    </w:p>
    <w:p w14:paraId="79819EE0" w14:textId="77777777" w:rsidR="006A0CA9" w:rsidRPr="006A0CA9" w:rsidRDefault="006A0CA9" w:rsidP="006A0CA9">
      <w:pPr>
        <w:spacing w:after="0" w:line="240" w:lineRule="auto"/>
        <w:ind w:left="142" w:firstLine="425"/>
        <w:rPr>
          <w:rFonts w:eastAsia="Arial Unicode MS"/>
          <w:b/>
          <w:color w:val="auto"/>
          <w:szCs w:val="24"/>
          <w:lang w:eastAsia="en-US"/>
        </w:rPr>
      </w:pPr>
      <w:r w:rsidRPr="006A0CA9">
        <w:rPr>
          <w:rFonts w:eastAsia="Arial Unicode MS"/>
          <w:b/>
          <w:color w:val="auto"/>
          <w:szCs w:val="24"/>
          <w:lang w:eastAsia="en-US"/>
        </w:rPr>
        <w:t>4.</w:t>
      </w:r>
      <w:r w:rsidRPr="006A0CA9">
        <w:rPr>
          <w:rFonts w:ascii="Calibri" w:eastAsia="Calibri" w:hAnsi="Calibri"/>
          <w:b/>
          <w:color w:val="auto"/>
          <w:szCs w:val="24"/>
          <w:lang w:eastAsia="en-US"/>
        </w:rPr>
        <w:t xml:space="preserve"> </w:t>
      </w:r>
      <w:r w:rsidRPr="006A0CA9">
        <w:rPr>
          <w:rFonts w:eastAsia="Arial Unicode MS"/>
          <w:b/>
          <w:color w:val="auto"/>
          <w:szCs w:val="24"/>
          <w:lang w:eastAsia="en-US"/>
        </w:rPr>
        <w:t>К целям учреждения должностей государственной службы относится:</w:t>
      </w:r>
    </w:p>
    <w:p w14:paraId="7CB8E5AB"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1) обеспечение исполнения полномочий лица, замещающего государственную должность субъекта РФ</w:t>
      </w:r>
    </w:p>
    <w:p w14:paraId="5C4FB958"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2) обеспечение исполнения полномочий органа государственной власти</w:t>
      </w:r>
    </w:p>
    <w:p w14:paraId="79865848"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 xml:space="preserve">3) оба варианта правильные  </w:t>
      </w:r>
    </w:p>
    <w:p w14:paraId="31F5B0E7" w14:textId="77777777" w:rsidR="006A0CA9" w:rsidRPr="006A0CA9" w:rsidRDefault="006A0CA9" w:rsidP="006A0CA9">
      <w:pPr>
        <w:spacing w:after="0" w:line="240" w:lineRule="auto"/>
        <w:ind w:left="142" w:firstLine="425"/>
        <w:rPr>
          <w:rFonts w:eastAsia="Arial Unicode MS"/>
          <w:color w:val="auto"/>
          <w:szCs w:val="24"/>
          <w:lang w:eastAsia="en-US"/>
        </w:rPr>
      </w:pPr>
    </w:p>
    <w:p w14:paraId="39905361" w14:textId="723C068E" w:rsidR="006A0CA9" w:rsidRPr="006A0CA9" w:rsidRDefault="006A0CA9" w:rsidP="006A0CA9">
      <w:pPr>
        <w:spacing w:after="0" w:line="240" w:lineRule="auto"/>
        <w:ind w:left="142" w:firstLine="425"/>
        <w:rPr>
          <w:rFonts w:eastAsia="Arial Unicode MS"/>
          <w:b/>
          <w:color w:val="auto"/>
          <w:szCs w:val="24"/>
          <w:lang w:eastAsia="en-US"/>
        </w:rPr>
      </w:pPr>
      <w:r w:rsidRPr="006A0CA9">
        <w:rPr>
          <w:rFonts w:eastAsia="Arial Unicode MS"/>
          <w:b/>
          <w:color w:val="auto"/>
          <w:szCs w:val="24"/>
          <w:lang w:eastAsia="en-US"/>
        </w:rPr>
        <w:t>5. В какой документ включаются требования квалификации к профессиональным знаниям и навыкам, необходимым для исполнения должностных обязанностей гражданского служащего</w:t>
      </w:r>
    </w:p>
    <w:p w14:paraId="70DB7253"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1) государственный контракт гражданского служащего</w:t>
      </w:r>
    </w:p>
    <w:p w14:paraId="2DBDBBEF"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 xml:space="preserve">2) в должностной регламент гражданского служащего </w:t>
      </w:r>
    </w:p>
    <w:p w14:paraId="62DF9B4F"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3) протокол и личное дело государственного гражданского служащего</w:t>
      </w:r>
    </w:p>
    <w:p w14:paraId="37561D96" w14:textId="77777777" w:rsidR="006A0CA9" w:rsidRPr="006A0CA9" w:rsidRDefault="006A0CA9" w:rsidP="006A0CA9">
      <w:pPr>
        <w:spacing w:after="0" w:line="240" w:lineRule="auto"/>
        <w:ind w:left="142" w:firstLine="425"/>
        <w:rPr>
          <w:rFonts w:eastAsia="Arial Unicode MS"/>
          <w:color w:val="auto"/>
          <w:szCs w:val="24"/>
          <w:lang w:eastAsia="en-US"/>
        </w:rPr>
      </w:pPr>
    </w:p>
    <w:p w14:paraId="7DB9CEF1" w14:textId="03D469E1" w:rsidR="006A0CA9" w:rsidRPr="006A0CA9" w:rsidRDefault="006A0CA9" w:rsidP="006A0CA9">
      <w:pPr>
        <w:spacing w:after="0" w:line="240" w:lineRule="auto"/>
        <w:ind w:left="142" w:firstLine="425"/>
        <w:rPr>
          <w:rFonts w:eastAsia="Arial Unicode MS"/>
          <w:b/>
          <w:color w:val="auto"/>
          <w:szCs w:val="24"/>
          <w:lang w:eastAsia="en-US"/>
        </w:rPr>
      </w:pPr>
      <w:r w:rsidRPr="006A0CA9">
        <w:rPr>
          <w:rFonts w:eastAsia="Arial Unicode MS"/>
          <w:b/>
          <w:color w:val="auto"/>
          <w:szCs w:val="24"/>
          <w:lang w:eastAsia="en-US"/>
        </w:rPr>
        <w:t>6. Что можно делать госслужащему</w:t>
      </w:r>
    </w:p>
    <w:p w14:paraId="5C44F061"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 xml:space="preserve">1) Состоять в профсоюзе </w:t>
      </w:r>
    </w:p>
    <w:p w14:paraId="5BC6AAC1"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2) вступать в политические партии</w:t>
      </w:r>
    </w:p>
    <w:p w14:paraId="6F918F11"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3) использовать должностные полномочия для предвыборной агитации</w:t>
      </w:r>
    </w:p>
    <w:p w14:paraId="3E2A8107" w14:textId="77777777" w:rsidR="006A0CA9" w:rsidRPr="006A0CA9" w:rsidRDefault="006A0CA9" w:rsidP="006A0CA9">
      <w:pPr>
        <w:spacing w:after="0" w:line="240" w:lineRule="auto"/>
        <w:ind w:left="142" w:firstLine="425"/>
        <w:rPr>
          <w:rFonts w:eastAsia="Arial Unicode MS"/>
          <w:color w:val="auto"/>
          <w:szCs w:val="24"/>
          <w:lang w:eastAsia="en-US"/>
        </w:rPr>
      </w:pPr>
    </w:p>
    <w:p w14:paraId="7FA4BB23" w14:textId="77777777" w:rsidR="006A0CA9" w:rsidRPr="006A0CA9" w:rsidRDefault="006A0CA9" w:rsidP="006A0CA9">
      <w:pPr>
        <w:spacing w:after="0" w:line="240" w:lineRule="auto"/>
        <w:ind w:left="142" w:firstLine="425"/>
        <w:rPr>
          <w:rFonts w:eastAsia="Arial Unicode MS"/>
          <w:b/>
          <w:color w:val="auto"/>
          <w:szCs w:val="24"/>
          <w:lang w:eastAsia="en-US"/>
        </w:rPr>
      </w:pPr>
      <w:r w:rsidRPr="006A0CA9">
        <w:rPr>
          <w:rFonts w:eastAsia="Arial Unicode MS"/>
          <w:b/>
          <w:color w:val="auto"/>
          <w:szCs w:val="24"/>
          <w:lang w:eastAsia="en-US"/>
        </w:rPr>
        <w:t>7. Среди каких граждан проводиться конкурс на замещение вакантной государственной должности государственной службы:</w:t>
      </w:r>
    </w:p>
    <w:p w14:paraId="6DAC267F"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1) владеющих государственным языком</w:t>
      </w:r>
    </w:p>
    <w:p w14:paraId="004DCEDA"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2) имеющих профессиональное образование</w:t>
      </w:r>
    </w:p>
    <w:p w14:paraId="44052649"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 xml:space="preserve">3) оба варианта правильные  </w:t>
      </w:r>
    </w:p>
    <w:p w14:paraId="149A94FE" w14:textId="77777777" w:rsidR="006A0CA9" w:rsidRPr="006A0CA9" w:rsidRDefault="006A0CA9" w:rsidP="006A0CA9">
      <w:pPr>
        <w:spacing w:after="0" w:line="240" w:lineRule="auto"/>
        <w:ind w:left="142" w:firstLine="425"/>
        <w:rPr>
          <w:rFonts w:eastAsia="Arial Unicode MS"/>
          <w:color w:val="auto"/>
          <w:szCs w:val="24"/>
          <w:lang w:eastAsia="en-US"/>
        </w:rPr>
      </w:pPr>
    </w:p>
    <w:p w14:paraId="0952874E" w14:textId="77777777" w:rsidR="006A0CA9" w:rsidRPr="006A0CA9" w:rsidRDefault="006A0CA9" w:rsidP="006A0CA9">
      <w:pPr>
        <w:spacing w:after="0" w:line="240" w:lineRule="auto"/>
        <w:ind w:left="142" w:firstLine="425"/>
        <w:rPr>
          <w:rFonts w:eastAsia="Arial Unicode MS"/>
          <w:b/>
          <w:color w:val="auto"/>
          <w:szCs w:val="24"/>
          <w:lang w:eastAsia="en-US"/>
        </w:rPr>
      </w:pPr>
      <w:r w:rsidRPr="006A0CA9">
        <w:rPr>
          <w:rFonts w:eastAsia="Arial Unicode MS"/>
          <w:b/>
          <w:color w:val="auto"/>
          <w:szCs w:val="24"/>
          <w:lang w:eastAsia="en-US"/>
        </w:rPr>
        <w:t>8. Выберите то, что не относится к группам должностей гражданской службы:</w:t>
      </w:r>
    </w:p>
    <w:p w14:paraId="3E1D6333"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1) главные</w:t>
      </w:r>
    </w:p>
    <w:p w14:paraId="08736749"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 xml:space="preserve">2) низшие </w:t>
      </w:r>
    </w:p>
    <w:p w14:paraId="4E4E0122"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3) высшие</w:t>
      </w:r>
    </w:p>
    <w:p w14:paraId="218E563C" w14:textId="77777777" w:rsidR="006A0CA9" w:rsidRPr="006A0CA9" w:rsidRDefault="006A0CA9" w:rsidP="006A0CA9">
      <w:pPr>
        <w:spacing w:after="0" w:line="240" w:lineRule="auto"/>
        <w:ind w:left="142" w:firstLine="425"/>
        <w:rPr>
          <w:rFonts w:eastAsia="Arial Unicode MS"/>
          <w:color w:val="auto"/>
          <w:szCs w:val="24"/>
          <w:lang w:eastAsia="en-US"/>
        </w:rPr>
      </w:pPr>
    </w:p>
    <w:p w14:paraId="6C8F1050" w14:textId="77777777" w:rsidR="006A0CA9" w:rsidRPr="006A0CA9" w:rsidRDefault="006A0CA9" w:rsidP="006A0CA9">
      <w:pPr>
        <w:spacing w:after="0" w:line="240" w:lineRule="auto"/>
        <w:ind w:left="142" w:firstLine="425"/>
        <w:rPr>
          <w:rFonts w:eastAsia="Arial Unicode MS"/>
          <w:b/>
          <w:color w:val="auto"/>
          <w:szCs w:val="24"/>
          <w:lang w:eastAsia="en-US"/>
        </w:rPr>
      </w:pPr>
      <w:r w:rsidRPr="006A0CA9">
        <w:rPr>
          <w:rFonts w:eastAsia="Arial Unicode MS"/>
          <w:b/>
          <w:color w:val="auto"/>
          <w:szCs w:val="24"/>
          <w:lang w:eastAsia="en-US"/>
        </w:rPr>
        <w:t xml:space="preserve">9. В случае, если нагрузка на мирового судью превышает среднюю нагрузку на мирового судью по судебному району, часть уголовных, гражданских дел, дел об административных правонарушениях и исковых заявлений, поступивших к мировому судье одного судебного участка, может быть передана мировому судье другого судебного участка того же судебного района на основании мотивированного распоряжения </w:t>
      </w:r>
    </w:p>
    <w:p w14:paraId="4771C912"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 xml:space="preserve">1) - законодательного (представительного) органа государственной власти соответствующего субъекта Российской Федерации </w:t>
      </w:r>
    </w:p>
    <w:p w14:paraId="733B82B0"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 xml:space="preserve">2) председателя районного суда </w:t>
      </w:r>
    </w:p>
    <w:p w14:paraId="4D11A142"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 xml:space="preserve">3) органа исполнительной власти субъекта Российской Федерации, осуществляющего организационное обеспечение мировых судей </w:t>
      </w:r>
    </w:p>
    <w:p w14:paraId="38643C9D" w14:textId="77777777" w:rsidR="006A0CA9" w:rsidRPr="006A0CA9" w:rsidRDefault="006A0CA9" w:rsidP="006A0CA9">
      <w:pPr>
        <w:spacing w:after="0" w:line="240" w:lineRule="auto"/>
        <w:ind w:left="142" w:firstLine="425"/>
        <w:rPr>
          <w:rFonts w:eastAsia="Arial Unicode MS"/>
          <w:color w:val="auto"/>
          <w:szCs w:val="24"/>
          <w:lang w:eastAsia="en-US"/>
        </w:rPr>
      </w:pPr>
    </w:p>
    <w:p w14:paraId="7876327E" w14:textId="77777777" w:rsidR="006A0CA9" w:rsidRPr="006A0CA9" w:rsidRDefault="006A0CA9" w:rsidP="006A0CA9">
      <w:pPr>
        <w:spacing w:after="0" w:line="240" w:lineRule="auto"/>
        <w:ind w:left="142" w:firstLine="425"/>
        <w:rPr>
          <w:rFonts w:eastAsia="Arial Unicode MS"/>
          <w:b/>
          <w:color w:val="auto"/>
          <w:szCs w:val="24"/>
          <w:lang w:eastAsia="en-US"/>
        </w:rPr>
      </w:pPr>
      <w:r w:rsidRPr="006A0CA9">
        <w:rPr>
          <w:rFonts w:eastAsia="Arial Unicode MS"/>
          <w:b/>
          <w:color w:val="auto"/>
          <w:szCs w:val="24"/>
          <w:lang w:eastAsia="en-US"/>
        </w:rPr>
        <w:t>10. Подлежат регистрации:</w:t>
      </w:r>
    </w:p>
    <w:p w14:paraId="697BF558"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lastRenderedPageBreak/>
        <w:t>1)</w:t>
      </w:r>
      <w:r w:rsidRPr="006A0CA9">
        <w:rPr>
          <w:rFonts w:ascii="Calibri" w:eastAsia="Calibri" w:hAnsi="Calibri"/>
          <w:color w:val="auto"/>
          <w:szCs w:val="24"/>
          <w:lang w:eastAsia="en-US"/>
        </w:rPr>
        <w:t xml:space="preserve"> </w:t>
      </w:r>
      <w:r w:rsidRPr="006A0CA9">
        <w:rPr>
          <w:rFonts w:eastAsia="Arial Unicode MS"/>
          <w:color w:val="auto"/>
          <w:szCs w:val="24"/>
          <w:lang w:eastAsia="en-US"/>
        </w:rPr>
        <w:t>судебные извещения, вызовы (судебные повестки)</w:t>
      </w:r>
    </w:p>
    <w:p w14:paraId="53802E9F"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2)</w:t>
      </w:r>
      <w:r w:rsidRPr="006A0CA9">
        <w:rPr>
          <w:rFonts w:ascii="Calibri" w:eastAsia="Calibri" w:hAnsi="Calibri"/>
          <w:color w:val="auto"/>
          <w:szCs w:val="24"/>
          <w:lang w:eastAsia="en-US"/>
        </w:rPr>
        <w:t xml:space="preserve"> </w:t>
      </w:r>
      <w:r w:rsidRPr="006A0CA9">
        <w:rPr>
          <w:rFonts w:eastAsia="Arial Unicode MS"/>
          <w:color w:val="auto"/>
          <w:szCs w:val="24"/>
          <w:lang w:eastAsia="en-US"/>
        </w:rPr>
        <w:t>копии судебных актов</w:t>
      </w:r>
    </w:p>
    <w:p w14:paraId="77897B0D"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3) ходатайства</w:t>
      </w:r>
    </w:p>
    <w:p w14:paraId="70429423" w14:textId="77777777" w:rsidR="006A0CA9" w:rsidRPr="006A0CA9" w:rsidRDefault="006A0CA9" w:rsidP="006A0CA9">
      <w:pPr>
        <w:spacing w:after="0" w:line="240" w:lineRule="auto"/>
        <w:ind w:left="142" w:firstLine="425"/>
        <w:rPr>
          <w:rFonts w:eastAsia="Arial Unicode MS"/>
          <w:color w:val="auto"/>
          <w:szCs w:val="24"/>
          <w:lang w:eastAsia="en-US"/>
        </w:rPr>
      </w:pPr>
    </w:p>
    <w:p w14:paraId="4539EAA4" w14:textId="77777777" w:rsidR="006A0CA9" w:rsidRPr="006A0CA9" w:rsidRDefault="006A0CA9" w:rsidP="006A0CA9">
      <w:pPr>
        <w:spacing w:after="0" w:line="240" w:lineRule="auto"/>
        <w:ind w:left="142" w:firstLine="425"/>
        <w:rPr>
          <w:rFonts w:eastAsia="Arial Unicode MS"/>
          <w:b/>
          <w:bCs/>
          <w:color w:val="auto"/>
          <w:szCs w:val="24"/>
          <w:lang w:eastAsia="en-US"/>
        </w:rPr>
      </w:pPr>
      <w:r w:rsidRPr="006A0CA9">
        <w:rPr>
          <w:rFonts w:eastAsia="Arial Unicode MS"/>
          <w:b/>
          <w:bCs/>
          <w:color w:val="auto"/>
          <w:szCs w:val="24"/>
          <w:lang w:eastAsia="en-US"/>
        </w:rPr>
        <w:t>11.</w:t>
      </w:r>
      <w:r w:rsidRPr="006A0CA9">
        <w:rPr>
          <w:rFonts w:ascii="Calibri" w:eastAsia="Calibri" w:hAnsi="Calibri"/>
          <w:b/>
          <w:bCs/>
          <w:color w:val="auto"/>
          <w:szCs w:val="24"/>
          <w:lang w:eastAsia="en-US"/>
        </w:rPr>
        <w:t xml:space="preserve"> </w:t>
      </w:r>
      <w:r w:rsidRPr="006A0CA9">
        <w:rPr>
          <w:rFonts w:eastAsia="Arial Unicode MS"/>
          <w:b/>
          <w:bCs/>
          <w:color w:val="auto"/>
          <w:szCs w:val="24"/>
          <w:lang w:eastAsia="en-US"/>
        </w:rPr>
        <w:t xml:space="preserve">Общее руководство деятельностью аппарата суда осуществляет </w:t>
      </w:r>
    </w:p>
    <w:p w14:paraId="59EB6D05" w14:textId="77777777" w:rsidR="006A0CA9" w:rsidRPr="006A0CA9" w:rsidRDefault="006A0CA9" w:rsidP="006A0CA9">
      <w:pPr>
        <w:spacing w:after="0" w:line="240" w:lineRule="auto"/>
        <w:ind w:left="142" w:firstLine="425"/>
        <w:rPr>
          <w:rFonts w:eastAsia="Arial Unicode MS"/>
          <w:b/>
          <w:bCs/>
          <w:color w:val="auto"/>
          <w:szCs w:val="24"/>
          <w:lang w:eastAsia="en-US"/>
        </w:rPr>
      </w:pPr>
      <w:r w:rsidRPr="006A0CA9">
        <w:rPr>
          <w:rFonts w:eastAsia="Arial Unicode MS"/>
          <w:b/>
          <w:bCs/>
          <w:color w:val="auto"/>
          <w:szCs w:val="24"/>
          <w:lang w:eastAsia="en-US"/>
        </w:rPr>
        <w:t xml:space="preserve">секретариат председателя суда </w:t>
      </w:r>
    </w:p>
    <w:p w14:paraId="37C231AF"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 xml:space="preserve">1) администратор суда </w:t>
      </w:r>
    </w:p>
    <w:p w14:paraId="2FF8CA63"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 xml:space="preserve">2) председатель суда </w:t>
      </w:r>
    </w:p>
    <w:p w14:paraId="7678FA33"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3) приемная суда общей юрисдикции</w:t>
      </w:r>
    </w:p>
    <w:p w14:paraId="1A236640" w14:textId="77777777" w:rsidR="006A0CA9" w:rsidRPr="006A0CA9" w:rsidRDefault="006A0CA9" w:rsidP="006A0CA9">
      <w:pPr>
        <w:spacing w:after="0" w:line="240" w:lineRule="auto"/>
        <w:ind w:left="142" w:firstLine="425"/>
        <w:rPr>
          <w:rFonts w:eastAsia="Arial Unicode MS"/>
          <w:color w:val="auto"/>
          <w:szCs w:val="24"/>
          <w:highlight w:val="yellow"/>
          <w:lang w:eastAsia="en-US"/>
        </w:rPr>
      </w:pPr>
    </w:p>
    <w:p w14:paraId="5B165221" w14:textId="77777777" w:rsidR="006A0CA9" w:rsidRPr="006A0CA9" w:rsidRDefault="006A0CA9" w:rsidP="006A0CA9">
      <w:pPr>
        <w:spacing w:after="0" w:line="240" w:lineRule="auto"/>
        <w:ind w:left="142" w:firstLine="425"/>
        <w:rPr>
          <w:rFonts w:eastAsia="Arial Unicode MS"/>
          <w:color w:val="auto"/>
          <w:szCs w:val="24"/>
          <w:highlight w:val="yellow"/>
          <w:lang w:eastAsia="en-US"/>
        </w:rPr>
      </w:pPr>
    </w:p>
    <w:p w14:paraId="0259B4A0" w14:textId="77777777" w:rsidR="006A0CA9" w:rsidRPr="006A0CA9" w:rsidRDefault="006A0CA9" w:rsidP="006A0CA9">
      <w:pPr>
        <w:spacing w:after="0" w:line="240" w:lineRule="auto"/>
        <w:ind w:left="142" w:firstLine="425"/>
        <w:rPr>
          <w:rFonts w:eastAsia="Arial Unicode MS"/>
          <w:b/>
          <w:bCs/>
          <w:color w:val="auto"/>
          <w:szCs w:val="24"/>
          <w:lang w:eastAsia="en-US"/>
        </w:rPr>
      </w:pPr>
      <w:r w:rsidRPr="006A0CA9">
        <w:rPr>
          <w:rFonts w:eastAsia="Arial Unicode MS"/>
          <w:b/>
          <w:bCs/>
          <w:color w:val="auto"/>
          <w:szCs w:val="24"/>
          <w:lang w:eastAsia="en-US"/>
        </w:rPr>
        <w:t>12. Предметы и вещи, поступившие в суд с делом, но не признанные в установленном порядке вещественными доказательствами</w:t>
      </w:r>
    </w:p>
    <w:p w14:paraId="46732289"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1) подлежат возвращению органу, передавшему их в суд, о чем составляется соответствующий акт</w:t>
      </w:r>
    </w:p>
    <w:p w14:paraId="4A00B564"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2) передаются на хранение в архив суда</w:t>
      </w:r>
    </w:p>
    <w:p w14:paraId="183BA315"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3)</w:t>
      </w:r>
      <w:r w:rsidRPr="006A0CA9">
        <w:rPr>
          <w:rFonts w:ascii="Calibri" w:eastAsia="Calibri" w:hAnsi="Calibri"/>
          <w:color w:val="auto"/>
          <w:szCs w:val="24"/>
          <w:lang w:eastAsia="en-US"/>
        </w:rPr>
        <w:t xml:space="preserve"> </w:t>
      </w:r>
      <w:r w:rsidRPr="006A0CA9">
        <w:rPr>
          <w:rFonts w:eastAsia="Arial Unicode MS"/>
          <w:color w:val="auto"/>
          <w:szCs w:val="24"/>
          <w:lang w:eastAsia="en-US"/>
        </w:rPr>
        <w:t>передаются председателю суда для принятия решения о дальнейшей судьбе вещей</w:t>
      </w:r>
    </w:p>
    <w:p w14:paraId="42EC29BB" w14:textId="77777777" w:rsidR="006A0CA9" w:rsidRPr="006A0CA9" w:rsidRDefault="006A0CA9" w:rsidP="006A0CA9">
      <w:pPr>
        <w:spacing w:after="0" w:line="240" w:lineRule="auto"/>
        <w:ind w:left="142" w:firstLine="425"/>
        <w:rPr>
          <w:rFonts w:eastAsia="Arial Unicode MS"/>
          <w:color w:val="auto"/>
          <w:szCs w:val="24"/>
          <w:lang w:eastAsia="en-US"/>
        </w:rPr>
      </w:pPr>
    </w:p>
    <w:p w14:paraId="7909C13F"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 xml:space="preserve">13. Должности «помощник председателя суда» и «помощник судьи» в федеральных судах общей юрисдикции </w:t>
      </w:r>
    </w:p>
    <w:p w14:paraId="064797AF"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 xml:space="preserve">1) включены в состав отделов государственной службы и кадров </w:t>
      </w:r>
    </w:p>
    <w:p w14:paraId="0392C98D"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2) включены в состав отделов по обеспечению деятельности президиума суда</w:t>
      </w:r>
    </w:p>
    <w:p w14:paraId="314AE9CF"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 xml:space="preserve">3) включены в состав секретариата председателя суда </w:t>
      </w:r>
    </w:p>
    <w:p w14:paraId="21F87DE5" w14:textId="77777777" w:rsidR="006A0CA9" w:rsidRPr="006A0CA9" w:rsidRDefault="006A0CA9" w:rsidP="006A0CA9">
      <w:pPr>
        <w:spacing w:after="0" w:line="240" w:lineRule="auto"/>
        <w:ind w:left="142" w:firstLine="425"/>
        <w:rPr>
          <w:rFonts w:eastAsia="Arial Unicode MS"/>
          <w:color w:val="auto"/>
          <w:szCs w:val="24"/>
          <w:lang w:eastAsia="en-US"/>
        </w:rPr>
      </w:pPr>
    </w:p>
    <w:p w14:paraId="55028FE9" w14:textId="77777777" w:rsidR="006A0CA9" w:rsidRPr="006A0CA9" w:rsidRDefault="006A0CA9" w:rsidP="006A0CA9">
      <w:pPr>
        <w:spacing w:after="0" w:line="240" w:lineRule="auto"/>
        <w:ind w:left="142" w:firstLine="425"/>
        <w:rPr>
          <w:rFonts w:eastAsia="Arial Unicode MS"/>
          <w:b/>
          <w:color w:val="auto"/>
          <w:szCs w:val="24"/>
          <w:lang w:eastAsia="en-US"/>
        </w:rPr>
      </w:pPr>
      <w:r w:rsidRPr="006A0CA9">
        <w:rPr>
          <w:rFonts w:eastAsia="Arial Unicode MS"/>
          <w:b/>
          <w:color w:val="auto"/>
          <w:szCs w:val="24"/>
          <w:lang w:eastAsia="en-US"/>
        </w:rPr>
        <w:t>14. Профессиональные знания - это…</w:t>
      </w:r>
    </w:p>
    <w:p w14:paraId="5E57AFB1"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1)</w:t>
      </w:r>
      <w:r w:rsidRPr="006A0CA9">
        <w:rPr>
          <w:rFonts w:ascii="Calibri" w:eastAsia="Calibri" w:hAnsi="Calibri"/>
          <w:color w:val="auto"/>
          <w:szCs w:val="24"/>
          <w:lang w:eastAsia="en-US"/>
        </w:rPr>
        <w:t xml:space="preserve"> </w:t>
      </w:r>
      <w:r w:rsidRPr="006A0CA9">
        <w:rPr>
          <w:rFonts w:eastAsia="Arial Unicode MS"/>
          <w:color w:val="auto"/>
          <w:szCs w:val="24"/>
          <w:lang w:eastAsia="en-US"/>
        </w:rPr>
        <w:t>способность, умение применять на практике в повседневной служебной деятельности теоретические знания в соответствии с уровнем профессионального образования при замещении должности государственной гражданской службы.</w:t>
      </w:r>
    </w:p>
    <w:p w14:paraId="64FBEF2B"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2) совокупность теоретических научных сведений и познаний, а также осведомленность в определенной сфере деятельности, необходимые для качественного исполнения должностных обязанностей с целью достижения результатов в профессиональной служебной деятельности.</w:t>
      </w:r>
    </w:p>
    <w:p w14:paraId="3013249B"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3)</w:t>
      </w:r>
      <w:r w:rsidRPr="006A0CA9">
        <w:rPr>
          <w:rFonts w:ascii="Calibri" w:eastAsia="Calibri" w:hAnsi="Calibri"/>
          <w:color w:val="auto"/>
          <w:szCs w:val="24"/>
          <w:lang w:eastAsia="en-US"/>
        </w:rPr>
        <w:t xml:space="preserve"> </w:t>
      </w:r>
      <w:r w:rsidRPr="006A0CA9">
        <w:rPr>
          <w:rFonts w:eastAsia="Arial Unicode MS"/>
          <w:color w:val="auto"/>
          <w:szCs w:val="24"/>
          <w:lang w:eastAsia="en-US"/>
        </w:rPr>
        <w:t>требования, предъявляемые к лицу, замещающему или претендующему на замещение должности гражданской службы в аппаратах судов общей юрисдикции, Судебного департамента и его органах в субъектах Российской Федерации.</w:t>
      </w:r>
    </w:p>
    <w:p w14:paraId="69701BEF" w14:textId="77777777" w:rsidR="006A0CA9" w:rsidRPr="006A0CA9" w:rsidRDefault="006A0CA9" w:rsidP="006A0CA9">
      <w:pPr>
        <w:spacing w:after="0" w:line="240" w:lineRule="auto"/>
        <w:ind w:left="142" w:firstLine="425"/>
        <w:rPr>
          <w:rFonts w:eastAsia="Arial Unicode MS"/>
          <w:color w:val="auto"/>
          <w:szCs w:val="24"/>
          <w:lang w:eastAsia="en-US"/>
        </w:rPr>
      </w:pPr>
    </w:p>
    <w:p w14:paraId="0CEC808F" w14:textId="77777777" w:rsidR="006A0CA9" w:rsidRPr="006A0CA9" w:rsidRDefault="006A0CA9" w:rsidP="006A0CA9">
      <w:pPr>
        <w:spacing w:after="0" w:line="240" w:lineRule="auto"/>
        <w:ind w:left="142" w:firstLine="425"/>
        <w:rPr>
          <w:rFonts w:eastAsia="Arial Unicode MS"/>
          <w:b/>
          <w:color w:val="auto"/>
          <w:szCs w:val="24"/>
          <w:lang w:eastAsia="en-US"/>
        </w:rPr>
      </w:pPr>
      <w:r w:rsidRPr="006A0CA9">
        <w:rPr>
          <w:rFonts w:eastAsia="Arial Unicode MS"/>
          <w:b/>
          <w:color w:val="auto"/>
          <w:szCs w:val="24"/>
          <w:lang w:eastAsia="en-US"/>
        </w:rPr>
        <w:t>15. Работу по систематизации и кодификации законодательства и анализа судебной практики в Верховном Суде РФ осуществляет …</w:t>
      </w:r>
    </w:p>
    <w:p w14:paraId="680CB488"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1) Управление систематизации законодательства и анализа судебной практики Верховного Суда РФ.</w:t>
      </w:r>
    </w:p>
    <w:p w14:paraId="4A76A34B"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2) Верховный Суд РФ</w:t>
      </w:r>
    </w:p>
    <w:p w14:paraId="44633E93" w14:textId="77777777" w:rsidR="006A0CA9" w:rsidRPr="006A0CA9" w:rsidRDefault="006A0CA9" w:rsidP="006A0CA9">
      <w:pPr>
        <w:spacing w:after="0" w:line="240" w:lineRule="auto"/>
        <w:ind w:left="142" w:firstLine="425"/>
        <w:rPr>
          <w:rFonts w:eastAsia="Arial Unicode MS"/>
          <w:color w:val="auto"/>
          <w:szCs w:val="24"/>
          <w:lang w:eastAsia="en-US"/>
        </w:rPr>
      </w:pPr>
      <w:r w:rsidRPr="006A0CA9">
        <w:rPr>
          <w:rFonts w:eastAsia="Arial Unicode MS"/>
          <w:color w:val="auto"/>
          <w:szCs w:val="24"/>
          <w:lang w:eastAsia="en-US"/>
        </w:rPr>
        <w:t>3) Конституционный Суд</w:t>
      </w:r>
    </w:p>
    <w:p w14:paraId="46521432" w14:textId="69486364" w:rsidR="00A6216B" w:rsidRPr="00A6216B" w:rsidRDefault="00A6216B" w:rsidP="00EA3274">
      <w:pPr>
        <w:spacing w:after="0" w:line="240" w:lineRule="auto"/>
        <w:ind w:left="426" w:firstLine="283"/>
        <w:rPr>
          <w:rFonts w:eastAsia="Calibri"/>
          <w:color w:val="auto"/>
          <w:szCs w:val="24"/>
          <w:lang w:eastAsia="en-US"/>
        </w:rPr>
      </w:pPr>
    </w:p>
    <w:tbl>
      <w:tblPr>
        <w:tblStyle w:val="9"/>
        <w:tblW w:w="9214" w:type="dxa"/>
        <w:tblInd w:w="392" w:type="dxa"/>
        <w:tblLook w:val="04A0" w:firstRow="1" w:lastRow="0" w:firstColumn="1" w:lastColumn="0" w:noHBand="0" w:noVBand="1"/>
      </w:tblPr>
      <w:tblGrid>
        <w:gridCol w:w="2835"/>
        <w:gridCol w:w="3190"/>
        <w:gridCol w:w="3189"/>
      </w:tblGrid>
      <w:tr w:rsidR="00A6216B" w:rsidRPr="00EA3274" w14:paraId="006BEC81" w14:textId="77777777" w:rsidTr="00556848">
        <w:tc>
          <w:tcPr>
            <w:tcW w:w="9214" w:type="dxa"/>
            <w:gridSpan w:val="3"/>
            <w:tcBorders>
              <w:top w:val="single" w:sz="4" w:space="0" w:color="auto"/>
              <w:left w:val="single" w:sz="4" w:space="0" w:color="auto"/>
              <w:bottom w:val="single" w:sz="4" w:space="0" w:color="auto"/>
              <w:right w:val="single" w:sz="4" w:space="0" w:color="auto"/>
            </w:tcBorders>
            <w:hideMark/>
          </w:tcPr>
          <w:p w14:paraId="15BCA0A7" w14:textId="2B655872" w:rsidR="00A6216B" w:rsidRPr="00A6216B" w:rsidRDefault="00A6216B" w:rsidP="00EA3274">
            <w:pPr>
              <w:spacing w:after="0" w:line="240" w:lineRule="auto"/>
              <w:ind w:left="0" w:firstLine="0"/>
              <w:jc w:val="center"/>
              <w:rPr>
                <w:rFonts w:eastAsia="Arial Unicode MS"/>
                <w:b/>
                <w:i/>
                <w:color w:val="auto"/>
                <w:szCs w:val="24"/>
              </w:rPr>
            </w:pPr>
            <w:r w:rsidRPr="00A6216B">
              <w:rPr>
                <w:rFonts w:eastAsia="Calibri"/>
                <w:b/>
                <w:color w:val="auto"/>
                <w:szCs w:val="24"/>
              </w:rPr>
              <w:t>Ключ</w:t>
            </w:r>
            <w:r w:rsidRPr="00EA3274">
              <w:rPr>
                <w:rFonts w:eastAsia="Calibri"/>
                <w:b/>
                <w:color w:val="auto"/>
                <w:szCs w:val="24"/>
              </w:rPr>
              <w:t>и</w:t>
            </w:r>
            <w:r w:rsidRPr="00A6216B">
              <w:rPr>
                <w:rFonts w:eastAsia="Calibri"/>
                <w:b/>
                <w:color w:val="auto"/>
                <w:szCs w:val="24"/>
              </w:rPr>
              <w:t xml:space="preserve"> к тесту</w:t>
            </w:r>
          </w:p>
        </w:tc>
      </w:tr>
      <w:tr w:rsidR="006A0CA9" w:rsidRPr="00A6216B" w14:paraId="05EC3387"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475CCF6E" w14:textId="76268748" w:rsidR="006A0CA9" w:rsidRPr="00A6216B" w:rsidRDefault="006A0CA9" w:rsidP="006A0CA9">
            <w:pPr>
              <w:spacing w:after="0" w:line="240" w:lineRule="auto"/>
              <w:ind w:left="0" w:firstLine="0"/>
              <w:jc w:val="center"/>
              <w:rPr>
                <w:rFonts w:eastAsia="Arial Unicode MS"/>
                <w:color w:val="auto"/>
                <w:szCs w:val="24"/>
              </w:rPr>
            </w:pPr>
            <w:r w:rsidRPr="006A69A0">
              <w:t>1 – 3</w:t>
            </w:r>
          </w:p>
        </w:tc>
        <w:tc>
          <w:tcPr>
            <w:tcW w:w="3190" w:type="dxa"/>
            <w:tcBorders>
              <w:top w:val="single" w:sz="4" w:space="0" w:color="auto"/>
              <w:left w:val="single" w:sz="4" w:space="0" w:color="auto"/>
              <w:bottom w:val="single" w:sz="4" w:space="0" w:color="auto"/>
              <w:right w:val="single" w:sz="4" w:space="0" w:color="auto"/>
            </w:tcBorders>
            <w:hideMark/>
          </w:tcPr>
          <w:p w14:paraId="4E8E7C23" w14:textId="68418C34" w:rsidR="006A0CA9" w:rsidRPr="00A6216B" w:rsidRDefault="006A0CA9" w:rsidP="006A0CA9">
            <w:pPr>
              <w:spacing w:after="0" w:line="240" w:lineRule="auto"/>
              <w:ind w:left="0" w:firstLine="0"/>
              <w:jc w:val="center"/>
              <w:rPr>
                <w:rFonts w:eastAsia="Arial Unicode MS"/>
                <w:color w:val="auto"/>
                <w:szCs w:val="24"/>
              </w:rPr>
            </w:pPr>
            <w:r w:rsidRPr="006A69A0">
              <w:t>6 – 1</w:t>
            </w:r>
          </w:p>
        </w:tc>
        <w:tc>
          <w:tcPr>
            <w:tcW w:w="3189" w:type="dxa"/>
            <w:tcBorders>
              <w:top w:val="single" w:sz="4" w:space="0" w:color="auto"/>
              <w:left w:val="single" w:sz="4" w:space="0" w:color="auto"/>
              <w:bottom w:val="single" w:sz="4" w:space="0" w:color="auto"/>
              <w:right w:val="single" w:sz="4" w:space="0" w:color="auto"/>
            </w:tcBorders>
            <w:hideMark/>
          </w:tcPr>
          <w:p w14:paraId="4B3D3377" w14:textId="38A4D725" w:rsidR="006A0CA9" w:rsidRPr="00A6216B" w:rsidRDefault="006A0CA9" w:rsidP="006A0CA9">
            <w:pPr>
              <w:spacing w:after="0" w:line="240" w:lineRule="auto"/>
              <w:ind w:left="0" w:firstLine="0"/>
              <w:jc w:val="center"/>
              <w:rPr>
                <w:rFonts w:eastAsia="Arial Unicode MS"/>
                <w:color w:val="auto"/>
                <w:szCs w:val="24"/>
              </w:rPr>
            </w:pPr>
            <w:r w:rsidRPr="006A69A0">
              <w:t>11 – 2</w:t>
            </w:r>
          </w:p>
        </w:tc>
      </w:tr>
      <w:tr w:rsidR="006A0CA9" w:rsidRPr="00A6216B" w14:paraId="19D11700"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5181669B" w14:textId="41117A26" w:rsidR="006A0CA9" w:rsidRPr="00A6216B" w:rsidRDefault="006A0CA9" w:rsidP="006A0CA9">
            <w:pPr>
              <w:spacing w:after="0" w:line="240" w:lineRule="auto"/>
              <w:ind w:left="0" w:firstLine="0"/>
              <w:jc w:val="center"/>
              <w:rPr>
                <w:rFonts w:eastAsia="Arial Unicode MS"/>
                <w:color w:val="auto"/>
                <w:szCs w:val="24"/>
              </w:rPr>
            </w:pPr>
            <w:r w:rsidRPr="006A69A0">
              <w:t>2 – 2</w:t>
            </w:r>
          </w:p>
        </w:tc>
        <w:tc>
          <w:tcPr>
            <w:tcW w:w="3190" w:type="dxa"/>
            <w:tcBorders>
              <w:top w:val="single" w:sz="4" w:space="0" w:color="auto"/>
              <w:left w:val="single" w:sz="4" w:space="0" w:color="auto"/>
              <w:bottom w:val="single" w:sz="4" w:space="0" w:color="auto"/>
              <w:right w:val="single" w:sz="4" w:space="0" w:color="auto"/>
            </w:tcBorders>
            <w:hideMark/>
          </w:tcPr>
          <w:p w14:paraId="6C4A3AB9" w14:textId="32F60FA5" w:rsidR="006A0CA9" w:rsidRPr="00A6216B" w:rsidRDefault="006A0CA9" w:rsidP="006A0CA9">
            <w:pPr>
              <w:spacing w:after="0" w:line="240" w:lineRule="auto"/>
              <w:ind w:left="0" w:firstLine="0"/>
              <w:jc w:val="center"/>
              <w:rPr>
                <w:rFonts w:eastAsia="Arial Unicode MS"/>
                <w:color w:val="auto"/>
                <w:szCs w:val="24"/>
              </w:rPr>
            </w:pPr>
            <w:r w:rsidRPr="006A69A0">
              <w:t>7 – 3</w:t>
            </w:r>
          </w:p>
        </w:tc>
        <w:tc>
          <w:tcPr>
            <w:tcW w:w="3189" w:type="dxa"/>
            <w:tcBorders>
              <w:top w:val="single" w:sz="4" w:space="0" w:color="auto"/>
              <w:left w:val="single" w:sz="4" w:space="0" w:color="auto"/>
              <w:bottom w:val="single" w:sz="4" w:space="0" w:color="auto"/>
              <w:right w:val="single" w:sz="4" w:space="0" w:color="auto"/>
            </w:tcBorders>
            <w:hideMark/>
          </w:tcPr>
          <w:p w14:paraId="76BBB30E" w14:textId="65AEFD71" w:rsidR="006A0CA9" w:rsidRPr="00A6216B" w:rsidRDefault="006A0CA9" w:rsidP="006A0CA9">
            <w:pPr>
              <w:spacing w:after="0" w:line="240" w:lineRule="auto"/>
              <w:ind w:left="0" w:firstLine="0"/>
              <w:jc w:val="center"/>
              <w:rPr>
                <w:rFonts w:eastAsia="Arial Unicode MS"/>
                <w:color w:val="auto"/>
                <w:szCs w:val="24"/>
              </w:rPr>
            </w:pPr>
            <w:r w:rsidRPr="006A69A0">
              <w:t>12 – 1</w:t>
            </w:r>
          </w:p>
        </w:tc>
      </w:tr>
      <w:tr w:rsidR="006A0CA9" w:rsidRPr="00A6216B" w14:paraId="43B16F8F"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056C18AB" w14:textId="2F92B350" w:rsidR="006A0CA9" w:rsidRPr="00A6216B" w:rsidRDefault="006A0CA9" w:rsidP="006A0CA9">
            <w:pPr>
              <w:spacing w:after="0" w:line="240" w:lineRule="auto"/>
              <w:ind w:left="0" w:firstLine="0"/>
              <w:jc w:val="center"/>
              <w:rPr>
                <w:rFonts w:eastAsia="Arial Unicode MS"/>
                <w:color w:val="auto"/>
                <w:szCs w:val="24"/>
              </w:rPr>
            </w:pPr>
            <w:r w:rsidRPr="006A69A0">
              <w:t>3 – 1</w:t>
            </w:r>
          </w:p>
        </w:tc>
        <w:tc>
          <w:tcPr>
            <w:tcW w:w="3190" w:type="dxa"/>
            <w:tcBorders>
              <w:top w:val="single" w:sz="4" w:space="0" w:color="auto"/>
              <w:left w:val="single" w:sz="4" w:space="0" w:color="auto"/>
              <w:bottom w:val="single" w:sz="4" w:space="0" w:color="auto"/>
              <w:right w:val="single" w:sz="4" w:space="0" w:color="auto"/>
            </w:tcBorders>
            <w:hideMark/>
          </w:tcPr>
          <w:p w14:paraId="1EFB1E68" w14:textId="582F1A03" w:rsidR="006A0CA9" w:rsidRPr="00A6216B" w:rsidRDefault="006A0CA9" w:rsidP="006A0CA9">
            <w:pPr>
              <w:spacing w:after="0" w:line="240" w:lineRule="auto"/>
              <w:ind w:left="0" w:firstLine="0"/>
              <w:jc w:val="center"/>
              <w:rPr>
                <w:rFonts w:eastAsia="Arial Unicode MS"/>
                <w:color w:val="auto"/>
                <w:szCs w:val="24"/>
              </w:rPr>
            </w:pPr>
            <w:r w:rsidRPr="006A69A0">
              <w:t>8 – 2</w:t>
            </w:r>
          </w:p>
        </w:tc>
        <w:tc>
          <w:tcPr>
            <w:tcW w:w="3189" w:type="dxa"/>
            <w:tcBorders>
              <w:top w:val="single" w:sz="4" w:space="0" w:color="auto"/>
              <w:left w:val="single" w:sz="4" w:space="0" w:color="auto"/>
              <w:bottom w:val="single" w:sz="4" w:space="0" w:color="auto"/>
              <w:right w:val="single" w:sz="4" w:space="0" w:color="auto"/>
            </w:tcBorders>
            <w:hideMark/>
          </w:tcPr>
          <w:p w14:paraId="22CA3DCC" w14:textId="527496E1" w:rsidR="006A0CA9" w:rsidRPr="00A6216B" w:rsidRDefault="006A0CA9" w:rsidP="006A0CA9">
            <w:pPr>
              <w:spacing w:after="0" w:line="240" w:lineRule="auto"/>
              <w:ind w:left="0" w:firstLine="0"/>
              <w:jc w:val="center"/>
              <w:rPr>
                <w:rFonts w:eastAsia="Arial Unicode MS"/>
                <w:color w:val="auto"/>
                <w:szCs w:val="24"/>
              </w:rPr>
            </w:pPr>
            <w:r w:rsidRPr="006A69A0">
              <w:t>13 – 3</w:t>
            </w:r>
          </w:p>
        </w:tc>
      </w:tr>
      <w:tr w:rsidR="006A0CA9" w:rsidRPr="00A6216B" w14:paraId="4B98E0F5" w14:textId="77777777" w:rsidTr="004006A0">
        <w:trPr>
          <w:trHeight w:val="70"/>
        </w:trPr>
        <w:tc>
          <w:tcPr>
            <w:tcW w:w="2835" w:type="dxa"/>
            <w:tcBorders>
              <w:top w:val="single" w:sz="4" w:space="0" w:color="auto"/>
              <w:left w:val="single" w:sz="4" w:space="0" w:color="auto"/>
              <w:bottom w:val="single" w:sz="4" w:space="0" w:color="auto"/>
              <w:right w:val="single" w:sz="4" w:space="0" w:color="auto"/>
            </w:tcBorders>
            <w:hideMark/>
          </w:tcPr>
          <w:p w14:paraId="0911A07D" w14:textId="228D27E4" w:rsidR="006A0CA9" w:rsidRPr="00A6216B" w:rsidRDefault="006A0CA9" w:rsidP="006A0CA9">
            <w:pPr>
              <w:spacing w:after="0" w:line="240" w:lineRule="auto"/>
              <w:ind w:left="0" w:firstLine="0"/>
              <w:jc w:val="center"/>
              <w:rPr>
                <w:rFonts w:eastAsia="Arial Unicode MS"/>
                <w:color w:val="auto"/>
                <w:szCs w:val="24"/>
              </w:rPr>
            </w:pPr>
            <w:r w:rsidRPr="006A69A0">
              <w:t>4 – 3</w:t>
            </w:r>
          </w:p>
        </w:tc>
        <w:tc>
          <w:tcPr>
            <w:tcW w:w="3190" w:type="dxa"/>
            <w:tcBorders>
              <w:top w:val="single" w:sz="4" w:space="0" w:color="auto"/>
              <w:left w:val="single" w:sz="4" w:space="0" w:color="auto"/>
              <w:bottom w:val="single" w:sz="4" w:space="0" w:color="auto"/>
              <w:right w:val="single" w:sz="4" w:space="0" w:color="auto"/>
            </w:tcBorders>
            <w:hideMark/>
          </w:tcPr>
          <w:p w14:paraId="04467F3B" w14:textId="63693C33" w:rsidR="006A0CA9" w:rsidRPr="00A6216B" w:rsidRDefault="006A0CA9" w:rsidP="006A0CA9">
            <w:pPr>
              <w:spacing w:after="0" w:line="240" w:lineRule="auto"/>
              <w:ind w:left="0" w:firstLine="0"/>
              <w:jc w:val="center"/>
              <w:rPr>
                <w:rFonts w:eastAsia="Arial Unicode MS"/>
                <w:color w:val="auto"/>
                <w:szCs w:val="24"/>
              </w:rPr>
            </w:pPr>
            <w:r w:rsidRPr="006A69A0">
              <w:t>9 – 1</w:t>
            </w:r>
          </w:p>
        </w:tc>
        <w:tc>
          <w:tcPr>
            <w:tcW w:w="3189" w:type="dxa"/>
            <w:tcBorders>
              <w:top w:val="single" w:sz="4" w:space="0" w:color="auto"/>
              <w:left w:val="single" w:sz="4" w:space="0" w:color="auto"/>
              <w:bottom w:val="single" w:sz="4" w:space="0" w:color="auto"/>
              <w:right w:val="single" w:sz="4" w:space="0" w:color="auto"/>
            </w:tcBorders>
            <w:hideMark/>
          </w:tcPr>
          <w:p w14:paraId="1F8BA72B" w14:textId="01A80D3E" w:rsidR="006A0CA9" w:rsidRPr="00A6216B" w:rsidRDefault="006A0CA9" w:rsidP="006A0CA9">
            <w:pPr>
              <w:spacing w:after="0" w:line="240" w:lineRule="auto"/>
              <w:ind w:left="0" w:firstLine="0"/>
              <w:jc w:val="center"/>
              <w:rPr>
                <w:rFonts w:eastAsia="Arial Unicode MS"/>
                <w:color w:val="auto"/>
                <w:szCs w:val="24"/>
              </w:rPr>
            </w:pPr>
            <w:r w:rsidRPr="006A69A0">
              <w:t>14 – 2</w:t>
            </w:r>
          </w:p>
        </w:tc>
      </w:tr>
      <w:tr w:rsidR="006A0CA9" w:rsidRPr="00A6216B" w14:paraId="0ECD8C23"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42FAE3A8" w14:textId="48B65C40" w:rsidR="006A0CA9" w:rsidRPr="00A6216B" w:rsidRDefault="006A0CA9" w:rsidP="006A0CA9">
            <w:pPr>
              <w:spacing w:after="0" w:line="240" w:lineRule="auto"/>
              <w:ind w:left="0" w:firstLine="0"/>
              <w:jc w:val="center"/>
              <w:rPr>
                <w:rFonts w:eastAsia="Arial Unicode MS"/>
                <w:color w:val="auto"/>
                <w:szCs w:val="24"/>
              </w:rPr>
            </w:pPr>
            <w:r w:rsidRPr="006A69A0">
              <w:t>5 - 2</w:t>
            </w:r>
          </w:p>
        </w:tc>
        <w:tc>
          <w:tcPr>
            <w:tcW w:w="3190" w:type="dxa"/>
            <w:tcBorders>
              <w:top w:val="single" w:sz="4" w:space="0" w:color="auto"/>
              <w:left w:val="single" w:sz="4" w:space="0" w:color="auto"/>
              <w:bottom w:val="single" w:sz="4" w:space="0" w:color="auto"/>
              <w:right w:val="single" w:sz="4" w:space="0" w:color="auto"/>
            </w:tcBorders>
            <w:hideMark/>
          </w:tcPr>
          <w:p w14:paraId="2DFC76E7" w14:textId="220DD477" w:rsidR="006A0CA9" w:rsidRPr="00A6216B" w:rsidRDefault="006A0CA9" w:rsidP="006A0CA9">
            <w:pPr>
              <w:spacing w:after="0" w:line="240" w:lineRule="auto"/>
              <w:ind w:left="0" w:firstLine="0"/>
              <w:jc w:val="center"/>
              <w:rPr>
                <w:rFonts w:eastAsia="Arial Unicode MS"/>
                <w:color w:val="auto"/>
                <w:szCs w:val="24"/>
              </w:rPr>
            </w:pPr>
            <w:r w:rsidRPr="006A69A0">
              <w:t>10 - 3</w:t>
            </w:r>
          </w:p>
        </w:tc>
        <w:tc>
          <w:tcPr>
            <w:tcW w:w="3189" w:type="dxa"/>
            <w:tcBorders>
              <w:top w:val="single" w:sz="4" w:space="0" w:color="auto"/>
              <w:left w:val="single" w:sz="4" w:space="0" w:color="auto"/>
              <w:bottom w:val="single" w:sz="4" w:space="0" w:color="auto"/>
              <w:right w:val="single" w:sz="4" w:space="0" w:color="auto"/>
            </w:tcBorders>
            <w:hideMark/>
          </w:tcPr>
          <w:p w14:paraId="496A51B6" w14:textId="1E13734E" w:rsidR="006A0CA9" w:rsidRPr="00A6216B" w:rsidRDefault="006A0CA9" w:rsidP="006A0CA9">
            <w:pPr>
              <w:spacing w:after="0" w:line="240" w:lineRule="auto"/>
              <w:ind w:left="0" w:firstLine="0"/>
              <w:jc w:val="center"/>
              <w:rPr>
                <w:rFonts w:eastAsia="Arial Unicode MS"/>
                <w:color w:val="auto"/>
                <w:szCs w:val="24"/>
              </w:rPr>
            </w:pPr>
            <w:r w:rsidRPr="006A69A0">
              <w:t>15 - 1</w:t>
            </w:r>
          </w:p>
        </w:tc>
      </w:tr>
      <w:bookmarkEnd w:id="2"/>
    </w:tbl>
    <w:p w14:paraId="55DBB120" w14:textId="77777777" w:rsidR="00A6216B" w:rsidRPr="00EA3274" w:rsidRDefault="00A6216B" w:rsidP="00EA3274">
      <w:pPr>
        <w:tabs>
          <w:tab w:val="left" w:pos="567"/>
        </w:tabs>
        <w:spacing w:after="0" w:line="240" w:lineRule="auto"/>
        <w:ind w:left="0" w:firstLine="284"/>
        <w:rPr>
          <w:szCs w:val="24"/>
        </w:rPr>
      </w:pPr>
    </w:p>
    <w:p w14:paraId="0D003A4C" w14:textId="39FCB2B4" w:rsidR="00944B1B" w:rsidRPr="00636D68" w:rsidRDefault="00944B1B" w:rsidP="00EA3274">
      <w:pPr>
        <w:pStyle w:val="1"/>
        <w:tabs>
          <w:tab w:val="left" w:pos="567"/>
        </w:tabs>
        <w:spacing w:line="240" w:lineRule="auto"/>
        <w:ind w:left="0" w:firstLine="284"/>
        <w:rPr>
          <w:color w:val="auto"/>
          <w:szCs w:val="24"/>
        </w:rPr>
      </w:pPr>
      <w:r w:rsidRPr="00636D68">
        <w:rPr>
          <w:color w:val="auto"/>
          <w:szCs w:val="24"/>
        </w:rPr>
        <w:lastRenderedPageBreak/>
        <w:t>Дисциплина «Особенности организационно-технического обеспечения деятельности судей»</w:t>
      </w:r>
    </w:p>
    <w:p w14:paraId="5CC929D5" w14:textId="77777777" w:rsidR="00944B1B" w:rsidRPr="00EA3274" w:rsidRDefault="00944B1B" w:rsidP="00EA3274">
      <w:pPr>
        <w:tabs>
          <w:tab w:val="left" w:pos="567"/>
        </w:tabs>
        <w:spacing w:after="0" w:line="240" w:lineRule="auto"/>
        <w:ind w:left="0" w:firstLine="284"/>
        <w:jc w:val="center"/>
        <w:rPr>
          <w:b/>
          <w:szCs w:val="24"/>
          <w:lang w:bidi="en-US"/>
        </w:rPr>
      </w:pPr>
      <w:r w:rsidRPr="00EA3274">
        <w:rPr>
          <w:b/>
          <w:szCs w:val="24"/>
        </w:rPr>
        <w:t>Объясните и аргументируйте</w:t>
      </w:r>
      <w:r w:rsidRPr="00EA3274">
        <w:rPr>
          <w:szCs w:val="24"/>
          <w:lang w:bidi="en-US"/>
        </w:rPr>
        <w:t xml:space="preserve"> </w:t>
      </w:r>
      <w:r w:rsidRPr="00EA3274">
        <w:rPr>
          <w:b/>
          <w:szCs w:val="24"/>
          <w:lang w:bidi="en-US"/>
        </w:rPr>
        <w:t>использование в своей деятельности понятий, категорий, принципов:</w:t>
      </w:r>
    </w:p>
    <w:p w14:paraId="331DF384" w14:textId="77777777" w:rsidR="00944B1B" w:rsidRPr="000150A4" w:rsidRDefault="00944B1B" w:rsidP="000150A4">
      <w:pPr>
        <w:spacing w:after="0" w:line="240" w:lineRule="auto"/>
        <w:ind w:left="425" w:firstLine="142"/>
        <w:rPr>
          <w:szCs w:val="24"/>
        </w:rPr>
      </w:pPr>
    </w:p>
    <w:p w14:paraId="53D6C62C" w14:textId="559632D5" w:rsidR="00B707B7" w:rsidRPr="00B707B7" w:rsidRDefault="00B707B7" w:rsidP="00F84636">
      <w:pPr>
        <w:pStyle w:val="a3"/>
        <w:numPr>
          <w:ilvl w:val="0"/>
          <w:numId w:val="8"/>
        </w:numPr>
        <w:ind w:left="0" w:firstLine="709"/>
        <w:jc w:val="both"/>
        <w:rPr>
          <w:rFonts w:eastAsia="Arial Unicode MS"/>
        </w:rPr>
      </w:pPr>
      <w:bookmarkStart w:id="3" w:name="_Hlk160028572"/>
      <w:r w:rsidRPr="00B707B7">
        <w:rPr>
          <w:rFonts w:eastAsia="Arial Unicode MS"/>
        </w:rPr>
        <w:t>Что понимается под осуществлением полномочий Судебного департамента по формированию единого информационного пространства</w:t>
      </w:r>
    </w:p>
    <w:p w14:paraId="717D56AE" w14:textId="7E2905D8"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Что означает принцип полного и всестороннего удовлетворения судов в кадровых ресурсах</w:t>
      </w:r>
    </w:p>
    <w:p w14:paraId="70734319" w14:textId="06D221F7"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Что означает принцип размещения судов в зданиях, соответствующих конституционному статусу судебной власти</w:t>
      </w:r>
    </w:p>
    <w:p w14:paraId="10E219E2" w14:textId="466DA2D3"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Что означает принцип доступности</w:t>
      </w:r>
    </w:p>
    <w:p w14:paraId="4D07BA0F" w14:textId="770C44ED"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На что направлен принцип профессиональной служебной этики и основных правил служебного поведения</w:t>
      </w:r>
    </w:p>
    <w:p w14:paraId="3C79ABD0" w14:textId="71A179AA"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Что включает в себя принцип единой системы организации и порядка ведения судебного делопроизводства</w:t>
      </w:r>
    </w:p>
    <w:p w14:paraId="22C126A7" w14:textId="2CBD34DB"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Какие функции контроля возложены на Управление Судебного департамента в субъекте Российской Федерации</w:t>
      </w:r>
    </w:p>
    <w:p w14:paraId="66F49135" w14:textId="7474972D"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Чем регулируется оборудование помещения архива суда и режим хранения документов</w:t>
      </w:r>
      <w:r w:rsidR="003A7F5B">
        <w:rPr>
          <w:rFonts w:eastAsia="Arial Unicode MS"/>
        </w:rPr>
        <w:t xml:space="preserve"> </w:t>
      </w:r>
    </w:p>
    <w:p w14:paraId="4F739577" w14:textId="5AC5733B"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Кому предоставляется государственная охрана</w:t>
      </w:r>
    </w:p>
    <w:p w14:paraId="2039CFB2" w14:textId="63E27DAA"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Кто помимо органов внутренних дел, могут обеспечивать охрану в отношении судей военных судов и их близких родственников</w:t>
      </w:r>
    </w:p>
    <w:p w14:paraId="64E1B4DB" w14:textId="137871F7"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На какой период распространяется гарантия неприкосновенности на присяжного заседателя</w:t>
      </w:r>
    </w:p>
    <w:p w14:paraId="41E4238E" w14:textId="02FBDDCB"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Кто устанавливает правила внутреннего распорядка Верховного Суда</w:t>
      </w:r>
    </w:p>
    <w:p w14:paraId="6834CAF0" w14:textId="0EB8D392"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Кем утвержден порядок организации доступа к информации о деятельности Верховного Суда РФ</w:t>
      </w:r>
    </w:p>
    <w:p w14:paraId="4C5A368C" w14:textId="6399536A"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Чем установлен порядок исполнения приговоров суда</w:t>
      </w:r>
    </w:p>
    <w:p w14:paraId="3BEB7F23" w14:textId="0C21FF60"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Кто является получателями средств федерального бюджета, находящимися в ведении Судебного департамента при Верховном Суде РФ</w:t>
      </w:r>
    </w:p>
    <w:p w14:paraId="5479393B" w14:textId="0F4EAEA4"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Кем осуществляется  финансовое обеспечение деятельности Верховного Суда РФ</w:t>
      </w:r>
    </w:p>
    <w:p w14:paraId="49956C44" w14:textId="588E75DC"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Кто может быть судьей</w:t>
      </w:r>
    </w:p>
    <w:p w14:paraId="046752C2" w14:textId="6C4C602C"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Какой экзаменационной комиссией принимается квалификационный экзамен на должность судьи</w:t>
      </w:r>
    </w:p>
    <w:p w14:paraId="0ADE9F17" w14:textId="49125D5D"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В течении какого времени результаты квалификационного экзамена признаются действительными</w:t>
      </w:r>
    </w:p>
    <w:p w14:paraId="1989FB31" w14:textId="6094897B" w:rsidR="00B707B7" w:rsidRPr="00B707B7" w:rsidRDefault="00B707B7" w:rsidP="00F84636">
      <w:pPr>
        <w:pStyle w:val="a3"/>
        <w:numPr>
          <w:ilvl w:val="0"/>
          <w:numId w:val="8"/>
        </w:numPr>
        <w:ind w:left="0" w:firstLine="709"/>
        <w:jc w:val="both"/>
        <w:rPr>
          <w:rFonts w:eastAsia="Arial Unicode MS"/>
        </w:rPr>
      </w:pPr>
      <w:r w:rsidRPr="00B707B7">
        <w:rPr>
          <w:rFonts w:eastAsia="Arial Unicode MS"/>
        </w:rPr>
        <w:t>Кто имеет право освободить от должности администратора райсуда в связи с неоднократными нарушениями должностных обязанностей</w:t>
      </w:r>
    </w:p>
    <w:p w14:paraId="46945366" w14:textId="77777777" w:rsidR="00944B1B" w:rsidRPr="00B707B7" w:rsidRDefault="00944B1B" w:rsidP="00EA3274">
      <w:pPr>
        <w:tabs>
          <w:tab w:val="left" w:pos="567"/>
        </w:tabs>
        <w:spacing w:after="0" w:line="240" w:lineRule="auto"/>
        <w:ind w:left="0" w:firstLine="284"/>
        <w:rPr>
          <w:szCs w:val="24"/>
          <w:lang w:val="x-none"/>
        </w:rPr>
      </w:pPr>
    </w:p>
    <w:tbl>
      <w:tblPr>
        <w:tblStyle w:val="a7"/>
        <w:tblW w:w="10598" w:type="dxa"/>
        <w:tblLook w:val="04A0" w:firstRow="1" w:lastRow="0" w:firstColumn="1" w:lastColumn="0" w:noHBand="0" w:noVBand="1"/>
      </w:tblPr>
      <w:tblGrid>
        <w:gridCol w:w="3189"/>
        <w:gridCol w:w="7409"/>
      </w:tblGrid>
      <w:tr w:rsidR="00944B1B" w:rsidRPr="00EA3274" w14:paraId="7CCC350E" w14:textId="77777777" w:rsidTr="00556848">
        <w:tc>
          <w:tcPr>
            <w:tcW w:w="3189" w:type="dxa"/>
          </w:tcPr>
          <w:p w14:paraId="72EE4B2D" w14:textId="77777777" w:rsidR="00944B1B" w:rsidRPr="00EA3274" w:rsidRDefault="00944B1B" w:rsidP="00D76B3A">
            <w:pPr>
              <w:tabs>
                <w:tab w:val="left" w:pos="567"/>
              </w:tabs>
              <w:spacing w:after="0" w:line="240" w:lineRule="auto"/>
              <w:ind w:left="0" w:firstLine="284"/>
              <w:jc w:val="center"/>
              <w:rPr>
                <w:szCs w:val="24"/>
              </w:rPr>
            </w:pPr>
            <w:r w:rsidRPr="00EA3274">
              <w:rPr>
                <w:szCs w:val="24"/>
              </w:rPr>
              <w:t>Вопрос</w:t>
            </w:r>
          </w:p>
        </w:tc>
        <w:tc>
          <w:tcPr>
            <w:tcW w:w="7409" w:type="dxa"/>
          </w:tcPr>
          <w:p w14:paraId="3AC6EF04" w14:textId="77777777" w:rsidR="00944B1B" w:rsidRPr="00EA3274" w:rsidRDefault="00944B1B" w:rsidP="00D76B3A">
            <w:pPr>
              <w:tabs>
                <w:tab w:val="left" w:pos="567"/>
              </w:tabs>
              <w:spacing w:after="0" w:line="240" w:lineRule="auto"/>
              <w:ind w:left="0" w:firstLine="284"/>
              <w:jc w:val="center"/>
              <w:rPr>
                <w:szCs w:val="24"/>
              </w:rPr>
            </w:pPr>
            <w:r w:rsidRPr="00EA3274">
              <w:rPr>
                <w:szCs w:val="24"/>
              </w:rPr>
              <w:t>Ответ</w:t>
            </w:r>
          </w:p>
        </w:tc>
      </w:tr>
      <w:tr w:rsidR="00B707B7" w:rsidRPr="00EA3274" w14:paraId="5A56246D" w14:textId="77777777" w:rsidTr="00556848">
        <w:tc>
          <w:tcPr>
            <w:tcW w:w="3189" w:type="dxa"/>
          </w:tcPr>
          <w:p w14:paraId="411C5AAA" w14:textId="081DAF4A" w:rsidR="00B707B7" w:rsidRPr="00EA3274" w:rsidRDefault="00B707B7" w:rsidP="007E3FE4">
            <w:pPr>
              <w:pStyle w:val="a3"/>
              <w:numPr>
                <w:ilvl w:val="0"/>
                <w:numId w:val="4"/>
              </w:numPr>
              <w:ind w:left="164" w:firstLine="0"/>
              <w:jc w:val="both"/>
            </w:pPr>
            <w:r w:rsidRPr="00D669E8">
              <w:t>Что понимается под осуществлением полномочий Судебного департамента по формированию единого информационного пространства</w:t>
            </w:r>
            <w:r w:rsidR="003A7F5B">
              <w:t xml:space="preserve"> </w:t>
            </w:r>
          </w:p>
        </w:tc>
        <w:tc>
          <w:tcPr>
            <w:tcW w:w="7409" w:type="dxa"/>
          </w:tcPr>
          <w:p w14:paraId="77CEF9E8" w14:textId="204FF3D5" w:rsidR="00B707B7" w:rsidRPr="00EA3274" w:rsidRDefault="00A326E8" w:rsidP="00B707B7">
            <w:pPr>
              <w:tabs>
                <w:tab w:val="left" w:pos="567"/>
              </w:tabs>
              <w:spacing w:after="0" w:line="240" w:lineRule="auto"/>
              <w:ind w:left="0" w:firstLine="284"/>
              <w:contextualSpacing/>
              <w:rPr>
                <w:szCs w:val="24"/>
              </w:rPr>
            </w:pPr>
            <w:r w:rsidRPr="00A326E8">
              <w:t>Под осуществлением полномочий Судебного департамента по формированию единого информационного пространства понимается осуществление мероприятий по включению в объединенные базы данных и банки данных информационных ресурсов мировых судей</w:t>
            </w:r>
          </w:p>
        </w:tc>
      </w:tr>
      <w:tr w:rsidR="00A326E8" w:rsidRPr="00EA3274" w14:paraId="65C205D3" w14:textId="77777777" w:rsidTr="00556848">
        <w:tc>
          <w:tcPr>
            <w:tcW w:w="3189" w:type="dxa"/>
          </w:tcPr>
          <w:p w14:paraId="35C06036" w14:textId="07D11C1C" w:rsidR="00A326E8" w:rsidRPr="00EA3274" w:rsidRDefault="00A326E8" w:rsidP="00914493">
            <w:pPr>
              <w:pStyle w:val="a3"/>
              <w:numPr>
                <w:ilvl w:val="0"/>
                <w:numId w:val="4"/>
              </w:numPr>
              <w:ind w:left="164" w:firstLine="0"/>
            </w:pPr>
            <w:r w:rsidRPr="00A326E8">
              <w:t>Что означает принцип полного и всестороннего удовлетворения судов в кадровых ресурсах</w:t>
            </w:r>
          </w:p>
        </w:tc>
        <w:tc>
          <w:tcPr>
            <w:tcW w:w="7409" w:type="dxa"/>
          </w:tcPr>
          <w:p w14:paraId="3037BFB3" w14:textId="74646694" w:rsidR="00A326E8" w:rsidRPr="00EA3274" w:rsidRDefault="00A326E8" w:rsidP="00A326E8">
            <w:pPr>
              <w:tabs>
                <w:tab w:val="left" w:pos="567"/>
              </w:tabs>
              <w:spacing w:after="0" w:line="240" w:lineRule="auto"/>
              <w:ind w:left="0" w:firstLine="284"/>
              <w:contextualSpacing/>
              <w:rPr>
                <w:bCs/>
                <w:color w:val="000000" w:themeColor="text1"/>
                <w:szCs w:val="24"/>
              </w:rPr>
            </w:pPr>
            <w:r w:rsidRPr="00A326E8">
              <w:t>Принцип полного и всестороннего удовлетворения судов в кадровых ресурсах означает укомплектование судов профессиональными, честными, высокообразованными и культурными кадрами судей и работников аппарата судов</w:t>
            </w:r>
          </w:p>
        </w:tc>
      </w:tr>
      <w:tr w:rsidR="00A326E8" w:rsidRPr="00EA3274" w14:paraId="3164FFC4" w14:textId="77777777" w:rsidTr="00556848">
        <w:tc>
          <w:tcPr>
            <w:tcW w:w="3189" w:type="dxa"/>
          </w:tcPr>
          <w:p w14:paraId="5F665AA6" w14:textId="543C8F9A" w:rsidR="00A326E8" w:rsidRPr="00EA3274" w:rsidRDefault="00A326E8" w:rsidP="007E3FE4">
            <w:pPr>
              <w:pStyle w:val="a3"/>
              <w:numPr>
                <w:ilvl w:val="0"/>
                <w:numId w:val="4"/>
              </w:numPr>
              <w:ind w:left="164" w:firstLine="0"/>
              <w:jc w:val="both"/>
            </w:pPr>
            <w:r w:rsidRPr="00A326E8">
              <w:lastRenderedPageBreak/>
              <w:t>Что означает принцип размещения судов в зданиях, соответствующих конституционному статусу судебной власти</w:t>
            </w:r>
            <w:r w:rsidR="003A7F5B">
              <w:t xml:space="preserve"> </w:t>
            </w:r>
          </w:p>
        </w:tc>
        <w:tc>
          <w:tcPr>
            <w:tcW w:w="7409" w:type="dxa"/>
          </w:tcPr>
          <w:p w14:paraId="74B07AD4" w14:textId="4CEF67F9" w:rsidR="00A326E8" w:rsidRPr="00EA3274" w:rsidRDefault="00A326E8" w:rsidP="00A326E8">
            <w:pPr>
              <w:spacing w:after="0" w:line="240" w:lineRule="auto"/>
              <w:ind w:left="0" w:firstLine="0"/>
              <w:contextualSpacing/>
              <w:rPr>
                <w:bCs/>
                <w:color w:val="000000" w:themeColor="text1"/>
                <w:szCs w:val="24"/>
              </w:rPr>
            </w:pPr>
            <w:r w:rsidRPr="00A326E8">
              <w:t>Принцип размещения судов в зданиях, соответствующих конституционному статусу судебной власти, означает, что здания судов должны иметь внешний вид и внутреннее устройство, соответс</w:t>
            </w:r>
            <w:r w:rsidR="00FC36D3">
              <w:t>твующие статусу судебной власти.</w:t>
            </w:r>
          </w:p>
        </w:tc>
      </w:tr>
      <w:tr w:rsidR="00A326E8" w:rsidRPr="00EA3274" w14:paraId="5D4974DE" w14:textId="77777777" w:rsidTr="00556848">
        <w:tc>
          <w:tcPr>
            <w:tcW w:w="3189" w:type="dxa"/>
          </w:tcPr>
          <w:p w14:paraId="0AB4D9A6" w14:textId="59AFEC38" w:rsidR="00A326E8" w:rsidRPr="00EA3274" w:rsidRDefault="00A326E8" w:rsidP="007E3FE4">
            <w:pPr>
              <w:pStyle w:val="a3"/>
              <w:numPr>
                <w:ilvl w:val="0"/>
                <w:numId w:val="4"/>
              </w:numPr>
              <w:tabs>
                <w:tab w:val="left" w:pos="284"/>
                <w:tab w:val="left" w:pos="426"/>
              </w:tabs>
              <w:ind w:left="164" w:firstLine="0"/>
              <w:jc w:val="both"/>
              <w:rPr>
                <w:bCs/>
                <w:color w:val="000000" w:themeColor="text1"/>
              </w:rPr>
            </w:pPr>
            <w:r w:rsidRPr="00A326E8">
              <w:t>Что означает принцип доступности</w:t>
            </w:r>
            <w:r w:rsidR="003A7F5B">
              <w:t xml:space="preserve"> </w:t>
            </w:r>
          </w:p>
        </w:tc>
        <w:tc>
          <w:tcPr>
            <w:tcW w:w="7409" w:type="dxa"/>
          </w:tcPr>
          <w:p w14:paraId="471349D5" w14:textId="77777777" w:rsidR="00A326E8" w:rsidRDefault="00A326E8" w:rsidP="00A326E8">
            <w:pPr>
              <w:spacing w:after="0" w:line="240" w:lineRule="auto"/>
              <w:ind w:left="0" w:firstLine="0"/>
              <w:contextualSpacing/>
            </w:pPr>
            <w:r>
              <w:t>Принцип доступности означает, что:</w:t>
            </w:r>
          </w:p>
          <w:p w14:paraId="4A044127" w14:textId="77777777" w:rsidR="00A326E8" w:rsidRDefault="00A326E8" w:rsidP="00A326E8">
            <w:pPr>
              <w:spacing w:after="0" w:line="240" w:lineRule="auto"/>
              <w:ind w:left="0" w:firstLine="0"/>
              <w:contextualSpacing/>
            </w:pPr>
            <w:r>
              <w:t>1) здания судов должны иметь доступное местоположение;</w:t>
            </w:r>
          </w:p>
          <w:p w14:paraId="204447AB" w14:textId="77777777" w:rsidR="00A326E8" w:rsidRDefault="00A326E8" w:rsidP="00A326E8">
            <w:pPr>
              <w:spacing w:after="0" w:line="240" w:lineRule="auto"/>
              <w:ind w:left="0" w:firstLine="0"/>
              <w:contextualSpacing/>
            </w:pPr>
            <w:r>
              <w:t>2) здания судов должны быть оборудованы пандусами и иными приспособлениями для лиц с ограниченными возможностями;</w:t>
            </w:r>
          </w:p>
          <w:p w14:paraId="767E1E12" w14:textId="77777777" w:rsidR="00A326E8" w:rsidRDefault="00A326E8" w:rsidP="00A326E8">
            <w:pPr>
              <w:spacing w:after="0" w:line="240" w:lineRule="auto"/>
              <w:ind w:left="0" w:firstLine="0"/>
              <w:contextualSpacing/>
            </w:pPr>
            <w:r>
              <w:t>3) граждане и организации могут подавать обращения в суд в электронной форме;</w:t>
            </w:r>
          </w:p>
          <w:p w14:paraId="4F251953" w14:textId="5F548628" w:rsidR="00A326E8" w:rsidRPr="00EA3274" w:rsidRDefault="00A326E8" w:rsidP="00A326E8">
            <w:pPr>
              <w:spacing w:after="0" w:line="240" w:lineRule="auto"/>
              <w:ind w:left="0" w:firstLine="0"/>
              <w:contextualSpacing/>
              <w:rPr>
                <w:szCs w:val="24"/>
              </w:rPr>
            </w:pPr>
            <w:r>
              <w:t>4) граждане и организации должны иметь доступ к судебной практике, публикуемой на сайтах судов</w:t>
            </w:r>
          </w:p>
        </w:tc>
      </w:tr>
      <w:tr w:rsidR="00A326E8" w:rsidRPr="00EA3274" w14:paraId="713801C4" w14:textId="77777777" w:rsidTr="00556848">
        <w:tc>
          <w:tcPr>
            <w:tcW w:w="3189" w:type="dxa"/>
          </w:tcPr>
          <w:p w14:paraId="6615622E" w14:textId="7D5B00B4" w:rsidR="00A326E8" w:rsidRPr="00EA3274" w:rsidRDefault="00A326E8" w:rsidP="007E3FE4">
            <w:pPr>
              <w:pStyle w:val="a3"/>
              <w:numPr>
                <w:ilvl w:val="0"/>
                <w:numId w:val="4"/>
              </w:numPr>
              <w:ind w:left="164" w:firstLine="0"/>
              <w:jc w:val="both"/>
              <w:rPr>
                <w:bCs/>
                <w:color w:val="000000"/>
              </w:rPr>
            </w:pPr>
            <w:r w:rsidRPr="00A326E8">
              <w:t>На что направлен принцип профессиональной служебной этики и основных правил служебного поведения</w:t>
            </w:r>
            <w:r w:rsidR="003A7F5B">
              <w:t xml:space="preserve"> </w:t>
            </w:r>
          </w:p>
        </w:tc>
        <w:tc>
          <w:tcPr>
            <w:tcW w:w="7409" w:type="dxa"/>
          </w:tcPr>
          <w:p w14:paraId="22AAEA15" w14:textId="77777777" w:rsidR="00A326E8" w:rsidRDefault="00A326E8" w:rsidP="00A326E8">
            <w:pPr>
              <w:spacing w:after="0" w:line="240" w:lineRule="auto"/>
              <w:ind w:left="0" w:firstLine="0"/>
              <w:contextualSpacing/>
            </w:pPr>
            <w:r>
              <w:t>Принцип профессиональной служебной этики и основных</w:t>
            </w:r>
          </w:p>
          <w:p w14:paraId="5D647060" w14:textId="11E2F40F" w:rsidR="00A326E8" w:rsidRPr="00EA3274" w:rsidRDefault="00A326E8" w:rsidP="00A326E8">
            <w:pPr>
              <w:spacing w:after="0" w:line="240" w:lineRule="auto"/>
              <w:ind w:left="0" w:firstLine="0"/>
              <w:contextualSpacing/>
              <w:rPr>
                <w:bCs/>
                <w:color w:val="000000" w:themeColor="text1"/>
                <w:szCs w:val="24"/>
              </w:rPr>
            </w:pPr>
            <w:r>
              <w:t>правил служебного поведения, которыми должны руководствоваться федеральные государственные гражданские служащие федеральных судов, направлен на формирование доверия граждан к судебным органам</w:t>
            </w:r>
          </w:p>
        </w:tc>
      </w:tr>
      <w:tr w:rsidR="00A326E8" w:rsidRPr="00EA3274" w14:paraId="0ACFBC07" w14:textId="77777777" w:rsidTr="00556848">
        <w:tc>
          <w:tcPr>
            <w:tcW w:w="3189" w:type="dxa"/>
          </w:tcPr>
          <w:p w14:paraId="0CA8B5D1" w14:textId="019C5EC8" w:rsidR="00A326E8" w:rsidRPr="00EA3274" w:rsidRDefault="00A326E8" w:rsidP="007E3FE4">
            <w:pPr>
              <w:pStyle w:val="a3"/>
              <w:numPr>
                <w:ilvl w:val="0"/>
                <w:numId w:val="4"/>
              </w:numPr>
              <w:ind w:left="164" w:firstLine="0"/>
              <w:jc w:val="both"/>
              <w:rPr>
                <w:lang w:val="ru-RU"/>
              </w:rPr>
            </w:pPr>
            <w:r w:rsidRPr="00A326E8">
              <w:t>Что включает в себя принцип единой системы организации и порядка ведения судебного делопроизводства</w:t>
            </w:r>
            <w:r w:rsidR="003A7F5B">
              <w:t xml:space="preserve"> </w:t>
            </w:r>
          </w:p>
        </w:tc>
        <w:tc>
          <w:tcPr>
            <w:tcW w:w="7409" w:type="dxa"/>
          </w:tcPr>
          <w:p w14:paraId="2718B7B9" w14:textId="77777777" w:rsidR="00A326E8" w:rsidRDefault="00A326E8" w:rsidP="00A326E8">
            <w:pPr>
              <w:spacing w:after="0" w:line="240" w:lineRule="auto"/>
              <w:ind w:left="0" w:firstLine="0"/>
              <w:contextualSpacing/>
            </w:pPr>
            <w:r>
              <w:t>Принцип единой системы организации и порядка ведения судебного делопроизводства включает в себя:</w:t>
            </w:r>
          </w:p>
          <w:p w14:paraId="7A4CF099" w14:textId="77777777" w:rsidR="00A326E8" w:rsidRDefault="00A326E8" w:rsidP="00A326E8">
            <w:pPr>
              <w:spacing w:after="0" w:line="240" w:lineRule="auto"/>
              <w:ind w:left="0" w:firstLine="0"/>
              <w:contextualSpacing/>
            </w:pPr>
            <w:r>
              <w:t>1) осуществление работы с заявлениями, жалобами и иными обращениями граждан и организаций;</w:t>
            </w:r>
          </w:p>
          <w:p w14:paraId="3F53BEE9" w14:textId="74B706DA" w:rsidR="00A326E8" w:rsidRPr="00EA3274" w:rsidRDefault="00A326E8" w:rsidP="00A326E8">
            <w:pPr>
              <w:spacing w:after="0" w:line="240" w:lineRule="auto"/>
              <w:ind w:left="0" w:firstLine="0"/>
              <w:contextualSpacing/>
              <w:rPr>
                <w:bCs/>
                <w:color w:val="000000" w:themeColor="text1"/>
                <w:szCs w:val="24"/>
              </w:rPr>
            </w:pPr>
            <w:r>
              <w:t>2) осуществление ведения приема посетителей в суде.</w:t>
            </w:r>
          </w:p>
        </w:tc>
      </w:tr>
      <w:tr w:rsidR="000150A4" w:rsidRPr="00EA3274" w14:paraId="1A1898E4" w14:textId="77777777" w:rsidTr="00556848">
        <w:tc>
          <w:tcPr>
            <w:tcW w:w="3189" w:type="dxa"/>
          </w:tcPr>
          <w:p w14:paraId="5E6D01AD" w14:textId="270C8B1A" w:rsidR="000150A4" w:rsidRPr="00EA3274" w:rsidRDefault="00A326E8" w:rsidP="007E3FE4">
            <w:pPr>
              <w:pStyle w:val="a3"/>
              <w:numPr>
                <w:ilvl w:val="0"/>
                <w:numId w:val="4"/>
              </w:numPr>
              <w:ind w:left="164" w:firstLine="0"/>
              <w:jc w:val="both"/>
            </w:pPr>
            <w:r w:rsidRPr="00A326E8">
              <w:t>Какие функции контроля возложены на Управление Судебного департамента в субъекте Российской Федерации</w:t>
            </w:r>
            <w:r w:rsidR="003A7F5B">
              <w:t xml:space="preserve"> </w:t>
            </w:r>
          </w:p>
        </w:tc>
        <w:tc>
          <w:tcPr>
            <w:tcW w:w="7409" w:type="dxa"/>
          </w:tcPr>
          <w:p w14:paraId="5477768D" w14:textId="77777777" w:rsidR="00A326E8" w:rsidRDefault="00A326E8" w:rsidP="00A326E8">
            <w:pPr>
              <w:spacing w:after="0" w:line="240" w:lineRule="auto"/>
              <w:ind w:left="0" w:firstLine="0"/>
              <w:contextualSpacing/>
            </w:pPr>
            <w:r>
              <w:t>На Управление Судебного департамента в субъекте Российской Федерации возложены функции контроля:</w:t>
            </w:r>
          </w:p>
          <w:p w14:paraId="060BDD90" w14:textId="77777777" w:rsidR="00A326E8" w:rsidRDefault="00A326E8" w:rsidP="00A326E8">
            <w:pPr>
              <w:spacing w:after="0" w:line="240" w:lineRule="auto"/>
              <w:ind w:left="0" w:firstLine="0"/>
              <w:contextualSpacing/>
            </w:pPr>
            <w:r>
              <w:t>1) за противопожарными мероприятиями в зданиях и помещениях судов;</w:t>
            </w:r>
          </w:p>
          <w:p w14:paraId="16E63F57" w14:textId="103F84BA" w:rsidR="000150A4" w:rsidRPr="00EA3274" w:rsidRDefault="00A326E8" w:rsidP="00A326E8">
            <w:pPr>
              <w:spacing w:after="0" w:line="240" w:lineRule="auto"/>
              <w:ind w:left="0" w:firstLine="0"/>
              <w:contextualSpacing/>
              <w:rPr>
                <w:szCs w:val="24"/>
              </w:rPr>
            </w:pPr>
            <w:r>
              <w:t>2) за обеспечением необходимых санитарно-гигиенических условий в помещениях и зданиях районных судов и гарнизонных военных судов</w:t>
            </w:r>
          </w:p>
        </w:tc>
      </w:tr>
      <w:tr w:rsidR="00A326E8" w:rsidRPr="00EA3274" w14:paraId="4669B08B" w14:textId="77777777" w:rsidTr="00914493">
        <w:trPr>
          <w:trHeight w:val="1062"/>
        </w:trPr>
        <w:tc>
          <w:tcPr>
            <w:tcW w:w="3189" w:type="dxa"/>
          </w:tcPr>
          <w:p w14:paraId="3CAE23B7" w14:textId="0C475079" w:rsidR="00A326E8" w:rsidRPr="00EA3274" w:rsidRDefault="00A326E8" w:rsidP="007E3FE4">
            <w:pPr>
              <w:pStyle w:val="a3"/>
              <w:numPr>
                <w:ilvl w:val="0"/>
                <w:numId w:val="4"/>
              </w:numPr>
              <w:ind w:left="164" w:firstLine="0"/>
              <w:jc w:val="both"/>
            </w:pPr>
            <w:r w:rsidRPr="009D32AF">
              <w:t>Чем регулируется оборудование помещения архива суда и режим хранения документов</w:t>
            </w:r>
            <w:r w:rsidR="003A7F5B">
              <w:t xml:space="preserve"> </w:t>
            </w:r>
          </w:p>
        </w:tc>
        <w:tc>
          <w:tcPr>
            <w:tcW w:w="7409" w:type="dxa"/>
          </w:tcPr>
          <w:p w14:paraId="7F9D08DB" w14:textId="51854519" w:rsidR="00A326E8" w:rsidRPr="00EA3274" w:rsidRDefault="00A326E8" w:rsidP="00A326E8">
            <w:pPr>
              <w:spacing w:after="0" w:line="240" w:lineRule="auto"/>
              <w:ind w:left="0" w:firstLine="0"/>
              <w:contextualSpacing/>
              <w:rPr>
                <w:szCs w:val="24"/>
              </w:rPr>
            </w:pPr>
            <w:r w:rsidRPr="009D32AF">
              <w:t>Оборудование помещения архива суда, режим хранения документов регулируется Инструкцией о порядке организации комплектования, хранения, учета и использования документов (электронных документов) в архивах федеральных судов общей юрисдикции</w:t>
            </w:r>
          </w:p>
        </w:tc>
      </w:tr>
      <w:tr w:rsidR="00A326E8" w:rsidRPr="00EA3274" w14:paraId="7470D10F" w14:textId="77777777" w:rsidTr="00556848">
        <w:tc>
          <w:tcPr>
            <w:tcW w:w="3189" w:type="dxa"/>
          </w:tcPr>
          <w:p w14:paraId="5FA6AF6B" w14:textId="02336E0E" w:rsidR="00A326E8" w:rsidRPr="00EA3274" w:rsidRDefault="00A326E8" w:rsidP="007E3FE4">
            <w:pPr>
              <w:pStyle w:val="a3"/>
              <w:numPr>
                <w:ilvl w:val="0"/>
                <w:numId w:val="4"/>
              </w:numPr>
              <w:ind w:left="164" w:firstLine="0"/>
              <w:jc w:val="both"/>
              <w:rPr>
                <w:bCs/>
              </w:rPr>
            </w:pPr>
            <w:r w:rsidRPr="00F879AD">
              <w:t>Кому предоставляется государственная охрана</w:t>
            </w:r>
            <w:r w:rsidR="003A7F5B">
              <w:t xml:space="preserve"> </w:t>
            </w:r>
          </w:p>
        </w:tc>
        <w:tc>
          <w:tcPr>
            <w:tcW w:w="7409" w:type="dxa"/>
          </w:tcPr>
          <w:p w14:paraId="6886D303" w14:textId="77777777" w:rsidR="00A326E8" w:rsidRDefault="00A326E8" w:rsidP="00A326E8">
            <w:pPr>
              <w:tabs>
                <w:tab w:val="left" w:pos="567"/>
              </w:tabs>
              <w:spacing w:after="0" w:line="240" w:lineRule="auto"/>
              <w:ind w:left="0" w:firstLine="284"/>
              <w:contextualSpacing/>
            </w:pPr>
            <w:r>
              <w:t>Государственная охрана предоставляется следующим лицам, замещающим государственные должности Российской Федерации:</w:t>
            </w:r>
          </w:p>
          <w:p w14:paraId="1759FBB9" w14:textId="77777777" w:rsidR="00A326E8" w:rsidRDefault="00A326E8" w:rsidP="00A326E8">
            <w:pPr>
              <w:tabs>
                <w:tab w:val="left" w:pos="567"/>
              </w:tabs>
              <w:spacing w:after="0" w:line="240" w:lineRule="auto"/>
              <w:ind w:left="0" w:firstLine="284"/>
              <w:contextualSpacing/>
            </w:pPr>
            <w:r>
              <w:t>1) Председателю Конституционного Суда Российской Федерации;</w:t>
            </w:r>
          </w:p>
          <w:p w14:paraId="540F926A" w14:textId="05B8CD60" w:rsidR="00A326E8" w:rsidRPr="00EA3274" w:rsidRDefault="00A326E8" w:rsidP="00A326E8">
            <w:pPr>
              <w:tabs>
                <w:tab w:val="left" w:pos="567"/>
              </w:tabs>
              <w:spacing w:after="0" w:line="240" w:lineRule="auto"/>
              <w:ind w:left="0" w:firstLine="284"/>
              <w:contextualSpacing/>
              <w:rPr>
                <w:szCs w:val="24"/>
              </w:rPr>
            </w:pPr>
            <w:r>
              <w:t>2) Председателю Верховного Суда Российской Федерации.</w:t>
            </w:r>
          </w:p>
        </w:tc>
      </w:tr>
      <w:tr w:rsidR="00A326E8" w:rsidRPr="00EA3274" w14:paraId="36555035" w14:textId="77777777" w:rsidTr="00556848">
        <w:tc>
          <w:tcPr>
            <w:tcW w:w="3189" w:type="dxa"/>
          </w:tcPr>
          <w:p w14:paraId="27112383" w14:textId="5E12FD17" w:rsidR="00A326E8" w:rsidRPr="00EA3274" w:rsidRDefault="00914493" w:rsidP="007E3FE4">
            <w:pPr>
              <w:pStyle w:val="a3"/>
              <w:numPr>
                <w:ilvl w:val="0"/>
                <w:numId w:val="4"/>
              </w:numPr>
              <w:ind w:left="164" w:firstLine="0"/>
              <w:jc w:val="both"/>
            </w:pPr>
            <w:r>
              <w:t>Кто помимо орга</w:t>
            </w:r>
            <w:r w:rsidR="00A326E8" w:rsidRPr="00C92294">
              <w:t>нов внутренних дел, могут обеспечивать охрану в отношении судей военных судов и их близких родственников</w:t>
            </w:r>
            <w:r w:rsidR="003A7F5B">
              <w:t xml:space="preserve"> </w:t>
            </w:r>
          </w:p>
        </w:tc>
        <w:tc>
          <w:tcPr>
            <w:tcW w:w="7409" w:type="dxa"/>
          </w:tcPr>
          <w:p w14:paraId="578C2431" w14:textId="0E450E0B" w:rsidR="00A326E8" w:rsidRPr="00EA3274" w:rsidRDefault="00A326E8" w:rsidP="00A326E8">
            <w:pPr>
              <w:tabs>
                <w:tab w:val="left" w:pos="567"/>
              </w:tabs>
              <w:spacing w:after="0" w:line="240" w:lineRule="auto"/>
              <w:ind w:left="0" w:firstLine="284"/>
              <w:contextualSpacing/>
              <w:rPr>
                <w:szCs w:val="24"/>
              </w:rPr>
            </w:pPr>
            <w:r w:rsidRPr="00C92294">
              <w:t>В соответствии с ФЗ «О государственной защите судей, должностных лиц правоохранительных и контролирующих органов» охрану в отношении судей военных судов и их близких родственников, помимо органов внутренних дел, могут обеспечивать командование соответствующей воинской части или начальник соответствующего военного учреждения либо соответствующий орган военной полиции Вооруженных Сил РФ</w:t>
            </w:r>
          </w:p>
        </w:tc>
      </w:tr>
      <w:tr w:rsidR="00A326E8" w:rsidRPr="00EA3274" w14:paraId="6B73E465" w14:textId="77777777" w:rsidTr="00556848">
        <w:tc>
          <w:tcPr>
            <w:tcW w:w="3189" w:type="dxa"/>
          </w:tcPr>
          <w:p w14:paraId="01F2C405" w14:textId="4989B19A" w:rsidR="00A326E8" w:rsidRPr="00EA3274" w:rsidRDefault="00A326E8" w:rsidP="007E3FE4">
            <w:pPr>
              <w:pStyle w:val="a3"/>
              <w:numPr>
                <w:ilvl w:val="0"/>
                <w:numId w:val="4"/>
              </w:numPr>
              <w:ind w:left="164" w:firstLine="0"/>
              <w:jc w:val="both"/>
              <w:rPr>
                <w:color w:val="000000" w:themeColor="text1"/>
              </w:rPr>
            </w:pPr>
            <w:r w:rsidRPr="00027FE6">
              <w:t>На какой период распространяется гарантия неприкосновенности на присяжного заседателя</w:t>
            </w:r>
            <w:r w:rsidR="003A7F5B">
              <w:t xml:space="preserve"> </w:t>
            </w:r>
          </w:p>
        </w:tc>
        <w:tc>
          <w:tcPr>
            <w:tcW w:w="7409" w:type="dxa"/>
          </w:tcPr>
          <w:p w14:paraId="5956A139" w14:textId="04D358F9" w:rsidR="00A326E8" w:rsidRPr="00EA3274" w:rsidRDefault="00A326E8" w:rsidP="00914493">
            <w:pPr>
              <w:tabs>
                <w:tab w:val="left" w:pos="567"/>
              </w:tabs>
              <w:spacing w:after="0" w:line="240" w:lineRule="auto"/>
              <w:ind w:left="0" w:firstLine="284"/>
              <w:contextualSpacing/>
              <w:rPr>
                <w:szCs w:val="24"/>
              </w:rPr>
            </w:pPr>
            <w:r>
              <w:t>На присяжного заседателя гарантия неприкосновенности</w:t>
            </w:r>
            <w:r w:rsidR="00914493">
              <w:t xml:space="preserve"> </w:t>
            </w:r>
            <w:r>
              <w:t>распространяется на период осуществления им правосудия по конкретному делу</w:t>
            </w:r>
          </w:p>
        </w:tc>
      </w:tr>
      <w:tr w:rsidR="00A326E8" w:rsidRPr="00EA3274" w14:paraId="29D1C758" w14:textId="77777777" w:rsidTr="00556848">
        <w:tc>
          <w:tcPr>
            <w:tcW w:w="3189" w:type="dxa"/>
          </w:tcPr>
          <w:p w14:paraId="580DDB9E" w14:textId="3EA53469" w:rsidR="00A326E8" w:rsidRPr="00EA3274" w:rsidRDefault="00A326E8" w:rsidP="007E3FE4">
            <w:pPr>
              <w:pStyle w:val="a3"/>
              <w:numPr>
                <w:ilvl w:val="0"/>
                <w:numId w:val="4"/>
              </w:numPr>
              <w:ind w:left="164" w:firstLine="0"/>
              <w:jc w:val="both"/>
            </w:pPr>
            <w:r w:rsidRPr="00055E41">
              <w:t xml:space="preserve">Кто устанавливает </w:t>
            </w:r>
            <w:r w:rsidRPr="00055E41">
              <w:lastRenderedPageBreak/>
              <w:t>правила внутреннего распорядка Верховного Суда</w:t>
            </w:r>
            <w:r w:rsidR="003A7F5B">
              <w:t xml:space="preserve"> </w:t>
            </w:r>
          </w:p>
        </w:tc>
        <w:tc>
          <w:tcPr>
            <w:tcW w:w="7409" w:type="dxa"/>
          </w:tcPr>
          <w:p w14:paraId="26AF3004" w14:textId="7EE963EF" w:rsidR="00A326E8" w:rsidRPr="00EA3274" w:rsidRDefault="00A326E8" w:rsidP="00A326E8">
            <w:pPr>
              <w:tabs>
                <w:tab w:val="left" w:pos="567"/>
              </w:tabs>
              <w:spacing w:after="0" w:line="240" w:lineRule="auto"/>
              <w:ind w:left="0" w:firstLine="284"/>
              <w:contextualSpacing/>
              <w:rPr>
                <w:color w:val="000000" w:themeColor="text1"/>
                <w:szCs w:val="24"/>
              </w:rPr>
            </w:pPr>
            <w:r w:rsidRPr="00055E41">
              <w:lastRenderedPageBreak/>
              <w:t xml:space="preserve">Устанавливает правила внутреннего распорядка Верховного Суда </w:t>
            </w:r>
            <w:r w:rsidRPr="00055E41">
              <w:lastRenderedPageBreak/>
              <w:t>и осуществляет контроль за их соблюдением Председатель Верховного Суда РФ</w:t>
            </w:r>
          </w:p>
        </w:tc>
      </w:tr>
      <w:tr w:rsidR="00A326E8" w:rsidRPr="00EA3274" w14:paraId="2D79686F" w14:textId="77777777" w:rsidTr="00556848">
        <w:tc>
          <w:tcPr>
            <w:tcW w:w="3189" w:type="dxa"/>
          </w:tcPr>
          <w:p w14:paraId="6FD95627" w14:textId="241A7DC0" w:rsidR="00A326E8" w:rsidRPr="00EA3274" w:rsidRDefault="00A326E8" w:rsidP="007E3FE4">
            <w:pPr>
              <w:pStyle w:val="a3"/>
              <w:numPr>
                <w:ilvl w:val="0"/>
                <w:numId w:val="4"/>
              </w:numPr>
              <w:ind w:left="164" w:firstLine="0"/>
              <w:jc w:val="both"/>
              <w:rPr>
                <w:color w:val="000000"/>
              </w:rPr>
            </w:pPr>
            <w:r w:rsidRPr="005A6523">
              <w:lastRenderedPageBreak/>
              <w:t>Кем утвержден порядок организации доступа к информации о деятельности Верховного Суда РФ</w:t>
            </w:r>
            <w:r w:rsidR="003A7F5B">
              <w:t xml:space="preserve"> </w:t>
            </w:r>
          </w:p>
        </w:tc>
        <w:tc>
          <w:tcPr>
            <w:tcW w:w="7409" w:type="dxa"/>
          </w:tcPr>
          <w:p w14:paraId="7FCB188A" w14:textId="6497431E" w:rsidR="00A326E8" w:rsidRPr="00EA3274" w:rsidRDefault="00A326E8" w:rsidP="00A326E8">
            <w:pPr>
              <w:tabs>
                <w:tab w:val="left" w:pos="567"/>
              </w:tabs>
              <w:spacing w:after="0" w:line="240" w:lineRule="auto"/>
              <w:ind w:left="0" w:firstLine="284"/>
              <w:contextualSpacing/>
              <w:rPr>
                <w:szCs w:val="24"/>
              </w:rPr>
            </w:pPr>
            <w:r w:rsidRPr="005A6523">
              <w:t>Порядок организации доступа к информации о деятельности Верховного Суда РФ утвержден Генеральным директором Судебного департамента при Верховном Суде РФ</w:t>
            </w:r>
          </w:p>
        </w:tc>
      </w:tr>
      <w:tr w:rsidR="00A326E8" w:rsidRPr="00EA3274" w14:paraId="3D009AD9" w14:textId="77777777" w:rsidTr="00556848">
        <w:tc>
          <w:tcPr>
            <w:tcW w:w="3189" w:type="dxa"/>
          </w:tcPr>
          <w:p w14:paraId="25A83F5F" w14:textId="4C652EE7" w:rsidR="00A326E8" w:rsidRPr="00EA3274" w:rsidRDefault="00A326E8" w:rsidP="007E3FE4">
            <w:pPr>
              <w:pStyle w:val="a3"/>
              <w:numPr>
                <w:ilvl w:val="0"/>
                <w:numId w:val="4"/>
              </w:numPr>
              <w:ind w:left="164" w:firstLine="0"/>
              <w:jc w:val="both"/>
              <w:rPr>
                <w:color w:val="FF0000"/>
              </w:rPr>
            </w:pPr>
            <w:r w:rsidRPr="00D742FB">
              <w:t>Чем установлен порядок исполнения приговоров суда</w:t>
            </w:r>
            <w:r w:rsidR="003A7F5B">
              <w:t xml:space="preserve"> </w:t>
            </w:r>
          </w:p>
        </w:tc>
        <w:tc>
          <w:tcPr>
            <w:tcW w:w="7409" w:type="dxa"/>
          </w:tcPr>
          <w:p w14:paraId="4293D935" w14:textId="42D650C4" w:rsidR="00A326E8" w:rsidRPr="00EA3274" w:rsidRDefault="00A326E8" w:rsidP="00A326E8">
            <w:pPr>
              <w:shd w:val="clear" w:color="auto" w:fill="FFFFFF"/>
              <w:tabs>
                <w:tab w:val="left" w:pos="567"/>
              </w:tabs>
              <w:spacing w:after="0" w:line="240" w:lineRule="auto"/>
              <w:ind w:left="0" w:firstLine="284"/>
              <w:contextualSpacing/>
              <w:rPr>
                <w:szCs w:val="24"/>
              </w:rPr>
            </w:pPr>
            <w:r w:rsidRPr="00D742FB">
              <w:t>Порядок исполнения приговоров суда установлен Положением о порядке размещения текстов судебных актов</w:t>
            </w:r>
          </w:p>
        </w:tc>
      </w:tr>
      <w:tr w:rsidR="00A326E8" w:rsidRPr="00EA3274" w14:paraId="312D2DE0" w14:textId="77777777" w:rsidTr="00556848">
        <w:tc>
          <w:tcPr>
            <w:tcW w:w="3189" w:type="dxa"/>
          </w:tcPr>
          <w:p w14:paraId="5B415371" w14:textId="0A507C6F" w:rsidR="00A326E8" w:rsidRPr="00EA3274" w:rsidRDefault="00A326E8" w:rsidP="007E3FE4">
            <w:pPr>
              <w:pStyle w:val="a3"/>
              <w:numPr>
                <w:ilvl w:val="0"/>
                <w:numId w:val="4"/>
              </w:numPr>
              <w:ind w:left="164" w:firstLine="0"/>
              <w:jc w:val="both"/>
              <w:rPr>
                <w:color w:val="FF0000"/>
              </w:rPr>
            </w:pPr>
            <w:r w:rsidRPr="004D04BA">
              <w:t>Кто является получателями средств федерального бюджета, находящимися в ведении Судебного департамента при Верховном Суде РФ</w:t>
            </w:r>
            <w:r w:rsidR="003A7F5B">
              <w:t xml:space="preserve"> </w:t>
            </w:r>
          </w:p>
        </w:tc>
        <w:tc>
          <w:tcPr>
            <w:tcW w:w="7409" w:type="dxa"/>
          </w:tcPr>
          <w:p w14:paraId="72807BB6" w14:textId="77777777" w:rsidR="00A326E8" w:rsidRDefault="00A326E8" w:rsidP="00A326E8">
            <w:pPr>
              <w:shd w:val="clear" w:color="auto" w:fill="FFFFFF"/>
              <w:spacing w:after="0" w:line="240" w:lineRule="auto"/>
              <w:ind w:left="0" w:firstLine="0"/>
              <w:contextualSpacing/>
            </w:pPr>
            <w:r>
              <w:t>Получателями средств федерального бюджета, находящимися в ведении главного распорядителя бюджетных средств – Судебного департамента при Верховном Суде РФ, являются:</w:t>
            </w:r>
          </w:p>
          <w:p w14:paraId="4616D7DF" w14:textId="77777777" w:rsidR="00A326E8" w:rsidRDefault="00A326E8" w:rsidP="00A326E8">
            <w:pPr>
              <w:shd w:val="clear" w:color="auto" w:fill="FFFFFF"/>
              <w:spacing w:after="0" w:line="240" w:lineRule="auto"/>
              <w:ind w:left="0" w:firstLine="0"/>
              <w:contextualSpacing/>
            </w:pPr>
            <w:r>
              <w:t>1) кассационные и апелляционные суды общей юрисдикции;</w:t>
            </w:r>
          </w:p>
          <w:p w14:paraId="75646F6F" w14:textId="77777777" w:rsidR="00A326E8" w:rsidRDefault="00A326E8" w:rsidP="00A326E8">
            <w:pPr>
              <w:shd w:val="clear" w:color="auto" w:fill="FFFFFF"/>
              <w:spacing w:after="0" w:line="240" w:lineRule="auto"/>
              <w:ind w:left="0" w:firstLine="0"/>
              <w:contextualSpacing/>
            </w:pPr>
            <w:r>
              <w:t>2) федеральные суды субъектов Российской Федерации;</w:t>
            </w:r>
          </w:p>
          <w:p w14:paraId="2913E4F8" w14:textId="77777777" w:rsidR="00A326E8" w:rsidRDefault="00A326E8" w:rsidP="00A326E8">
            <w:pPr>
              <w:shd w:val="clear" w:color="auto" w:fill="FFFFFF"/>
              <w:spacing w:after="0" w:line="240" w:lineRule="auto"/>
              <w:ind w:left="0" w:firstLine="0"/>
              <w:contextualSpacing/>
            </w:pPr>
            <w:r>
              <w:t>3) окружные (флотские) военные суды;</w:t>
            </w:r>
          </w:p>
          <w:p w14:paraId="7B43CA71" w14:textId="77777777" w:rsidR="00A326E8" w:rsidRDefault="00A326E8" w:rsidP="00A326E8">
            <w:pPr>
              <w:shd w:val="clear" w:color="auto" w:fill="FFFFFF"/>
              <w:spacing w:after="0" w:line="240" w:lineRule="auto"/>
              <w:ind w:left="0" w:firstLine="0"/>
              <w:contextualSpacing/>
            </w:pPr>
            <w:r>
              <w:t>4) федеральные арбитражные суды;</w:t>
            </w:r>
          </w:p>
          <w:p w14:paraId="742B035E" w14:textId="72BA54C6" w:rsidR="00A326E8" w:rsidRPr="00EA3274" w:rsidRDefault="00A326E8" w:rsidP="00A326E8">
            <w:pPr>
              <w:shd w:val="clear" w:color="auto" w:fill="FFFFFF"/>
              <w:spacing w:after="0" w:line="240" w:lineRule="auto"/>
              <w:ind w:left="0" w:firstLine="0"/>
              <w:contextualSpacing/>
              <w:rPr>
                <w:szCs w:val="24"/>
              </w:rPr>
            </w:pPr>
            <w:r>
              <w:t>5) управления судебного департамента в субъектах Российской Федерации.</w:t>
            </w:r>
          </w:p>
        </w:tc>
      </w:tr>
      <w:tr w:rsidR="00A326E8" w:rsidRPr="00EA3274" w14:paraId="244E7390" w14:textId="77777777" w:rsidTr="00556848">
        <w:tc>
          <w:tcPr>
            <w:tcW w:w="3189" w:type="dxa"/>
          </w:tcPr>
          <w:p w14:paraId="2D45C69D" w14:textId="5717F3B0" w:rsidR="00A326E8" w:rsidRPr="00EA3274" w:rsidRDefault="00A326E8" w:rsidP="007E3FE4">
            <w:pPr>
              <w:pStyle w:val="a3"/>
              <w:numPr>
                <w:ilvl w:val="0"/>
                <w:numId w:val="4"/>
              </w:numPr>
              <w:ind w:left="164" w:firstLine="0"/>
              <w:jc w:val="both"/>
              <w:rPr>
                <w:color w:val="000000" w:themeColor="text1"/>
              </w:rPr>
            </w:pPr>
            <w:r w:rsidRPr="00C07858">
              <w:t>Кем осуществляется  финансовое обеспечение деятельности Верховного Суда РФ</w:t>
            </w:r>
            <w:r w:rsidR="003A7F5B">
              <w:t xml:space="preserve"> </w:t>
            </w:r>
          </w:p>
        </w:tc>
        <w:tc>
          <w:tcPr>
            <w:tcW w:w="7409" w:type="dxa"/>
          </w:tcPr>
          <w:p w14:paraId="68E13F83" w14:textId="6DB5E01C" w:rsidR="00A326E8" w:rsidRPr="00EA3274" w:rsidRDefault="00A326E8" w:rsidP="00A326E8">
            <w:pPr>
              <w:spacing w:after="0" w:line="240" w:lineRule="auto"/>
              <w:ind w:left="0" w:firstLine="0"/>
              <w:contextualSpacing/>
              <w:rPr>
                <w:szCs w:val="24"/>
              </w:rPr>
            </w:pPr>
            <w:r w:rsidRPr="00C07858">
              <w:t>Финансовое обеспечение деятельности Верховного Суда РФ осуществляет</w:t>
            </w:r>
            <w:r w:rsidR="00FC36D3">
              <w:t>ся Аппаратом Верховного Суда РФ</w:t>
            </w:r>
          </w:p>
        </w:tc>
      </w:tr>
      <w:tr w:rsidR="00A326E8" w:rsidRPr="00EA3274" w14:paraId="52F24659" w14:textId="77777777" w:rsidTr="00831631">
        <w:trPr>
          <w:trHeight w:val="1161"/>
        </w:trPr>
        <w:tc>
          <w:tcPr>
            <w:tcW w:w="3189" w:type="dxa"/>
          </w:tcPr>
          <w:p w14:paraId="70B40F29" w14:textId="2A6DE8F0" w:rsidR="00A326E8" w:rsidRPr="00EA3274" w:rsidRDefault="00A326E8" w:rsidP="007E3FE4">
            <w:pPr>
              <w:pStyle w:val="a3"/>
              <w:numPr>
                <w:ilvl w:val="0"/>
                <w:numId w:val="4"/>
              </w:numPr>
              <w:ind w:left="164" w:firstLine="0"/>
              <w:jc w:val="both"/>
              <w:rPr>
                <w:color w:val="000000" w:themeColor="text1"/>
              </w:rPr>
            </w:pPr>
            <w:r w:rsidRPr="00AB4C68">
              <w:t>Кто может быть судьей</w:t>
            </w:r>
            <w:r w:rsidR="003A7F5B">
              <w:t xml:space="preserve"> </w:t>
            </w:r>
          </w:p>
        </w:tc>
        <w:tc>
          <w:tcPr>
            <w:tcW w:w="7409" w:type="dxa"/>
          </w:tcPr>
          <w:p w14:paraId="21FB92BB" w14:textId="77777777" w:rsidR="00A326E8" w:rsidRDefault="00A326E8" w:rsidP="00A326E8">
            <w:pPr>
              <w:spacing w:after="0" w:line="240" w:lineRule="auto"/>
              <w:ind w:left="0" w:firstLine="0"/>
              <w:contextualSpacing/>
            </w:pPr>
            <w:r>
              <w:t>Судьей может быть гражданин Российской Федерации, имеющий высшее юридическое образование:</w:t>
            </w:r>
          </w:p>
          <w:p w14:paraId="4B38CDE6" w14:textId="77777777" w:rsidR="00A326E8" w:rsidRDefault="00A326E8" w:rsidP="00A326E8">
            <w:pPr>
              <w:spacing w:after="0" w:line="240" w:lineRule="auto"/>
              <w:ind w:left="0" w:firstLine="0"/>
              <w:contextualSpacing/>
            </w:pPr>
            <w:r>
              <w:t>1) по специальности «Юриспруденция»;</w:t>
            </w:r>
          </w:p>
          <w:p w14:paraId="6E3DC66D" w14:textId="5D3FD2B6" w:rsidR="00A326E8" w:rsidRPr="00EA3274" w:rsidRDefault="00A326E8" w:rsidP="00A326E8">
            <w:pPr>
              <w:spacing w:after="0" w:line="240" w:lineRule="auto"/>
              <w:ind w:left="0" w:firstLine="0"/>
              <w:contextualSpacing/>
              <w:rPr>
                <w:szCs w:val="24"/>
              </w:rPr>
            </w:pPr>
            <w:r>
              <w:t>2)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tc>
      </w:tr>
      <w:tr w:rsidR="00A326E8" w:rsidRPr="00EA3274" w14:paraId="1640C764" w14:textId="77777777" w:rsidTr="00556848">
        <w:tc>
          <w:tcPr>
            <w:tcW w:w="3189" w:type="dxa"/>
          </w:tcPr>
          <w:p w14:paraId="33819CD3" w14:textId="44B9B1DD" w:rsidR="00A326E8" w:rsidRPr="00EA3274" w:rsidRDefault="00A326E8" w:rsidP="007E3FE4">
            <w:pPr>
              <w:pStyle w:val="a3"/>
              <w:numPr>
                <w:ilvl w:val="0"/>
                <w:numId w:val="4"/>
              </w:numPr>
              <w:ind w:left="164" w:firstLine="0"/>
              <w:jc w:val="both"/>
              <w:rPr>
                <w:color w:val="000000" w:themeColor="text1"/>
              </w:rPr>
            </w:pPr>
            <w:r w:rsidRPr="008F52C9">
              <w:t>Какой экзаменационной комиссией принимается квалификационный экзамен на должность судьи</w:t>
            </w:r>
            <w:r w:rsidR="003A7F5B">
              <w:t xml:space="preserve"> </w:t>
            </w:r>
          </w:p>
        </w:tc>
        <w:tc>
          <w:tcPr>
            <w:tcW w:w="7409" w:type="dxa"/>
          </w:tcPr>
          <w:p w14:paraId="0E6A11FD" w14:textId="719DD34A" w:rsidR="00A326E8" w:rsidRPr="00EA3274" w:rsidRDefault="00A326E8" w:rsidP="00A326E8">
            <w:pPr>
              <w:spacing w:after="0" w:line="240" w:lineRule="auto"/>
              <w:ind w:left="0" w:firstLine="0"/>
              <w:contextualSpacing/>
              <w:rPr>
                <w:szCs w:val="24"/>
              </w:rPr>
            </w:pPr>
            <w:r w:rsidRPr="008F52C9">
              <w:t>Квалификационный экзамен на должность судьи принимается экзаменационной комиссией того субъекта Российской Федерации, квалификационная коллегия судей которого дает заключение о рекомендации кандидата на эту</w:t>
            </w:r>
            <w:r w:rsidR="00FC36D3">
              <w:t xml:space="preserve"> </w:t>
            </w:r>
            <w:r w:rsidR="00FC36D3" w:rsidRPr="00FC36D3">
              <w:t>должность. Для проведения экзамена кандидат предоставляет необходимые документы и подтверждения своей квалификации. Экзамен состоит из нескольких этапов, включающих теоретические и практические задания по различным областям права и судебной деятельности. По итогам сдачи экзамена экзаменационная комиссия выносит решение о рекомендации кандидата на должность судьи, учитывая его знания, навыки и профессиональный уровень. Получение положительного заключения является одним из ключевых шагов в карьерном росте судьи и позволяет претендовать на квалификацию в судебной системе Российской Федерации.</w:t>
            </w:r>
          </w:p>
        </w:tc>
      </w:tr>
      <w:tr w:rsidR="00A326E8" w:rsidRPr="00EA3274" w14:paraId="533AFF6C" w14:textId="77777777" w:rsidTr="00556848">
        <w:tc>
          <w:tcPr>
            <w:tcW w:w="3189" w:type="dxa"/>
          </w:tcPr>
          <w:p w14:paraId="4E2E0ECF" w14:textId="6C9FF0AE" w:rsidR="00A326E8" w:rsidRPr="00EA3274" w:rsidRDefault="00A326E8" w:rsidP="007E3FE4">
            <w:pPr>
              <w:pStyle w:val="a3"/>
              <w:numPr>
                <w:ilvl w:val="0"/>
                <w:numId w:val="4"/>
              </w:numPr>
              <w:ind w:left="164" w:firstLine="0"/>
              <w:jc w:val="both"/>
              <w:rPr>
                <w:color w:val="000000" w:themeColor="text1"/>
              </w:rPr>
            </w:pPr>
            <w:r w:rsidRPr="00494182">
              <w:t>В течении какого времени результаты квалификационного экзамена признаются действительными</w:t>
            </w:r>
            <w:r w:rsidR="003A7F5B">
              <w:t xml:space="preserve"> </w:t>
            </w:r>
          </w:p>
        </w:tc>
        <w:tc>
          <w:tcPr>
            <w:tcW w:w="7409" w:type="dxa"/>
          </w:tcPr>
          <w:p w14:paraId="57FAFFFA" w14:textId="48636620" w:rsidR="00A326E8" w:rsidRPr="00EA3274" w:rsidRDefault="00A326E8" w:rsidP="00A326E8">
            <w:pPr>
              <w:shd w:val="clear" w:color="auto" w:fill="FFFFFF"/>
              <w:tabs>
                <w:tab w:val="left" w:pos="567"/>
              </w:tabs>
              <w:spacing w:after="0" w:line="240" w:lineRule="auto"/>
              <w:ind w:left="0" w:firstLine="0"/>
              <w:contextualSpacing/>
              <w:rPr>
                <w:szCs w:val="24"/>
              </w:rPr>
            </w:pPr>
            <w:r w:rsidRPr="00494182">
              <w:t>Результаты квалификационного экзамена признаются действительными в течение 3 лет со дня сдачи квалификационного экзамена</w:t>
            </w:r>
          </w:p>
        </w:tc>
      </w:tr>
      <w:tr w:rsidR="00A326E8" w:rsidRPr="00EA3274" w14:paraId="4AC835BC" w14:textId="77777777" w:rsidTr="00556848">
        <w:tc>
          <w:tcPr>
            <w:tcW w:w="3189" w:type="dxa"/>
          </w:tcPr>
          <w:p w14:paraId="1965B7C4" w14:textId="2F6053CF" w:rsidR="00A326E8" w:rsidRPr="00EA3274" w:rsidRDefault="00A326E8" w:rsidP="007E3FE4">
            <w:pPr>
              <w:pStyle w:val="a3"/>
              <w:numPr>
                <w:ilvl w:val="0"/>
                <w:numId w:val="4"/>
              </w:numPr>
              <w:ind w:left="164" w:firstLine="0"/>
              <w:jc w:val="both"/>
              <w:rPr>
                <w:color w:val="000000" w:themeColor="text1"/>
              </w:rPr>
            </w:pPr>
            <w:r w:rsidRPr="00576055">
              <w:t xml:space="preserve">Кто имеет право освободить от должности </w:t>
            </w:r>
            <w:r w:rsidRPr="00576055">
              <w:lastRenderedPageBreak/>
              <w:t>администратора райсуда в связи с неоднократными нарушениями должностных обязанностей</w:t>
            </w:r>
            <w:r w:rsidR="003A7F5B">
              <w:t xml:space="preserve"> </w:t>
            </w:r>
          </w:p>
        </w:tc>
        <w:tc>
          <w:tcPr>
            <w:tcW w:w="7409" w:type="dxa"/>
          </w:tcPr>
          <w:p w14:paraId="6E479266" w14:textId="3BEF9E0D" w:rsidR="00A326E8" w:rsidRPr="00EA3274" w:rsidRDefault="00A326E8" w:rsidP="00A326E8">
            <w:pPr>
              <w:shd w:val="clear" w:color="auto" w:fill="FFFFFF"/>
              <w:tabs>
                <w:tab w:val="left" w:pos="567"/>
              </w:tabs>
              <w:spacing w:after="0" w:line="240" w:lineRule="auto"/>
              <w:ind w:left="0" w:firstLine="0"/>
              <w:contextualSpacing/>
              <w:rPr>
                <w:szCs w:val="24"/>
              </w:rPr>
            </w:pPr>
            <w:r w:rsidRPr="00576055">
              <w:lastRenderedPageBreak/>
              <w:t xml:space="preserve">В связи с неоднократными нарушениями должностных обязанностей, освободить от должности администратора районного суда имеет </w:t>
            </w:r>
            <w:r w:rsidRPr="00576055">
              <w:lastRenderedPageBreak/>
              <w:t>право начальник управления Судебного департамента в субъекте Российской Федерации</w:t>
            </w:r>
          </w:p>
        </w:tc>
      </w:tr>
      <w:bookmarkEnd w:id="3"/>
    </w:tbl>
    <w:p w14:paraId="5F2393E9" w14:textId="77777777" w:rsidR="00944B1B" w:rsidRPr="00EA3274" w:rsidRDefault="00944B1B" w:rsidP="00EA3274">
      <w:pPr>
        <w:tabs>
          <w:tab w:val="left" w:pos="567"/>
        </w:tabs>
        <w:spacing w:after="0" w:line="240" w:lineRule="auto"/>
        <w:ind w:left="0" w:firstLine="284"/>
        <w:rPr>
          <w:szCs w:val="24"/>
        </w:rPr>
      </w:pPr>
    </w:p>
    <w:p w14:paraId="413A39B6" w14:textId="49CDD617" w:rsidR="009F6ED8" w:rsidRPr="00831631" w:rsidRDefault="009F6ED8" w:rsidP="00FC36D3">
      <w:pPr>
        <w:tabs>
          <w:tab w:val="left" w:pos="567"/>
        </w:tabs>
        <w:spacing w:after="0" w:line="240" w:lineRule="auto"/>
        <w:ind w:left="0" w:firstLine="284"/>
        <w:jc w:val="center"/>
        <w:rPr>
          <w:b/>
          <w:bCs/>
          <w:szCs w:val="24"/>
        </w:rPr>
      </w:pPr>
      <w:r w:rsidRPr="00831631">
        <w:rPr>
          <w:b/>
          <w:bCs/>
          <w:szCs w:val="24"/>
        </w:rPr>
        <w:t>Тестовые задания</w:t>
      </w:r>
    </w:p>
    <w:p w14:paraId="2FF72F1C" w14:textId="77777777" w:rsidR="00384A32" w:rsidRPr="00384A32" w:rsidRDefault="00384A32" w:rsidP="00384A32">
      <w:pPr>
        <w:spacing w:after="0" w:line="240" w:lineRule="auto"/>
        <w:ind w:left="426" w:firstLine="0"/>
        <w:rPr>
          <w:rFonts w:eastAsia="Arial Unicode MS"/>
          <w:b/>
          <w:bCs/>
          <w:color w:val="auto"/>
          <w:szCs w:val="24"/>
          <w:lang w:eastAsia="en-US"/>
        </w:rPr>
      </w:pPr>
      <w:r w:rsidRPr="00384A32">
        <w:rPr>
          <w:rFonts w:eastAsia="Arial Unicode MS"/>
          <w:b/>
          <w:bCs/>
          <w:color w:val="auto"/>
          <w:szCs w:val="24"/>
          <w:lang w:eastAsia="en-US"/>
        </w:rPr>
        <w:t>1. Под осуществлением полномочий Судебного департамента по формированию единого информационного пространства понимается осуществление мероприятий по включению в объединенные базы данных и банки данных информационных ресурсов:</w:t>
      </w:r>
    </w:p>
    <w:p w14:paraId="38D70037"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1) конституционных (уставных) судов субъектов Российской Федерации;</w:t>
      </w:r>
    </w:p>
    <w:p w14:paraId="2B301CEB"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2) мировых судей;</w:t>
      </w:r>
    </w:p>
    <w:p w14:paraId="6FD21C2A"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3) Конституционного Суда РФ.</w:t>
      </w:r>
    </w:p>
    <w:p w14:paraId="6A8F6B52" w14:textId="77777777" w:rsidR="00384A32" w:rsidRPr="00384A32" w:rsidRDefault="00384A32" w:rsidP="00384A32">
      <w:pPr>
        <w:spacing w:after="0" w:line="240" w:lineRule="auto"/>
        <w:ind w:left="426" w:firstLine="0"/>
        <w:rPr>
          <w:rFonts w:eastAsia="Arial Unicode MS"/>
          <w:b/>
          <w:bCs/>
          <w:color w:val="auto"/>
          <w:szCs w:val="24"/>
          <w:lang w:eastAsia="en-US"/>
        </w:rPr>
      </w:pPr>
    </w:p>
    <w:p w14:paraId="1B151091" w14:textId="77777777" w:rsidR="00384A32" w:rsidRPr="00384A32" w:rsidRDefault="00384A32" w:rsidP="00384A32">
      <w:pPr>
        <w:spacing w:after="0" w:line="240" w:lineRule="auto"/>
        <w:ind w:left="426" w:firstLine="0"/>
        <w:rPr>
          <w:rFonts w:eastAsia="Arial Unicode MS"/>
          <w:b/>
          <w:bCs/>
          <w:color w:val="auto"/>
          <w:szCs w:val="24"/>
          <w:lang w:eastAsia="en-US"/>
        </w:rPr>
      </w:pPr>
      <w:r w:rsidRPr="00384A32">
        <w:rPr>
          <w:rFonts w:eastAsia="Arial Unicode MS"/>
          <w:b/>
          <w:bCs/>
          <w:color w:val="auto"/>
          <w:szCs w:val="24"/>
          <w:lang w:eastAsia="en-US"/>
        </w:rPr>
        <w:t>2. Функции, связанные с организационным обеспечением деятельности Конституционного Суда РФ и Верховного Суда РФ, осуществляет:</w:t>
      </w:r>
    </w:p>
    <w:p w14:paraId="1229541C"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1) Президент РФ;</w:t>
      </w:r>
    </w:p>
    <w:p w14:paraId="568C69F2"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2) Председатель соответствующего суда.</w:t>
      </w:r>
    </w:p>
    <w:p w14:paraId="63C95675" w14:textId="77777777" w:rsidR="00384A32" w:rsidRPr="00384A32" w:rsidRDefault="00384A32" w:rsidP="00384A32">
      <w:pPr>
        <w:spacing w:after="0" w:line="240" w:lineRule="auto"/>
        <w:ind w:left="426" w:firstLine="0"/>
        <w:rPr>
          <w:rFonts w:eastAsia="Arial Unicode MS"/>
          <w:bCs/>
          <w:color w:val="auto"/>
          <w:szCs w:val="24"/>
          <w:lang w:eastAsia="en-US"/>
        </w:rPr>
      </w:pPr>
    </w:p>
    <w:p w14:paraId="3E06B5C6" w14:textId="77777777" w:rsidR="00384A32" w:rsidRPr="00384A32" w:rsidRDefault="00384A32" w:rsidP="00384A32">
      <w:pPr>
        <w:spacing w:after="0" w:line="240" w:lineRule="auto"/>
        <w:ind w:left="426" w:firstLine="0"/>
        <w:rPr>
          <w:rFonts w:eastAsia="Arial Unicode MS"/>
          <w:b/>
          <w:bCs/>
          <w:color w:val="auto"/>
          <w:szCs w:val="24"/>
          <w:lang w:eastAsia="en-US"/>
        </w:rPr>
      </w:pPr>
      <w:r w:rsidRPr="00384A32">
        <w:rPr>
          <w:rFonts w:eastAsia="Arial Unicode MS"/>
          <w:b/>
          <w:bCs/>
          <w:color w:val="auto"/>
          <w:szCs w:val="24"/>
          <w:lang w:eastAsia="en-US"/>
        </w:rPr>
        <w:t>3. Инструкцию по ведению судебной статистики в судах общей юрисдикции утверждает:</w:t>
      </w:r>
    </w:p>
    <w:p w14:paraId="22783CA8"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1) Председатель Верховного Суда РФ;</w:t>
      </w:r>
    </w:p>
    <w:p w14:paraId="79BBB6B2"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2) Судебный департамент при Верховном Суде РФ;</w:t>
      </w:r>
    </w:p>
    <w:p w14:paraId="315CB750"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3) Росстат.</w:t>
      </w:r>
    </w:p>
    <w:p w14:paraId="4CF13A39" w14:textId="77777777" w:rsidR="00384A32" w:rsidRPr="00384A32" w:rsidRDefault="00384A32" w:rsidP="00384A32">
      <w:pPr>
        <w:spacing w:after="0" w:line="240" w:lineRule="auto"/>
        <w:ind w:left="426" w:firstLine="0"/>
        <w:rPr>
          <w:rFonts w:eastAsia="Arial Unicode MS"/>
          <w:color w:val="auto"/>
          <w:szCs w:val="24"/>
          <w:lang w:eastAsia="en-US"/>
        </w:rPr>
      </w:pPr>
    </w:p>
    <w:p w14:paraId="5D538575" w14:textId="77777777" w:rsidR="00384A32" w:rsidRPr="00384A32" w:rsidRDefault="00384A32" w:rsidP="00384A32">
      <w:pPr>
        <w:spacing w:after="0" w:line="240" w:lineRule="auto"/>
        <w:ind w:left="426" w:firstLine="0"/>
        <w:rPr>
          <w:rFonts w:eastAsia="Arial Unicode MS"/>
          <w:b/>
          <w:bCs/>
          <w:color w:val="auto"/>
          <w:szCs w:val="24"/>
          <w:lang w:eastAsia="en-US"/>
        </w:rPr>
      </w:pPr>
      <w:r w:rsidRPr="00384A32">
        <w:rPr>
          <w:rFonts w:eastAsia="Arial Unicode MS"/>
          <w:b/>
          <w:bCs/>
          <w:color w:val="auto"/>
          <w:szCs w:val="24"/>
          <w:lang w:eastAsia="en-US"/>
        </w:rPr>
        <w:t>4. Первичный статистический учёт ведется:</w:t>
      </w:r>
    </w:p>
    <w:p w14:paraId="6833B0CB"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1) территориальными управлениями Судебного департамента в субъектах Российской Федерации;</w:t>
      </w:r>
    </w:p>
    <w:p w14:paraId="22124D0A"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2) Судебным департаментом при Верховном Суде РФ;</w:t>
      </w:r>
    </w:p>
    <w:p w14:paraId="332244B0"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3) судами.</w:t>
      </w:r>
    </w:p>
    <w:p w14:paraId="44B1D56D" w14:textId="77777777" w:rsidR="00384A32" w:rsidRPr="00384A32" w:rsidRDefault="00384A32" w:rsidP="00384A32">
      <w:pPr>
        <w:spacing w:after="0" w:line="240" w:lineRule="auto"/>
        <w:ind w:left="426" w:firstLine="0"/>
        <w:rPr>
          <w:rFonts w:eastAsia="Arial Unicode MS"/>
          <w:color w:val="auto"/>
          <w:szCs w:val="24"/>
          <w:lang w:eastAsia="en-US"/>
        </w:rPr>
      </w:pPr>
    </w:p>
    <w:p w14:paraId="755586FE"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b/>
          <w:bCs/>
          <w:color w:val="auto"/>
          <w:szCs w:val="24"/>
          <w:lang w:eastAsia="en-US"/>
        </w:rPr>
        <w:t>5. Структура Судебного департамента при Верховном Суде РФ утверждается:</w:t>
      </w:r>
    </w:p>
    <w:p w14:paraId="6D28BAA7"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1) приказом Судебного департамента на основании решения коллегии Судебного департамента и по согласованию с Советом судей Российской Федерации;</w:t>
      </w:r>
    </w:p>
    <w:p w14:paraId="4E8D8696"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2) приказом Судебного департамента на основании решения коллегии Судебного департамента и по согласованию с Председателем Верховного Суда РФ;</w:t>
      </w:r>
    </w:p>
    <w:p w14:paraId="26711451"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3) Председателем Верховного Суда РФ;</w:t>
      </w:r>
    </w:p>
    <w:p w14:paraId="5B252983"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4) Президентом РФ по согласованию с Председателем Верховного Суда РФ.</w:t>
      </w:r>
    </w:p>
    <w:p w14:paraId="3BB6685F" w14:textId="77777777" w:rsidR="00384A32" w:rsidRPr="00384A32" w:rsidRDefault="00384A32" w:rsidP="00384A32">
      <w:pPr>
        <w:spacing w:after="0" w:line="240" w:lineRule="auto"/>
        <w:ind w:left="426" w:firstLine="0"/>
        <w:rPr>
          <w:rFonts w:eastAsia="Arial Unicode MS"/>
          <w:b/>
          <w:bCs/>
          <w:color w:val="auto"/>
          <w:szCs w:val="24"/>
          <w:lang w:eastAsia="en-US"/>
        </w:rPr>
      </w:pPr>
    </w:p>
    <w:p w14:paraId="5FCEDFEC" w14:textId="77777777" w:rsidR="00384A32" w:rsidRPr="00384A32" w:rsidRDefault="00384A32" w:rsidP="00384A32">
      <w:pPr>
        <w:spacing w:after="0" w:line="240" w:lineRule="auto"/>
        <w:ind w:left="426" w:firstLine="0"/>
        <w:rPr>
          <w:rFonts w:eastAsia="Arial Unicode MS"/>
          <w:b/>
          <w:bCs/>
          <w:color w:val="auto"/>
          <w:szCs w:val="24"/>
          <w:lang w:eastAsia="en-US"/>
        </w:rPr>
      </w:pPr>
      <w:r w:rsidRPr="00384A32">
        <w:rPr>
          <w:rFonts w:eastAsia="Arial Unicode MS"/>
          <w:b/>
          <w:bCs/>
          <w:color w:val="auto"/>
          <w:szCs w:val="24"/>
          <w:lang w:eastAsia="en-US"/>
        </w:rPr>
        <w:t>6. В полномочия территориального управления Судебного департамента в субъектах Российской Федерации входит осуществление организационного обеспечения деятельности:</w:t>
      </w:r>
    </w:p>
    <w:p w14:paraId="1E7151A7"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1) только районных судов;</w:t>
      </w:r>
    </w:p>
    <w:p w14:paraId="7C56433D"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2) только гарнизонных военных судов;</w:t>
      </w:r>
    </w:p>
    <w:p w14:paraId="145E779E"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3) только апелляционных и кассационных судов;</w:t>
      </w:r>
    </w:p>
    <w:p w14:paraId="071FB701"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4) районных, городских, межрайонных судов, гарнизонных военных судов;</w:t>
      </w:r>
    </w:p>
    <w:p w14:paraId="66BC433B"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5) апелляционных, кассационных, районных, городских, межрайонных судов, гарнизонных военных судов.</w:t>
      </w:r>
    </w:p>
    <w:p w14:paraId="5F6C0C2B" w14:textId="77777777" w:rsidR="00384A32" w:rsidRPr="00384A32" w:rsidRDefault="00384A32" w:rsidP="00384A32">
      <w:pPr>
        <w:spacing w:after="0" w:line="240" w:lineRule="auto"/>
        <w:ind w:left="426" w:firstLine="0"/>
        <w:rPr>
          <w:rFonts w:eastAsia="Arial Unicode MS"/>
          <w:color w:val="auto"/>
          <w:szCs w:val="24"/>
          <w:lang w:eastAsia="en-US"/>
        </w:rPr>
      </w:pPr>
    </w:p>
    <w:p w14:paraId="4F1BB060" w14:textId="77777777" w:rsidR="00384A32" w:rsidRPr="00384A32" w:rsidRDefault="00384A32" w:rsidP="00384A32">
      <w:pPr>
        <w:spacing w:after="0" w:line="240" w:lineRule="auto"/>
        <w:ind w:left="426" w:firstLine="0"/>
        <w:rPr>
          <w:rFonts w:eastAsia="Arial Unicode MS"/>
          <w:b/>
          <w:bCs/>
          <w:color w:val="auto"/>
          <w:szCs w:val="24"/>
          <w:lang w:eastAsia="en-US"/>
        </w:rPr>
      </w:pPr>
      <w:r w:rsidRPr="00384A32">
        <w:rPr>
          <w:rFonts w:eastAsia="Arial Unicode MS"/>
          <w:b/>
          <w:bCs/>
          <w:color w:val="auto"/>
          <w:szCs w:val="24"/>
          <w:lang w:eastAsia="en-US"/>
        </w:rPr>
        <w:t>7. Одной из задач территориального управления Судебного департамента в субъектах Российской Федерации является:</w:t>
      </w:r>
    </w:p>
    <w:p w14:paraId="744A3C25"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lastRenderedPageBreak/>
        <w:t>1) организация ограничения доступа к информации о деятельности судов гражданам, организациям (юридическим лицам), общественным объединениям, органам государственной власти, органам местного самоуправления, представителям редакций средств массовой информации</w:t>
      </w:r>
    </w:p>
    <w:p w14:paraId="5EF25F82"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(журналистам);</w:t>
      </w:r>
    </w:p>
    <w:p w14:paraId="1346F909"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2) организация доступа к информации о деятельности судов гражданам, организациям (юридическим лицам), общественным объединениям, органам государственной власти, органам местного самоуправления, представителям редакций средств массовой информации (журналистам).</w:t>
      </w:r>
    </w:p>
    <w:p w14:paraId="24CC9CF2" w14:textId="77777777" w:rsidR="00384A32" w:rsidRPr="00384A32" w:rsidRDefault="00384A32" w:rsidP="00384A32">
      <w:pPr>
        <w:spacing w:after="0" w:line="240" w:lineRule="auto"/>
        <w:ind w:left="426" w:firstLine="0"/>
        <w:rPr>
          <w:rFonts w:eastAsia="Arial Unicode MS"/>
          <w:color w:val="auto"/>
          <w:szCs w:val="24"/>
          <w:lang w:eastAsia="en-US"/>
        </w:rPr>
      </w:pPr>
    </w:p>
    <w:p w14:paraId="58ADBF1D" w14:textId="77777777" w:rsidR="00384A32" w:rsidRPr="00384A32" w:rsidRDefault="00384A32" w:rsidP="00384A32">
      <w:pPr>
        <w:spacing w:after="0" w:line="240" w:lineRule="auto"/>
        <w:ind w:left="426" w:firstLine="0"/>
        <w:rPr>
          <w:rFonts w:eastAsia="Arial Unicode MS"/>
          <w:b/>
          <w:bCs/>
          <w:color w:val="auto"/>
          <w:szCs w:val="24"/>
          <w:lang w:eastAsia="en-US"/>
        </w:rPr>
      </w:pPr>
      <w:r w:rsidRPr="00384A32">
        <w:rPr>
          <w:rFonts w:eastAsia="Arial Unicode MS"/>
          <w:b/>
          <w:bCs/>
          <w:color w:val="auto"/>
          <w:szCs w:val="24"/>
          <w:lang w:eastAsia="en-US"/>
        </w:rPr>
        <w:t>8. В задачи территориального управления Судебного департамента в субъектах Российской Федерации входит материально-техническое обеспечение деятельности:</w:t>
      </w:r>
    </w:p>
    <w:p w14:paraId="1C899527"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1) районных, городских, гарнизонных военных судов;</w:t>
      </w:r>
    </w:p>
    <w:p w14:paraId="652BB5EF"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2) федеральных судов субъектов Российской Федерации;</w:t>
      </w:r>
    </w:p>
    <w:p w14:paraId="58EF7793"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3) мировых судей.</w:t>
      </w:r>
    </w:p>
    <w:p w14:paraId="75CB35DD" w14:textId="77777777" w:rsidR="00384A32" w:rsidRPr="00384A32" w:rsidRDefault="00384A32" w:rsidP="00384A32">
      <w:pPr>
        <w:spacing w:after="0" w:line="240" w:lineRule="auto"/>
        <w:ind w:left="426" w:firstLine="0"/>
        <w:rPr>
          <w:rFonts w:eastAsia="Arial Unicode MS"/>
          <w:color w:val="auto"/>
          <w:szCs w:val="24"/>
          <w:lang w:eastAsia="en-US"/>
        </w:rPr>
      </w:pPr>
    </w:p>
    <w:p w14:paraId="0FDE5BF8" w14:textId="77777777" w:rsidR="00384A32" w:rsidRPr="00384A32" w:rsidRDefault="00384A32" w:rsidP="00384A32">
      <w:pPr>
        <w:spacing w:after="0" w:line="240" w:lineRule="auto"/>
        <w:ind w:left="426" w:firstLine="0"/>
        <w:rPr>
          <w:rFonts w:eastAsia="Arial Unicode MS"/>
          <w:b/>
          <w:bCs/>
          <w:color w:val="auto"/>
          <w:szCs w:val="24"/>
          <w:lang w:eastAsia="en-US"/>
        </w:rPr>
      </w:pPr>
      <w:r w:rsidRPr="00384A32">
        <w:rPr>
          <w:rFonts w:eastAsia="Arial Unicode MS"/>
          <w:b/>
          <w:bCs/>
          <w:color w:val="auto"/>
          <w:szCs w:val="24"/>
          <w:lang w:eastAsia="en-US"/>
        </w:rPr>
        <w:t>9. В задачи территориального управления Судебного департамента в субъектах Российской Федерации входит организация строительства, реконструкции, приобретения, эксплуатации, ремонта, технического обслуживания и оснащения зданий (помещений) и сооружений:</w:t>
      </w:r>
    </w:p>
    <w:p w14:paraId="607AF629"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1) районных, гарнизонных военных судов;</w:t>
      </w:r>
    </w:p>
    <w:p w14:paraId="68425E28"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2) мировых судей;</w:t>
      </w:r>
    </w:p>
    <w:p w14:paraId="55230783"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3) принадлежащих судьям на праве частной собственности.</w:t>
      </w:r>
    </w:p>
    <w:p w14:paraId="3BE40468" w14:textId="77777777" w:rsidR="00384A32" w:rsidRPr="00384A32" w:rsidRDefault="00384A32" w:rsidP="00384A32">
      <w:pPr>
        <w:spacing w:after="0" w:line="240" w:lineRule="auto"/>
        <w:ind w:left="426" w:firstLine="0"/>
        <w:rPr>
          <w:rFonts w:eastAsia="Arial Unicode MS"/>
          <w:color w:val="auto"/>
          <w:szCs w:val="24"/>
          <w:lang w:eastAsia="en-US"/>
        </w:rPr>
      </w:pPr>
    </w:p>
    <w:p w14:paraId="3589DF20" w14:textId="77777777" w:rsidR="00384A32" w:rsidRPr="00384A32" w:rsidRDefault="00384A32" w:rsidP="00384A32">
      <w:pPr>
        <w:spacing w:after="0" w:line="240" w:lineRule="auto"/>
        <w:ind w:left="426" w:firstLine="0"/>
        <w:rPr>
          <w:rFonts w:eastAsia="Arial Unicode MS"/>
          <w:b/>
          <w:bCs/>
          <w:color w:val="auto"/>
          <w:szCs w:val="24"/>
          <w:lang w:eastAsia="en-US"/>
        </w:rPr>
      </w:pPr>
      <w:r w:rsidRPr="00384A32">
        <w:rPr>
          <w:rFonts w:eastAsia="Arial Unicode MS"/>
          <w:b/>
          <w:bCs/>
          <w:color w:val="auto"/>
          <w:szCs w:val="24"/>
          <w:lang w:eastAsia="en-US"/>
        </w:rPr>
        <w:t>10. В задачи территориального управления Судебного департамента в субъектах Российской Федерации входит управление и использование движимого и недвижимого имущества:</w:t>
      </w:r>
    </w:p>
    <w:p w14:paraId="0541A432"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1) федеральных судов субъектов Российской Федерации;</w:t>
      </w:r>
    </w:p>
    <w:p w14:paraId="4244D646"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2) районных судов, гарнизонных военных судов;</w:t>
      </w:r>
    </w:p>
    <w:p w14:paraId="65DD198A"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3) мировых судей.</w:t>
      </w:r>
    </w:p>
    <w:p w14:paraId="6E29A25D" w14:textId="77777777" w:rsidR="00384A32" w:rsidRPr="00384A32" w:rsidRDefault="00384A32" w:rsidP="00384A32">
      <w:pPr>
        <w:spacing w:after="0" w:line="240" w:lineRule="auto"/>
        <w:ind w:left="426" w:firstLine="0"/>
        <w:rPr>
          <w:rFonts w:eastAsia="Arial Unicode MS"/>
          <w:color w:val="auto"/>
          <w:szCs w:val="24"/>
          <w:lang w:eastAsia="en-US"/>
        </w:rPr>
      </w:pPr>
    </w:p>
    <w:p w14:paraId="4E46C4D1" w14:textId="77777777" w:rsidR="00384A32" w:rsidRPr="00384A32" w:rsidRDefault="00384A32" w:rsidP="00384A32">
      <w:pPr>
        <w:spacing w:after="0" w:line="240" w:lineRule="auto"/>
        <w:ind w:left="426" w:firstLine="0"/>
        <w:rPr>
          <w:rFonts w:eastAsia="Arial Unicode MS"/>
          <w:b/>
          <w:bCs/>
          <w:color w:val="auto"/>
          <w:szCs w:val="24"/>
          <w:lang w:eastAsia="en-US"/>
        </w:rPr>
      </w:pPr>
      <w:r w:rsidRPr="00384A32">
        <w:rPr>
          <w:rFonts w:eastAsia="Arial Unicode MS"/>
          <w:b/>
          <w:bCs/>
          <w:color w:val="auto"/>
          <w:szCs w:val="24"/>
          <w:lang w:eastAsia="en-US"/>
        </w:rPr>
        <w:t>11. В задачи территориального управления Судебного департамента в субъектах Российской Федерации входит разработка и принятие во взаимодействии с судами, органами судейского сообщества и правоохранительными органами мер по обеспечению:</w:t>
      </w:r>
    </w:p>
    <w:p w14:paraId="0BF969A9"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1) независимости судей;</w:t>
      </w:r>
    </w:p>
    <w:p w14:paraId="7A5722CD"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2) неприкосновенности судей;</w:t>
      </w:r>
    </w:p>
    <w:p w14:paraId="7BDF0B54"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3) отдыха судей;</w:t>
      </w:r>
    </w:p>
    <w:p w14:paraId="36C29545"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4) безопасности судей;</w:t>
      </w:r>
    </w:p>
    <w:p w14:paraId="61E5465D"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5) безопасности членов семей судей.</w:t>
      </w:r>
    </w:p>
    <w:p w14:paraId="33C956DF" w14:textId="77777777" w:rsidR="00384A32" w:rsidRPr="00384A32" w:rsidRDefault="00384A32" w:rsidP="00384A32">
      <w:pPr>
        <w:spacing w:after="0" w:line="240" w:lineRule="auto"/>
        <w:ind w:left="426" w:firstLine="0"/>
        <w:rPr>
          <w:rFonts w:eastAsia="Arial Unicode MS"/>
          <w:color w:val="auto"/>
          <w:szCs w:val="24"/>
          <w:lang w:eastAsia="en-US"/>
        </w:rPr>
      </w:pPr>
    </w:p>
    <w:p w14:paraId="4E1670DE" w14:textId="77777777" w:rsidR="00384A32" w:rsidRPr="00384A32" w:rsidRDefault="00384A32" w:rsidP="00384A32">
      <w:pPr>
        <w:spacing w:after="0" w:line="240" w:lineRule="auto"/>
        <w:ind w:left="426" w:firstLine="0"/>
        <w:rPr>
          <w:rFonts w:eastAsia="Arial Unicode MS"/>
          <w:b/>
          <w:bCs/>
          <w:color w:val="auto"/>
          <w:szCs w:val="24"/>
          <w:lang w:eastAsia="en-US"/>
        </w:rPr>
      </w:pPr>
      <w:r w:rsidRPr="00384A32">
        <w:rPr>
          <w:rFonts w:eastAsia="Arial Unicode MS"/>
          <w:b/>
          <w:bCs/>
          <w:color w:val="auto"/>
          <w:szCs w:val="24"/>
          <w:lang w:eastAsia="en-US"/>
        </w:rPr>
        <w:t>12. В задачи территориального управления Судебного департамента в субъектах Российской Федерации входит осуществление мероприятий по формированию единого информационного пространства:</w:t>
      </w:r>
    </w:p>
    <w:p w14:paraId="4DF4D5E8"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1) федеральных судов;</w:t>
      </w:r>
    </w:p>
    <w:p w14:paraId="44BEF647"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2) мировых судей;</w:t>
      </w:r>
    </w:p>
    <w:p w14:paraId="6CFAE931"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3) федеральных судов и мировых судей.</w:t>
      </w:r>
    </w:p>
    <w:p w14:paraId="70D0F01D" w14:textId="77777777" w:rsidR="00384A32" w:rsidRPr="00384A32" w:rsidRDefault="00384A32" w:rsidP="00384A32">
      <w:pPr>
        <w:spacing w:after="0" w:line="240" w:lineRule="auto"/>
        <w:ind w:left="426" w:firstLine="0"/>
        <w:rPr>
          <w:rFonts w:eastAsia="Arial Unicode MS"/>
          <w:color w:val="auto"/>
          <w:szCs w:val="24"/>
          <w:lang w:eastAsia="en-US"/>
        </w:rPr>
      </w:pPr>
    </w:p>
    <w:p w14:paraId="1A98775B" w14:textId="77777777" w:rsidR="00384A32" w:rsidRPr="00384A32" w:rsidRDefault="00384A32" w:rsidP="00384A32">
      <w:pPr>
        <w:spacing w:after="0" w:line="240" w:lineRule="auto"/>
        <w:ind w:left="426" w:firstLine="0"/>
        <w:rPr>
          <w:rFonts w:eastAsia="Arial Unicode MS"/>
          <w:b/>
          <w:bCs/>
          <w:color w:val="auto"/>
          <w:szCs w:val="24"/>
          <w:lang w:eastAsia="en-US"/>
        </w:rPr>
      </w:pPr>
      <w:r w:rsidRPr="00384A32">
        <w:rPr>
          <w:rFonts w:eastAsia="Arial Unicode MS"/>
          <w:b/>
          <w:bCs/>
          <w:color w:val="auto"/>
          <w:szCs w:val="24"/>
          <w:lang w:eastAsia="en-US"/>
        </w:rPr>
        <w:t>13. К функциям территориального управления Судебного департамента в субъектах Российской Федерации не относится:</w:t>
      </w:r>
    </w:p>
    <w:p w14:paraId="6627AA69"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1) организация материального обеспечения судей районных судов, гарнизонных военных судов, в том числе пребывающих в отставке;</w:t>
      </w:r>
    </w:p>
    <w:p w14:paraId="1AC15B82"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lastRenderedPageBreak/>
        <w:t>2) организация социального обеспечения судей районных судов, гарнизонных военных судов, в том числе пребывающих в отставке;</w:t>
      </w:r>
    </w:p>
    <w:p w14:paraId="06E04A25"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3) организация материального и социального обеспечения работников аппаратов районных судов и гарнизонных военных судов;</w:t>
      </w:r>
    </w:p>
    <w:p w14:paraId="65891E98"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4) организация материального обеспечения судей апелляционных и кассационных судов общей юрисдикции, в том числе пребывающих в отставке.</w:t>
      </w:r>
    </w:p>
    <w:p w14:paraId="58678D0D" w14:textId="77777777" w:rsidR="00384A32" w:rsidRPr="00384A32" w:rsidRDefault="00384A32" w:rsidP="00384A32">
      <w:pPr>
        <w:spacing w:after="0" w:line="240" w:lineRule="auto"/>
        <w:ind w:left="426" w:firstLine="0"/>
        <w:rPr>
          <w:rFonts w:eastAsia="Arial Unicode MS"/>
          <w:color w:val="auto"/>
          <w:szCs w:val="24"/>
          <w:lang w:eastAsia="en-US"/>
        </w:rPr>
      </w:pPr>
    </w:p>
    <w:p w14:paraId="179B11C7" w14:textId="77777777" w:rsidR="00384A32" w:rsidRPr="00384A32" w:rsidRDefault="00384A32" w:rsidP="00384A32">
      <w:pPr>
        <w:spacing w:after="0" w:line="240" w:lineRule="auto"/>
        <w:ind w:left="426" w:firstLine="0"/>
        <w:rPr>
          <w:rFonts w:eastAsia="Arial Unicode MS"/>
          <w:b/>
          <w:bCs/>
          <w:color w:val="auto"/>
          <w:szCs w:val="24"/>
          <w:lang w:eastAsia="en-US"/>
        </w:rPr>
      </w:pPr>
      <w:r w:rsidRPr="00384A32">
        <w:rPr>
          <w:rFonts w:eastAsia="Arial Unicode MS"/>
          <w:b/>
          <w:bCs/>
          <w:color w:val="auto"/>
          <w:szCs w:val="24"/>
          <w:lang w:eastAsia="en-US"/>
        </w:rPr>
        <w:t>14. Возмещение издержек, которые относятся на счет федерального бюджета, осуществляется территориальными управлениями Судебного департамента по делам, рассмотренным:</w:t>
      </w:r>
    </w:p>
    <w:p w14:paraId="3305C1E8"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1) районными и городскими судами;</w:t>
      </w:r>
    </w:p>
    <w:p w14:paraId="7EECA71C"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2) гарнизонными военными судами;</w:t>
      </w:r>
    </w:p>
    <w:p w14:paraId="57D3E876"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3) апелляционными судами общей юрисдикции;</w:t>
      </w:r>
    </w:p>
    <w:p w14:paraId="7789EA7A"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4) кассационными судами общей юрисдикции;</w:t>
      </w:r>
    </w:p>
    <w:p w14:paraId="00F554F1"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5) мировыми судьями;</w:t>
      </w:r>
    </w:p>
    <w:p w14:paraId="5EC85686"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6) федеральными судами субъектов Российской Федерации.</w:t>
      </w:r>
    </w:p>
    <w:p w14:paraId="46AC3CA1" w14:textId="77777777" w:rsidR="00384A32" w:rsidRPr="00384A32" w:rsidRDefault="00384A32" w:rsidP="00384A32">
      <w:pPr>
        <w:spacing w:after="0" w:line="240" w:lineRule="auto"/>
        <w:ind w:left="426" w:firstLine="0"/>
        <w:rPr>
          <w:rFonts w:eastAsia="Arial Unicode MS"/>
          <w:color w:val="auto"/>
          <w:szCs w:val="24"/>
          <w:lang w:eastAsia="en-US"/>
        </w:rPr>
      </w:pPr>
    </w:p>
    <w:p w14:paraId="589ECBA5" w14:textId="77777777" w:rsidR="00384A32" w:rsidRPr="00384A32" w:rsidRDefault="00384A32" w:rsidP="00384A32">
      <w:pPr>
        <w:spacing w:after="0" w:line="240" w:lineRule="auto"/>
        <w:ind w:left="426" w:firstLine="0"/>
        <w:rPr>
          <w:rFonts w:eastAsia="Arial Unicode MS"/>
          <w:b/>
          <w:bCs/>
          <w:color w:val="auto"/>
          <w:szCs w:val="24"/>
          <w:lang w:eastAsia="en-US"/>
        </w:rPr>
      </w:pPr>
      <w:r w:rsidRPr="00384A32">
        <w:rPr>
          <w:rFonts w:eastAsia="Arial Unicode MS"/>
          <w:b/>
          <w:bCs/>
          <w:color w:val="auto"/>
          <w:szCs w:val="24"/>
          <w:lang w:eastAsia="en-US"/>
        </w:rPr>
        <w:t>15. Территориальные управления Судебного департамента в субъектах Российской Федерации осуществляют полномочия государственного заказчика на закупку за счет выделяемых средств федерального бюджета товаров, работ, услуг для нужд:</w:t>
      </w:r>
    </w:p>
    <w:p w14:paraId="5EF76D01"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1) федеральных судов;</w:t>
      </w:r>
    </w:p>
    <w:p w14:paraId="551DA710"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2) третейских судов;</w:t>
      </w:r>
    </w:p>
    <w:p w14:paraId="6D9EF9A2"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3) районных, городских, гарнизонных военных судов;</w:t>
      </w:r>
    </w:p>
    <w:p w14:paraId="06DBC07A" w14:textId="77777777" w:rsidR="00384A32" w:rsidRPr="00384A32" w:rsidRDefault="00384A32" w:rsidP="00384A32">
      <w:pPr>
        <w:spacing w:after="0" w:line="240" w:lineRule="auto"/>
        <w:ind w:left="426" w:firstLine="0"/>
        <w:rPr>
          <w:rFonts w:eastAsia="Arial Unicode MS"/>
          <w:color w:val="auto"/>
          <w:szCs w:val="24"/>
          <w:lang w:eastAsia="en-US"/>
        </w:rPr>
      </w:pPr>
      <w:r w:rsidRPr="00384A32">
        <w:rPr>
          <w:rFonts w:eastAsia="Arial Unicode MS"/>
          <w:color w:val="auto"/>
          <w:szCs w:val="24"/>
          <w:lang w:eastAsia="en-US"/>
        </w:rPr>
        <w:t>4) мировых судей.</w:t>
      </w:r>
    </w:p>
    <w:p w14:paraId="21A97902" w14:textId="77777777" w:rsidR="00831631" w:rsidRPr="009F6ED8" w:rsidRDefault="00831631" w:rsidP="00EA3274">
      <w:pPr>
        <w:spacing w:after="0" w:line="240" w:lineRule="auto"/>
        <w:ind w:left="426" w:firstLine="141"/>
        <w:rPr>
          <w:rFonts w:eastAsia="Calibri"/>
          <w:color w:val="auto"/>
          <w:szCs w:val="24"/>
          <w:lang w:eastAsia="en-US"/>
        </w:rPr>
      </w:pPr>
    </w:p>
    <w:tbl>
      <w:tblPr>
        <w:tblStyle w:val="100"/>
        <w:tblW w:w="9214" w:type="dxa"/>
        <w:tblInd w:w="392" w:type="dxa"/>
        <w:tblLook w:val="04A0" w:firstRow="1" w:lastRow="0" w:firstColumn="1" w:lastColumn="0" w:noHBand="0" w:noVBand="1"/>
      </w:tblPr>
      <w:tblGrid>
        <w:gridCol w:w="2835"/>
        <w:gridCol w:w="3190"/>
        <w:gridCol w:w="3189"/>
      </w:tblGrid>
      <w:tr w:rsidR="009F6ED8" w:rsidRPr="00EA3274" w14:paraId="3E4C5F88" w14:textId="77777777" w:rsidTr="00556848">
        <w:tc>
          <w:tcPr>
            <w:tcW w:w="9214" w:type="dxa"/>
            <w:gridSpan w:val="3"/>
            <w:tcBorders>
              <w:top w:val="single" w:sz="4" w:space="0" w:color="auto"/>
              <w:left w:val="single" w:sz="4" w:space="0" w:color="auto"/>
              <w:bottom w:val="single" w:sz="4" w:space="0" w:color="auto"/>
              <w:right w:val="single" w:sz="4" w:space="0" w:color="auto"/>
            </w:tcBorders>
            <w:hideMark/>
          </w:tcPr>
          <w:p w14:paraId="18C0FA3B" w14:textId="1297216C" w:rsidR="009F6ED8" w:rsidRPr="009F6ED8" w:rsidRDefault="009F6ED8" w:rsidP="00EA3274">
            <w:pPr>
              <w:spacing w:after="0" w:line="240" w:lineRule="auto"/>
              <w:ind w:left="0" w:firstLine="0"/>
              <w:jc w:val="center"/>
              <w:rPr>
                <w:rFonts w:eastAsia="Arial Unicode MS"/>
                <w:b/>
                <w:i/>
                <w:color w:val="auto"/>
                <w:szCs w:val="24"/>
              </w:rPr>
            </w:pPr>
            <w:r w:rsidRPr="009F6ED8">
              <w:rPr>
                <w:rFonts w:eastAsia="Calibri"/>
                <w:b/>
                <w:color w:val="auto"/>
                <w:szCs w:val="24"/>
              </w:rPr>
              <w:t>Ключ</w:t>
            </w:r>
            <w:r w:rsidRPr="00EA3274">
              <w:rPr>
                <w:rFonts w:eastAsia="Calibri"/>
                <w:b/>
                <w:color w:val="auto"/>
                <w:szCs w:val="24"/>
              </w:rPr>
              <w:t>и</w:t>
            </w:r>
            <w:r w:rsidRPr="009F6ED8">
              <w:rPr>
                <w:rFonts w:eastAsia="Calibri"/>
                <w:b/>
                <w:color w:val="auto"/>
                <w:szCs w:val="24"/>
              </w:rPr>
              <w:t xml:space="preserve"> к тесту</w:t>
            </w:r>
          </w:p>
        </w:tc>
      </w:tr>
      <w:tr w:rsidR="00384A32" w:rsidRPr="009F6ED8" w14:paraId="07AB59D7" w14:textId="77777777" w:rsidTr="009F6ED8">
        <w:tc>
          <w:tcPr>
            <w:tcW w:w="2835" w:type="dxa"/>
            <w:tcBorders>
              <w:top w:val="single" w:sz="4" w:space="0" w:color="auto"/>
              <w:left w:val="single" w:sz="4" w:space="0" w:color="auto"/>
              <w:bottom w:val="single" w:sz="4" w:space="0" w:color="auto"/>
              <w:right w:val="single" w:sz="4" w:space="0" w:color="auto"/>
            </w:tcBorders>
            <w:hideMark/>
          </w:tcPr>
          <w:p w14:paraId="12F9C3CB" w14:textId="14DB1409" w:rsidR="00384A32" w:rsidRPr="009F6ED8" w:rsidRDefault="00384A32" w:rsidP="00384A32">
            <w:pPr>
              <w:spacing w:after="0" w:line="240" w:lineRule="auto"/>
              <w:ind w:left="0" w:firstLine="0"/>
              <w:jc w:val="center"/>
              <w:rPr>
                <w:rFonts w:eastAsia="Arial Unicode MS"/>
                <w:color w:val="auto"/>
                <w:szCs w:val="24"/>
              </w:rPr>
            </w:pPr>
            <w:r w:rsidRPr="00447744">
              <w:t>1 - 2</w:t>
            </w:r>
          </w:p>
        </w:tc>
        <w:tc>
          <w:tcPr>
            <w:tcW w:w="3190" w:type="dxa"/>
            <w:tcBorders>
              <w:top w:val="single" w:sz="4" w:space="0" w:color="auto"/>
              <w:left w:val="single" w:sz="4" w:space="0" w:color="auto"/>
              <w:bottom w:val="single" w:sz="4" w:space="0" w:color="auto"/>
              <w:right w:val="single" w:sz="4" w:space="0" w:color="auto"/>
            </w:tcBorders>
            <w:hideMark/>
          </w:tcPr>
          <w:p w14:paraId="12D8FEFE" w14:textId="0DEF6B47" w:rsidR="00384A32" w:rsidRPr="009F6ED8" w:rsidRDefault="00384A32" w:rsidP="00384A32">
            <w:pPr>
              <w:spacing w:after="0" w:line="240" w:lineRule="auto"/>
              <w:ind w:left="0" w:firstLine="0"/>
              <w:jc w:val="center"/>
              <w:rPr>
                <w:rFonts w:eastAsia="Arial Unicode MS"/>
                <w:color w:val="auto"/>
                <w:szCs w:val="24"/>
              </w:rPr>
            </w:pPr>
            <w:r w:rsidRPr="00447744">
              <w:t>6 - 4</w:t>
            </w:r>
          </w:p>
        </w:tc>
        <w:tc>
          <w:tcPr>
            <w:tcW w:w="3189" w:type="dxa"/>
            <w:tcBorders>
              <w:top w:val="single" w:sz="4" w:space="0" w:color="auto"/>
              <w:left w:val="single" w:sz="4" w:space="0" w:color="auto"/>
              <w:bottom w:val="single" w:sz="4" w:space="0" w:color="auto"/>
              <w:right w:val="single" w:sz="4" w:space="0" w:color="auto"/>
            </w:tcBorders>
            <w:hideMark/>
          </w:tcPr>
          <w:p w14:paraId="29BB0B40" w14:textId="7430474F" w:rsidR="00384A32" w:rsidRPr="009F6ED8" w:rsidRDefault="00384A32" w:rsidP="00384A32">
            <w:pPr>
              <w:spacing w:after="0" w:line="240" w:lineRule="auto"/>
              <w:ind w:left="0" w:firstLine="0"/>
              <w:jc w:val="center"/>
              <w:rPr>
                <w:rFonts w:eastAsia="Arial Unicode MS"/>
                <w:color w:val="auto"/>
                <w:szCs w:val="24"/>
              </w:rPr>
            </w:pPr>
            <w:r w:rsidRPr="00447744">
              <w:t>11 - 1,2,4</w:t>
            </w:r>
          </w:p>
        </w:tc>
      </w:tr>
      <w:tr w:rsidR="00384A32" w:rsidRPr="009F6ED8" w14:paraId="632A35E2" w14:textId="77777777" w:rsidTr="009F6ED8">
        <w:tc>
          <w:tcPr>
            <w:tcW w:w="2835" w:type="dxa"/>
            <w:tcBorders>
              <w:top w:val="single" w:sz="4" w:space="0" w:color="auto"/>
              <w:left w:val="single" w:sz="4" w:space="0" w:color="auto"/>
              <w:bottom w:val="single" w:sz="4" w:space="0" w:color="auto"/>
              <w:right w:val="single" w:sz="4" w:space="0" w:color="auto"/>
            </w:tcBorders>
            <w:hideMark/>
          </w:tcPr>
          <w:p w14:paraId="53A23A70" w14:textId="79A25438" w:rsidR="00384A32" w:rsidRPr="009F6ED8" w:rsidRDefault="00384A32" w:rsidP="00384A32">
            <w:pPr>
              <w:spacing w:after="0" w:line="240" w:lineRule="auto"/>
              <w:ind w:left="0" w:firstLine="0"/>
              <w:jc w:val="center"/>
              <w:rPr>
                <w:rFonts w:eastAsia="Arial Unicode MS"/>
                <w:color w:val="auto"/>
                <w:szCs w:val="24"/>
              </w:rPr>
            </w:pPr>
            <w:r w:rsidRPr="00447744">
              <w:t>2 - 2</w:t>
            </w:r>
          </w:p>
        </w:tc>
        <w:tc>
          <w:tcPr>
            <w:tcW w:w="3190" w:type="dxa"/>
            <w:tcBorders>
              <w:top w:val="single" w:sz="4" w:space="0" w:color="auto"/>
              <w:left w:val="single" w:sz="4" w:space="0" w:color="auto"/>
              <w:bottom w:val="single" w:sz="4" w:space="0" w:color="auto"/>
              <w:right w:val="single" w:sz="4" w:space="0" w:color="auto"/>
            </w:tcBorders>
            <w:hideMark/>
          </w:tcPr>
          <w:p w14:paraId="11A8B069" w14:textId="1F5A4119" w:rsidR="00384A32" w:rsidRPr="009F6ED8" w:rsidRDefault="00384A32" w:rsidP="00384A32">
            <w:pPr>
              <w:spacing w:after="0" w:line="240" w:lineRule="auto"/>
              <w:ind w:left="0" w:firstLine="0"/>
              <w:jc w:val="center"/>
              <w:rPr>
                <w:rFonts w:eastAsia="Arial Unicode MS"/>
                <w:color w:val="auto"/>
                <w:szCs w:val="24"/>
              </w:rPr>
            </w:pPr>
            <w:r w:rsidRPr="00447744">
              <w:t>7 - 2</w:t>
            </w:r>
          </w:p>
        </w:tc>
        <w:tc>
          <w:tcPr>
            <w:tcW w:w="3189" w:type="dxa"/>
            <w:tcBorders>
              <w:top w:val="single" w:sz="4" w:space="0" w:color="auto"/>
              <w:left w:val="single" w:sz="4" w:space="0" w:color="auto"/>
              <w:bottom w:val="single" w:sz="4" w:space="0" w:color="auto"/>
              <w:right w:val="single" w:sz="4" w:space="0" w:color="auto"/>
            </w:tcBorders>
            <w:hideMark/>
          </w:tcPr>
          <w:p w14:paraId="0F8457D5" w14:textId="2096CA7A" w:rsidR="00384A32" w:rsidRPr="009F6ED8" w:rsidRDefault="00384A32" w:rsidP="00384A32">
            <w:pPr>
              <w:spacing w:after="0" w:line="240" w:lineRule="auto"/>
              <w:ind w:left="0" w:firstLine="0"/>
              <w:jc w:val="center"/>
              <w:rPr>
                <w:rFonts w:eastAsia="Arial Unicode MS"/>
                <w:color w:val="auto"/>
                <w:szCs w:val="24"/>
              </w:rPr>
            </w:pPr>
            <w:r w:rsidRPr="00447744">
              <w:t>12 - 3</w:t>
            </w:r>
          </w:p>
        </w:tc>
      </w:tr>
      <w:tr w:rsidR="00384A32" w:rsidRPr="009F6ED8" w14:paraId="64A81102" w14:textId="77777777" w:rsidTr="009F6ED8">
        <w:tc>
          <w:tcPr>
            <w:tcW w:w="2835" w:type="dxa"/>
            <w:tcBorders>
              <w:top w:val="single" w:sz="4" w:space="0" w:color="auto"/>
              <w:left w:val="single" w:sz="4" w:space="0" w:color="auto"/>
              <w:bottom w:val="single" w:sz="4" w:space="0" w:color="auto"/>
              <w:right w:val="single" w:sz="4" w:space="0" w:color="auto"/>
            </w:tcBorders>
            <w:hideMark/>
          </w:tcPr>
          <w:p w14:paraId="6561FF15" w14:textId="2F79FE2B" w:rsidR="00384A32" w:rsidRPr="009F6ED8" w:rsidRDefault="00384A32" w:rsidP="00384A32">
            <w:pPr>
              <w:spacing w:after="0" w:line="240" w:lineRule="auto"/>
              <w:ind w:left="0" w:firstLine="0"/>
              <w:jc w:val="center"/>
              <w:rPr>
                <w:rFonts w:eastAsia="Arial Unicode MS"/>
                <w:color w:val="auto"/>
                <w:szCs w:val="24"/>
              </w:rPr>
            </w:pPr>
            <w:r w:rsidRPr="00447744">
              <w:t>3 - 2</w:t>
            </w:r>
          </w:p>
        </w:tc>
        <w:tc>
          <w:tcPr>
            <w:tcW w:w="3190" w:type="dxa"/>
            <w:tcBorders>
              <w:top w:val="single" w:sz="4" w:space="0" w:color="auto"/>
              <w:left w:val="single" w:sz="4" w:space="0" w:color="auto"/>
              <w:bottom w:val="single" w:sz="4" w:space="0" w:color="auto"/>
              <w:right w:val="single" w:sz="4" w:space="0" w:color="auto"/>
            </w:tcBorders>
            <w:hideMark/>
          </w:tcPr>
          <w:p w14:paraId="7B83BC9D" w14:textId="26B3D780" w:rsidR="00384A32" w:rsidRPr="009F6ED8" w:rsidRDefault="00384A32" w:rsidP="00384A32">
            <w:pPr>
              <w:spacing w:after="0" w:line="240" w:lineRule="auto"/>
              <w:ind w:left="0" w:firstLine="0"/>
              <w:jc w:val="center"/>
              <w:rPr>
                <w:rFonts w:eastAsia="Arial Unicode MS"/>
                <w:color w:val="auto"/>
                <w:szCs w:val="24"/>
              </w:rPr>
            </w:pPr>
            <w:r w:rsidRPr="00447744">
              <w:t>8 - 1</w:t>
            </w:r>
          </w:p>
        </w:tc>
        <w:tc>
          <w:tcPr>
            <w:tcW w:w="3189" w:type="dxa"/>
            <w:tcBorders>
              <w:top w:val="single" w:sz="4" w:space="0" w:color="auto"/>
              <w:left w:val="single" w:sz="4" w:space="0" w:color="auto"/>
              <w:bottom w:val="single" w:sz="4" w:space="0" w:color="auto"/>
              <w:right w:val="single" w:sz="4" w:space="0" w:color="auto"/>
            </w:tcBorders>
            <w:hideMark/>
          </w:tcPr>
          <w:p w14:paraId="07E7DA22" w14:textId="449D032A" w:rsidR="00384A32" w:rsidRPr="009F6ED8" w:rsidRDefault="00384A32" w:rsidP="00384A32">
            <w:pPr>
              <w:spacing w:after="0" w:line="240" w:lineRule="auto"/>
              <w:ind w:left="0" w:firstLine="0"/>
              <w:jc w:val="center"/>
              <w:rPr>
                <w:rFonts w:eastAsia="Arial Unicode MS"/>
                <w:color w:val="auto"/>
                <w:szCs w:val="24"/>
              </w:rPr>
            </w:pPr>
            <w:r w:rsidRPr="00447744">
              <w:t>13 - 4</w:t>
            </w:r>
          </w:p>
        </w:tc>
      </w:tr>
      <w:tr w:rsidR="00384A32" w:rsidRPr="009F6ED8" w14:paraId="09F2333E" w14:textId="77777777" w:rsidTr="009F6ED8">
        <w:tc>
          <w:tcPr>
            <w:tcW w:w="2835" w:type="dxa"/>
            <w:tcBorders>
              <w:top w:val="single" w:sz="4" w:space="0" w:color="auto"/>
              <w:left w:val="single" w:sz="4" w:space="0" w:color="auto"/>
              <w:bottom w:val="single" w:sz="4" w:space="0" w:color="auto"/>
              <w:right w:val="single" w:sz="4" w:space="0" w:color="auto"/>
            </w:tcBorders>
            <w:hideMark/>
          </w:tcPr>
          <w:p w14:paraId="1EA15E95" w14:textId="4DAB77A7" w:rsidR="00384A32" w:rsidRPr="009F6ED8" w:rsidRDefault="00384A32" w:rsidP="00384A32">
            <w:pPr>
              <w:spacing w:after="0" w:line="240" w:lineRule="auto"/>
              <w:ind w:left="0" w:firstLine="0"/>
              <w:jc w:val="center"/>
              <w:rPr>
                <w:rFonts w:eastAsia="Arial Unicode MS"/>
                <w:color w:val="auto"/>
                <w:szCs w:val="24"/>
              </w:rPr>
            </w:pPr>
            <w:r w:rsidRPr="00447744">
              <w:t>4 - 3</w:t>
            </w:r>
          </w:p>
        </w:tc>
        <w:tc>
          <w:tcPr>
            <w:tcW w:w="3190" w:type="dxa"/>
            <w:tcBorders>
              <w:top w:val="single" w:sz="4" w:space="0" w:color="auto"/>
              <w:left w:val="single" w:sz="4" w:space="0" w:color="auto"/>
              <w:bottom w:val="single" w:sz="4" w:space="0" w:color="auto"/>
              <w:right w:val="single" w:sz="4" w:space="0" w:color="auto"/>
            </w:tcBorders>
            <w:hideMark/>
          </w:tcPr>
          <w:p w14:paraId="2FB64057" w14:textId="7486C5E9" w:rsidR="00384A32" w:rsidRPr="009F6ED8" w:rsidRDefault="00384A32" w:rsidP="00384A32">
            <w:pPr>
              <w:spacing w:after="0" w:line="240" w:lineRule="auto"/>
              <w:ind w:left="0" w:firstLine="0"/>
              <w:jc w:val="center"/>
              <w:rPr>
                <w:rFonts w:eastAsia="Arial Unicode MS"/>
                <w:color w:val="auto"/>
                <w:szCs w:val="24"/>
              </w:rPr>
            </w:pPr>
            <w:r w:rsidRPr="00447744">
              <w:t>9 - 1</w:t>
            </w:r>
          </w:p>
        </w:tc>
        <w:tc>
          <w:tcPr>
            <w:tcW w:w="3189" w:type="dxa"/>
            <w:tcBorders>
              <w:top w:val="single" w:sz="4" w:space="0" w:color="auto"/>
              <w:left w:val="single" w:sz="4" w:space="0" w:color="auto"/>
              <w:bottom w:val="single" w:sz="4" w:space="0" w:color="auto"/>
              <w:right w:val="single" w:sz="4" w:space="0" w:color="auto"/>
            </w:tcBorders>
            <w:hideMark/>
          </w:tcPr>
          <w:p w14:paraId="7DCF04A5" w14:textId="0F0097B0" w:rsidR="00384A32" w:rsidRPr="009F6ED8" w:rsidRDefault="00384A32" w:rsidP="00384A32">
            <w:pPr>
              <w:spacing w:after="0" w:line="240" w:lineRule="auto"/>
              <w:ind w:left="0" w:firstLine="0"/>
              <w:jc w:val="center"/>
              <w:rPr>
                <w:rFonts w:eastAsia="Arial Unicode MS"/>
                <w:color w:val="auto"/>
                <w:szCs w:val="24"/>
              </w:rPr>
            </w:pPr>
            <w:r w:rsidRPr="00447744">
              <w:t>14 - 1,2,5</w:t>
            </w:r>
          </w:p>
        </w:tc>
      </w:tr>
      <w:tr w:rsidR="00384A32" w:rsidRPr="009F6ED8" w14:paraId="44C26333" w14:textId="77777777" w:rsidTr="009F6ED8">
        <w:tc>
          <w:tcPr>
            <w:tcW w:w="2835" w:type="dxa"/>
            <w:tcBorders>
              <w:top w:val="single" w:sz="4" w:space="0" w:color="auto"/>
              <w:left w:val="single" w:sz="4" w:space="0" w:color="auto"/>
              <w:bottom w:val="single" w:sz="4" w:space="0" w:color="auto"/>
              <w:right w:val="single" w:sz="4" w:space="0" w:color="auto"/>
            </w:tcBorders>
            <w:hideMark/>
          </w:tcPr>
          <w:p w14:paraId="2BA48A65" w14:textId="26489C37" w:rsidR="00384A32" w:rsidRPr="009F6ED8" w:rsidRDefault="00384A32" w:rsidP="00384A32">
            <w:pPr>
              <w:spacing w:after="0" w:line="240" w:lineRule="auto"/>
              <w:ind w:left="0" w:firstLine="0"/>
              <w:jc w:val="center"/>
              <w:rPr>
                <w:rFonts w:eastAsia="Arial Unicode MS"/>
                <w:color w:val="auto"/>
                <w:szCs w:val="24"/>
              </w:rPr>
            </w:pPr>
            <w:r w:rsidRPr="00447744">
              <w:t>5 - 1</w:t>
            </w:r>
          </w:p>
        </w:tc>
        <w:tc>
          <w:tcPr>
            <w:tcW w:w="3190" w:type="dxa"/>
            <w:tcBorders>
              <w:top w:val="single" w:sz="4" w:space="0" w:color="auto"/>
              <w:left w:val="single" w:sz="4" w:space="0" w:color="auto"/>
              <w:bottom w:val="single" w:sz="4" w:space="0" w:color="auto"/>
              <w:right w:val="single" w:sz="4" w:space="0" w:color="auto"/>
            </w:tcBorders>
            <w:hideMark/>
          </w:tcPr>
          <w:p w14:paraId="625E195C" w14:textId="1DE78992" w:rsidR="00384A32" w:rsidRPr="009F6ED8" w:rsidRDefault="00384A32" w:rsidP="00384A32">
            <w:pPr>
              <w:spacing w:after="0" w:line="240" w:lineRule="auto"/>
              <w:ind w:left="0" w:firstLine="0"/>
              <w:jc w:val="center"/>
              <w:rPr>
                <w:rFonts w:eastAsia="Arial Unicode MS"/>
                <w:color w:val="auto"/>
                <w:szCs w:val="24"/>
              </w:rPr>
            </w:pPr>
            <w:r w:rsidRPr="00447744">
              <w:t>10 - 2</w:t>
            </w:r>
          </w:p>
        </w:tc>
        <w:tc>
          <w:tcPr>
            <w:tcW w:w="3189" w:type="dxa"/>
            <w:tcBorders>
              <w:top w:val="single" w:sz="4" w:space="0" w:color="auto"/>
              <w:left w:val="single" w:sz="4" w:space="0" w:color="auto"/>
              <w:bottom w:val="single" w:sz="4" w:space="0" w:color="auto"/>
              <w:right w:val="single" w:sz="4" w:space="0" w:color="auto"/>
            </w:tcBorders>
            <w:hideMark/>
          </w:tcPr>
          <w:p w14:paraId="4EFFC200" w14:textId="3EB9BF09" w:rsidR="00384A32" w:rsidRPr="009F6ED8" w:rsidRDefault="00384A32" w:rsidP="00384A32">
            <w:pPr>
              <w:spacing w:after="0" w:line="240" w:lineRule="auto"/>
              <w:ind w:left="0" w:firstLine="0"/>
              <w:jc w:val="center"/>
              <w:rPr>
                <w:rFonts w:eastAsia="Arial Unicode MS"/>
                <w:color w:val="auto"/>
                <w:szCs w:val="24"/>
              </w:rPr>
            </w:pPr>
            <w:r w:rsidRPr="00447744">
              <w:t>15 - 3</w:t>
            </w:r>
          </w:p>
        </w:tc>
      </w:tr>
    </w:tbl>
    <w:p w14:paraId="6CE348DA" w14:textId="77777777" w:rsidR="009F6ED8" w:rsidRDefault="009F6ED8" w:rsidP="00EA3274">
      <w:pPr>
        <w:tabs>
          <w:tab w:val="left" w:pos="567"/>
        </w:tabs>
        <w:spacing w:after="0" w:line="240" w:lineRule="auto"/>
        <w:ind w:left="0" w:firstLine="284"/>
        <w:rPr>
          <w:szCs w:val="24"/>
        </w:rPr>
      </w:pPr>
    </w:p>
    <w:p w14:paraId="3DE0131E" w14:textId="7C9151C8" w:rsidR="00636D68" w:rsidRPr="00EA3274" w:rsidRDefault="00636D68" w:rsidP="00636D68">
      <w:pPr>
        <w:pStyle w:val="1"/>
        <w:spacing w:line="240" w:lineRule="auto"/>
        <w:ind w:left="0" w:firstLine="284"/>
        <w:rPr>
          <w:szCs w:val="24"/>
        </w:rPr>
      </w:pPr>
      <w:r w:rsidRPr="00EA3274">
        <w:rPr>
          <w:szCs w:val="24"/>
        </w:rPr>
        <w:t>Дисциплина «</w:t>
      </w:r>
      <w:r w:rsidR="00397A55">
        <w:rPr>
          <w:szCs w:val="24"/>
        </w:rPr>
        <w:t>Судебная статистика</w:t>
      </w:r>
      <w:r w:rsidRPr="00EA3274">
        <w:rPr>
          <w:szCs w:val="24"/>
        </w:rPr>
        <w:t>»</w:t>
      </w:r>
    </w:p>
    <w:p w14:paraId="584A3625" w14:textId="77777777" w:rsidR="00636D68" w:rsidRPr="00EA3274" w:rsidRDefault="00636D68" w:rsidP="00636D68">
      <w:pPr>
        <w:spacing w:after="0" w:line="240" w:lineRule="auto"/>
        <w:ind w:left="0" w:firstLine="284"/>
        <w:jc w:val="center"/>
        <w:rPr>
          <w:b/>
          <w:szCs w:val="24"/>
          <w:lang w:bidi="en-US"/>
        </w:rPr>
      </w:pPr>
      <w:r w:rsidRPr="00EA3274">
        <w:rPr>
          <w:b/>
          <w:szCs w:val="24"/>
        </w:rPr>
        <w:t>Объясните и аргументируйте</w:t>
      </w:r>
      <w:r w:rsidRPr="00EA3274">
        <w:rPr>
          <w:szCs w:val="24"/>
          <w:lang w:bidi="en-US"/>
        </w:rPr>
        <w:t xml:space="preserve"> </w:t>
      </w:r>
      <w:r w:rsidRPr="00EA3274">
        <w:rPr>
          <w:b/>
          <w:szCs w:val="24"/>
          <w:lang w:bidi="en-US"/>
        </w:rPr>
        <w:t>использование в своей деятельности понятий, категорий, принципов:</w:t>
      </w:r>
    </w:p>
    <w:p w14:paraId="088ED087" w14:textId="2274C620" w:rsidR="000D7A7F" w:rsidRDefault="000D7A7F" w:rsidP="006C24BF">
      <w:pPr>
        <w:pStyle w:val="a3"/>
        <w:numPr>
          <w:ilvl w:val="0"/>
          <w:numId w:val="5"/>
        </w:numPr>
        <w:ind w:left="0" w:firstLine="709"/>
        <w:jc w:val="both"/>
      </w:pPr>
      <w:bookmarkStart w:id="4" w:name="_Hlk160032837"/>
      <w:r>
        <w:t>Каким образом можно охарактеризовать судебную статистику как отраслевую юридическую науку</w:t>
      </w:r>
    </w:p>
    <w:p w14:paraId="69E28975" w14:textId="74E18B4B" w:rsidR="000D7A7F" w:rsidRDefault="00B45007" w:rsidP="006C24BF">
      <w:pPr>
        <w:pStyle w:val="a3"/>
        <w:numPr>
          <w:ilvl w:val="0"/>
          <w:numId w:val="5"/>
        </w:numPr>
        <w:ind w:left="0" w:firstLine="709"/>
        <w:jc w:val="both"/>
      </w:pPr>
      <w:r>
        <w:rPr>
          <w:lang w:val="ru-RU"/>
        </w:rPr>
        <w:t xml:space="preserve">Что </w:t>
      </w:r>
      <w:r w:rsidR="000D7A7F">
        <w:t>являются объектом и предметом исследования судебной статистики</w:t>
      </w:r>
    </w:p>
    <w:p w14:paraId="32C0331C" w14:textId="0BA9BC01" w:rsidR="000D7A7F" w:rsidRDefault="000D7A7F" w:rsidP="006C24BF">
      <w:pPr>
        <w:pStyle w:val="a3"/>
        <w:numPr>
          <w:ilvl w:val="0"/>
          <w:numId w:val="5"/>
        </w:numPr>
        <w:ind w:left="0" w:firstLine="709"/>
        <w:jc w:val="both"/>
      </w:pPr>
      <w:r>
        <w:t>Какие задачи ставит перед собой судебная статистика</w:t>
      </w:r>
    </w:p>
    <w:p w14:paraId="12757857" w14:textId="099E1A4E" w:rsidR="000D7A7F" w:rsidRDefault="000D7A7F" w:rsidP="006C24BF">
      <w:pPr>
        <w:pStyle w:val="a3"/>
        <w:numPr>
          <w:ilvl w:val="0"/>
          <w:numId w:val="5"/>
        </w:numPr>
        <w:ind w:left="0" w:firstLine="709"/>
        <w:jc w:val="both"/>
      </w:pPr>
      <w:r>
        <w:t>В чем состоит единый учет преступлений и каков его смысл</w:t>
      </w:r>
    </w:p>
    <w:p w14:paraId="3F9659CD" w14:textId="1163CEB2" w:rsidR="000D7A7F" w:rsidRDefault="000D7A7F" w:rsidP="006C24BF">
      <w:pPr>
        <w:pStyle w:val="a3"/>
        <w:numPr>
          <w:ilvl w:val="0"/>
          <w:numId w:val="5"/>
        </w:numPr>
        <w:ind w:left="0" w:firstLine="709"/>
        <w:jc w:val="both"/>
      </w:pPr>
      <w:r>
        <w:t>Как можно описать метод массового статистического наблюдения в контексте судебной статистики</w:t>
      </w:r>
    </w:p>
    <w:p w14:paraId="05FFF028" w14:textId="3CFD4A85" w:rsidR="000D7A7F" w:rsidRDefault="000D7A7F" w:rsidP="006C24BF">
      <w:pPr>
        <w:pStyle w:val="a3"/>
        <w:numPr>
          <w:ilvl w:val="0"/>
          <w:numId w:val="5"/>
        </w:numPr>
        <w:ind w:left="0" w:firstLine="709"/>
        <w:jc w:val="both"/>
      </w:pPr>
      <w:r>
        <w:t>Какими характеристиками обладает статистическая карточка подсудимого</w:t>
      </w:r>
    </w:p>
    <w:p w14:paraId="46ACEA79" w14:textId="5C20B192" w:rsidR="000D7A7F" w:rsidRDefault="000D7A7F" w:rsidP="006C24BF">
      <w:pPr>
        <w:pStyle w:val="a3"/>
        <w:numPr>
          <w:ilvl w:val="0"/>
          <w:numId w:val="5"/>
        </w:numPr>
        <w:ind w:left="0" w:firstLine="709"/>
        <w:jc w:val="both"/>
      </w:pPr>
      <w:r>
        <w:t>Каков основной недостаток абсолютных показателей в судебной статистике</w:t>
      </w:r>
    </w:p>
    <w:p w14:paraId="72AC09C8" w14:textId="6D492566" w:rsidR="000D7A7F" w:rsidRDefault="000D7A7F" w:rsidP="006C24BF">
      <w:pPr>
        <w:pStyle w:val="a3"/>
        <w:numPr>
          <w:ilvl w:val="0"/>
          <w:numId w:val="5"/>
        </w:numPr>
        <w:ind w:left="0" w:firstLine="709"/>
        <w:jc w:val="both"/>
      </w:pPr>
      <w:r>
        <w:t>Какие подходы применяются при построении вторичной группировки в судебной статистике</w:t>
      </w:r>
    </w:p>
    <w:p w14:paraId="4D003817" w14:textId="2A2CA175" w:rsidR="000D7A7F" w:rsidRDefault="00B45007" w:rsidP="006C24BF">
      <w:pPr>
        <w:pStyle w:val="a3"/>
        <w:numPr>
          <w:ilvl w:val="0"/>
          <w:numId w:val="5"/>
        </w:numPr>
        <w:ind w:left="0" w:firstLine="709"/>
        <w:jc w:val="both"/>
      </w:pPr>
      <w:r>
        <w:rPr>
          <w:lang w:val="ru-RU"/>
        </w:rPr>
        <w:t>Что</w:t>
      </w:r>
      <w:r w:rsidR="000D7A7F">
        <w:t xml:space="preserve"> являются основными объектами статистического наблюдения в уголовно-правовой статистике</w:t>
      </w:r>
    </w:p>
    <w:p w14:paraId="1C749C8E" w14:textId="0D3AD275" w:rsidR="000D7A7F" w:rsidRDefault="000D7A7F" w:rsidP="006C24BF">
      <w:pPr>
        <w:pStyle w:val="a3"/>
        <w:numPr>
          <w:ilvl w:val="0"/>
          <w:numId w:val="5"/>
        </w:numPr>
        <w:ind w:left="0" w:firstLine="709"/>
        <w:jc w:val="both"/>
      </w:pPr>
      <w:r>
        <w:t>Как можно получить статистическую информацию об исследуемом объекте в рамках судебной статистики</w:t>
      </w:r>
    </w:p>
    <w:p w14:paraId="40A6B107" w14:textId="24A89AE3" w:rsidR="000D7A7F" w:rsidRDefault="000D7A7F" w:rsidP="006C24BF">
      <w:pPr>
        <w:pStyle w:val="a3"/>
        <w:numPr>
          <w:ilvl w:val="0"/>
          <w:numId w:val="5"/>
        </w:numPr>
        <w:ind w:left="0" w:firstLine="709"/>
        <w:jc w:val="both"/>
      </w:pPr>
      <w:r>
        <w:t>Что включает в себя объект изучения гражданско-правовой статистики</w:t>
      </w:r>
    </w:p>
    <w:p w14:paraId="55E23148" w14:textId="734ABBC5" w:rsidR="000D7A7F" w:rsidRDefault="000D7A7F" w:rsidP="006C24BF">
      <w:pPr>
        <w:pStyle w:val="a3"/>
        <w:numPr>
          <w:ilvl w:val="0"/>
          <w:numId w:val="5"/>
        </w:numPr>
        <w:ind w:left="0" w:firstLine="709"/>
        <w:jc w:val="both"/>
      </w:pPr>
      <w:r>
        <w:lastRenderedPageBreak/>
        <w:t>На чем базируется организация статистической работы в судебной системе</w:t>
      </w:r>
    </w:p>
    <w:p w14:paraId="61898BE5" w14:textId="15127572" w:rsidR="000D7A7F" w:rsidRDefault="000D7A7F" w:rsidP="006C24BF">
      <w:pPr>
        <w:pStyle w:val="a3"/>
        <w:numPr>
          <w:ilvl w:val="0"/>
          <w:numId w:val="5"/>
        </w:numPr>
        <w:ind w:left="0" w:firstLine="709"/>
        <w:jc w:val="both"/>
      </w:pPr>
      <w:r>
        <w:t>Какие виды относительных величин используются в судебной статистике</w:t>
      </w:r>
    </w:p>
    <w:p w14:paraId="74C8A9E1" w14:textId="00305A14" w:rsidR="000D7A7F" w:rsidRDefault="00B45007" w:rsidP="006C24BF">
      <w:pPr>
        <w:pStyle w:val="a3"/>
        <w:numPr>
          <w:ilvl w:val="0"/>
          <w:numId w:val="5"/>
        </w:numPr>
        <w:ind w:left="0" w:firstLine="709"/>
        <w:jc w:val="both"/>
      </w:pPr>
      <w:r>
        <w:t xml:space="preserve">В чем суть понятия </w:t>
      </w:r>
      <w:r>
        <w:rPr>
          <w:lang w:val="ru-RU"/>
        </w:rPr>
        <w:t>«</w:t>
      </w:r>
      <w:r w:rsidR="000D7A7F">
        <w:t>темп прир</w:t>
      </w:r>
      <w:r>
        <w:t>оста (снижения)</w:t>
      </w:r>
      <w:r>
        <w:rPr>
          <w:lang w:val="ru-RU"/>
        </w:rPr>
        <w:t>»</w:t>
      </w:r>
      <w:r w:rsidR="000D7A7F">
        <w:t xml:space="preserve"> в рамках судебной статистики</w:t>
      </w:r>
    </w:p>
    <w:p w14:paraId="512A06D6" w14:textId="59FC6590" w:rsidR="000D7A7F" w:rsidRDefault="000D7A7F" w:rsidP="006C24BF">
      <w:pPr>
        <w:pStyle w:val="a3"/>
        <w:numPr>
          <w:ilvl w:val="0"/>
          <w:numId w:val="5"/>
        </w:numPr>
        <w:ind w:left="0" w:firstLine="709"/>
        <w:jc w:val="both"/>
      </w:pPr>
      <w:r>
        <w:t>Чем отличается повторный отбор выборочного наблюдения от других методов</w:t>
      </w:r>
    </w:p>
    <w:p w14:paraId="5455215F" w14:textId="42D13D46" w:rsidR="000D7A7F" w:rsidRDefault="000D7A7F" w:rsidP="006C24BF">
      <w:pPr>
        <w:pStyle w:val="a3"/>
        <w:numPr>
          <w:ilvl w:val="0"/>
          <w:numId w:val="5"/>
        </w:numPr>
        <w:ind w:left="0" w:firstLine="709"/>
        <w:jc w:val="both"/>
      </w:pPr>
      <w:r>
        <w:t>Как осуществляется расчет интенсивности преступности в статистике</w:t>
      </w:r>
    </w:p>
    <w:p w14:paraId="60EE2D59" w14:textId="7028873C" w:rsidR="000D7A7F" w:rsidRDefault="00B45007" w:rsidP="006C24BF">
      <w:pPr>
        <w:pStyle w:val="a3"/>
        <w:numPr>
          <w:ilvl w:val="0"/>
          <w:numId w:val="5"/>
        </w:numPr>
        <w:ind w:left="0" w:firstLine="709"/>
        <w:jc w:val="both"/>
      </w:pPr>
      <w:r>
        <w:rPr>
          <w:lang w:val="ru-RU"/>
        </w:rPr>
        <w:t xml:space="preserve">Что </w:t>
      </w:r>
      <w:r w:rsidR="000D7A7F">
        <w:t>являются источниками первичных и вторичных данных для анализа судебной практики</w:t>
      </w:r>
    </w:p>
    <w:p w14:paraId="2C4EA87E" w14:textId="5DD8FCB6" w:rsidR="000D7A7F" w:rsidRDefault="00B45007" w:rsidP="006C24BF">
      <w:pPr>
        <w:pStyle w:val="a3"/>
        <w:numPr>
          <w:ilvl w:val="0"/>
          <w:numId w:val="5"/>
        </w:numPr>
        <w:ind w:left="0" w:firstLine="709"/>
        <w:jc w:val="both"/>
      </w:pPr>
      <w:r>
        <w:t xml:space="preserve">Что представляет собой понятие </w:t>
      </w:r>
      <w:r>
        <w:rPr>
          <w:lang w:val="ru-RU"/>
        </w:rPr>
        <w:t>«</w:t>
      </w:r>
      <w:r>
        <w:t>ряд распределения</w:t>
      </w:r>
      <w:r>
        <w:rPr>
          <w:lang w:val="ru-RU"/>
        </w:rPr>
        <w:t>»</w:t>
      </w:r>
      <w:r w:rsidR="000D7A7F">
        <w:t xml:space="preserve"> в контексте судебной статистики</w:t>
      </w:r>
    </w:p>
    <w:p w14:paraId="60A2B899" w14:textId="6863ABF4" w:rsidR="000D7A7F" w:rsidRDefault="000D7A7F" w:rsidP="006C24BF">
      <w:pPr>
        <w:pStyle w:val="a3"/>
        <w:numPr>
          <w:ilvl w:val="0"/>
          <w:numId w:val="5"/>
        </w:numPr>
        <w:ind w:left="0" w:firstLine="709"/>
        <w:jc w:val="both"/>
      </w:pPr>
      <w:r>
        <w:t>Что подразумевается под данными судебной статистики</w:t>
      </w:r>
    </w:p>
    <w:p w14:paraId="5D90A2B7" w14:textId="52C8A7AD" w:rsidR="000D7A7F" w:rsidRDefault="000D7A7F" w:rsidP="006C24BF">
      <w:pPr>
        <w:pStyle w:val="a3"/>
        <w:numPr>
          <w:ilvl w:val="0"/>
          <w:numId w:val="5"/>
        </w:numPr>
        <w:ind w:left="0" w:firstLine="709"/>
        <w:jc w:val="both"/>
      </w:pPr>
      <w:r>
        <w:t>Что характеризует статистический признак и его использование в анализе данных</w:t>
      </w:r>
    </w:p>
    <w:p w14:paraId="10BF3E38" w14:textId="76D5713C" w:rsidR="000D7A7F" w:rsidRDefault="000D7A7F" w:rsidP="006C24BF">
      <w:pPr>
        <w:pStyle w:val="a3"/>
        <w:numPr>
          <w:ilvl w:val="0"/>
          <w:numId w:val="5"/>
        </w:numPr>
        <w:ind w:left="0" w:firstLine="709"/>
        <w:jc w:val="both"/>
      </w:pPr>
      <w:r>
        <w:t>Какие основные виды группировочных признаков существуют в статистике</w:t>
      </w:r>
    </w:p>
    <w:p w14:paraId="13C2A7DD" w14:textId="7565FF62" w:rsidR="000D7A7F" w:rsidRDefault="000D7A7F" w:rsidP="006C24BF">
      <w:pPr>
        <w:pStyle w:val="a3"/>
        <w:numPr>
          <w:ilvl w:val="0"/>
          <w:numId w:val="5"/>
        </w:numPr>
        <w:ind w:left="0" w:firstLine="709"/>
        <w:jc w:val="both"/>
      </w:pPr>
      <w:r>
        <w:t>Как можно рассчитать абсолютное значение прироста на 1% в судебной статистике</w:t>
      </w:r>
    </w:p>
    <w:p w14:paraId="2DAE81A2" w14:textId="650344B7" w:rsidR="000D7A7F" w:rsidRDefault="000D7A7F" w:rsidP="006C24BF">
      <w:pPr>
        <w:pStyle w:val="a3"/>
        <w:numPr>
          <w:ilvl w:val="0"/>
          <w:numId w:val="5"/>
        </w:numPr>
        <w:ind w:left="0" w:firstLine="709"/>
        <w:jc w:val="both"/>
      </w:pPr>
      <w:r>
        <w:t>Какому результату способствует использование выборочного наблюдения</w:t>
      </w:r>
    </w:p>
    <w:p w14:paraId="1AAFEE1C" w14:textId="497012E5" w:rsidR="000D7A7F" w:rsidRDefault="00B45007" w:rsidP="006C24BF">
      <w:pPr>
        <w:pStyle w:val="a3"/>
        <w:numPr>
          <w:ilvl w:val="0"/>
          <w:numId w:val="5"/>
        </w:numPr>
        <w:ind w:left="0" w:firstLine="709"/>
        <w:jc w:val="both"/>
      </w:pPr>
      <w:r>
        <w:t xml:space="preserve">Как определяется понятие </w:t>
      </w:r>
      <w:r>
        <w:rPr>
          <w:lang w:val="ru-RU"/>
        </w:rPr>
        <w:t>«</w:t>
      </w:r>
      <w:r>
        <w:t>единица наблюдения</w:t>
      </w:r>
      <w:r>
        <w:rPr>
          <w:lang w:val="ru-RU"/>
        </w:rPr>
        <w:t>»</w:t>
      </w:r>
      <w:r w:rsidR="000D7A7F">
        <w:t xml:space="preserve"> в судебной статистике</w:t>
      </w:r>
    </w:p>
    <w:p w14:paraId="6A4E5BDF" w14:textId="6B91C30A" w:rsidR="000D7A7F" w:rsidRDefault="000D7A7F" w:rsidP="006C24BF">
      <w:pPr>
        <w:pStyle w:val="a3"/>
        <w:numPr>
          <w:ilvl w:val="0"/>
          <w:numId w:val="5"/>
        </w:numPr>
        <w:ind w:left="0" w:firstLine="709"/>
        <w:jc w:val="both"/>
      </w:pPr>
      <w:r>
        <w:t>Какие отличительные черты имеет типичный отбор в рамках статистического наблюдения</w:t>
      </w:r>
    </w:p>
    <w:p w14:paraId="5B276096" w14:textId="51F44D65" w:rsidR="000D7A7F" w:rsidRDefault="000D7A7F" w:rsidP="006C24BF">
      <w:pPr>
        <w:pStyle w:val="a3"/>
        <w:numPr>
          <w:ilvl w:val="0"/>
          <w:numId w:val="5"/>
        </w:numPr>
        <w:ind w:left="0" w:firstLine="709"/>
        <w:jc w:val="both"/>
      </w:pPr>
      <w:r>
        <w:t>Что представляет собой мода в статистике и как она используется</w:t>
      </w:r>
    </w:p>
    <w:p w14:paraId="10B14DE3" w14:textId="2449F1C9" w:rsidR="000D7A7F" w:rsidRDefault="00B45007" w:rsidP="006C24BF">
      <w:pPr>
        <w:pStyle w:val="a3"/>
        <w:numPr>
          <w:ilvl w:val="0"/>
          <w:numId w:val="5"/>
        </w:numPr>
        <w:ind w:left="0" w:firstLine="709"/>
        <w:jc w:val="both"/>
      </w:pPr>
      <w:r>
        <w:t xml:space="preserve">В чем заключается концепция </w:t>
      </w:r>
      <w:r>
        <w:rPr>
          <w:lang w:val="ru-RU"/>
        </w:rPr>
        <w:t>«</w:t>
      </w:r>
      <w:r>
        <w:t>единицы совокупности</w:t>
      </w:r>
      <w:r>
        <w:rPr>
          <w:lang w:val="ru-RU"/>
        </w:rPr>
        <w:t>»</w:t>
      </w:r>
      <w:r w:rsidR="000D7A7F">
        <w:t xml:space="preserve"> в судебной статистике</w:t>
      </w:r>
    </w:p>
    <w:p w14:paraId="7D05A672" w14:textId="43CD7A8B" w:rsidR="000D7A7F" w:rsidRDefault="000D7A7F" w:rsidP="006C24BF">
      <w:pPr>
        <w:pStyle w:val="a3"/>
        <w:numPr>
          <w:ilvl w:val="0"/>
          <w:numId w:val="5"/>
        </w:numPr>
        <w:ind w:left="0" w:firstLine="709"/>
        <w:jc w:val="both"/>
      </w:pPr>
      <w:r>
        <w:t>Какие являются основные объекты статистического наблюдения в гражданско-правовой статистике</w:t>
      </w:r>
    </w:p>
    <w:p w14:paraId="5CCF7154" w14:textId="3CE30E1F" w:rsidR="000D7A7F" w:rsidRDefault="000D7A7F" w:rsidP="006C24BF">
      <w:pPr>
        <w:pStyle w:val="a3"/>
        <w:numPr>
          <w:ilvl w:val="0"/>
          <w:numId w:val="5"/>
        </w:numPr>
        <w:ind w:left="0" w:firstLine="709"/>
        <w:jc w:val="both"/>
      </w:pPr>
      <w:r>
        <w:t>Что относится к относительным показателям дина</w:t>
      </w:r>
      <w:r w:rsidR="00B45007">
        <w:t>мики</w:t>
      </w:r>
    </w:p>
    <w:p w14:paraId="783F6B2D" w14:textId="6DA19D1E" w:rsidR="00636D68" w:rsidRPr="000D7A7F" w:rsidRDefault="000D7A7F" w:rsidP="006C24BF">
      <w:pPr>
        <w:pStyle w:val="a3"/>
        <w:numPr>
          <w:ilvl w:val="0"/>
          <w:numId w:val="5"/>
        </w:numPr>
        <w:ind w:left="0" w:firstLine="709"/>
        <w:jc w:val="both"/>
      </w:pPr>
      <w:r>
        <w:t>Как можно охарактеризовать соотношение судебной статистики и правовой статистики в контексте их применения и задач</w:t>
      </w:r>
    </w:p>
    <w:p w14:paraId="0E6D1BEC" w14:textId="77777777" w:rsidR="000D7A7F" w:rsidRDefault="000D7A7F" w:rsidP="006C24BF">
      <w:pPr>
        <w:ind w:left="0" w:firstLine="709"/>
      </w:pPr>
    </w:p>
    <w:tbl>
      <w:tblPr>
        <w:tblStyle w:val="a7"/>
        <w:tblW w:w="10598" w:type="dxa"/>
        <w:tblLook w:val="04A0" w:firstRow="1" w:lastRow="0" w:firstColumn="1" w:lastColumn="0" w:noHBand="0" w:noVBand="1"/>
      </w:tblPr>
      <w:tblGrid>
        <w:gridCol w:w="3189"/>
        <w:gridCol w:w="7409"/>
      </w:tblGrid>
      <w:tr w:rsidR="00636D68" w:rsidRPr="008E4327" w14:paraId="391A905D" w14:textId="77777777" w:rsidTr="00556848">
        <w:tc>
          <w:tcPr>
            <w:tcW w:w="3189" w:type="dxa"/>
          </w:tcPr>
          <w:p w14:paraId="6D2BE21C" w14:textId="77777777" w:rsidR="00636D68" w:rsidRPr="008E4327" w:rsidRDefault="00636D68" w:rsidP="00551A5E">
            <w:pPr>
              <w:tabs>
                <w:tab w:val="left" w:pos="567"/>
              </w:tabs>
              <w:spacing w:after="0" w:line="240" w:lineRule="auto"/>
              <w:ind w:left="0" w:firstLine="284"/>
              <w:jc w:val="center"/>
              <w:rPr>
                <w:szCs w:val="24"/>
              </w:rPr>
            </w:pPr>
            <w:r w:rsidRPr="008E4327">
              <w:rPr>
                <w:szCs w:val="24"/>
              </w:rPr>
              <w:t>Вопрос</w:t>
            </w:r>
          </w:p>
        </w:tc>
        <w:tc>
          <w:tcPr>
            <w:tcW w:w="7409" w:type="dxa"/>
          </w:tcPr>
          <w:p w14:paraId="478E4C86" w14:textId="77777777" w:rsidR="00636D68" w:rsidRPr="008E4327" w:rsidRDefault="00636D68" w:rsidP="00551A5E">
            <w:pPr>
              <w:tabs>
                <w:tab w:val="left" w:pos="567"/>
              </w:tabs>
              <w:spacing w:after="0" w:line="240" w:lineRule="auto"/>
              <w:ind w:left="0" w:firstLine="284"/>
              <w:jc w:val="center"/>
              <w:rPr>
                <w:szCs w:val="24"/>
              </w:rPr>
            </w:pPr>
            <w:r w:rsidRPr="008E4327">
              <w:rPr>
                <w:szCs w:val="24"/>
              </w:rPr>
              <w:t>Ответ</w:t>
            </w:r>
          </w:p>
        </w:tc>
      </w:tr>
      <w:tr w:rsidR="00397A55" w:rsidRPr="008E4327" w14:paraId="18C94804" w14:textId="77777777" w:rsidTr="00556848">
        <w:trPr>
          <w:trHeight w:val="531"/>
        </w:trPr>
        <w:tc>
          <w:tcPr>
            <w:tcW w:w="3189" w:type="dxa"/>
          </w:tcPr>
          <w:p w14:paraId="53FBE7A7" w14:textId="6C156A47" w:rsidR="00B45007" w:rsidRPr="00B45007" w:rsidRDefault="00B45007" w:rsidP="007E3FE4">
            <w:pPr>
              <w:pStyle w:val="a3"/>
              <w:numPr>
                <w:ilvl w:val="0"/>
                <w:numId w:val="2"/>
              </w:numPr>
              <w:tabs>
                <w:tab w:val="left" w:pos="284"/>
                <w:tab w:val="left" w:pos="426"/>
                <w:tab w:val="left" w:pos="567"/>
                <w:tab w:val="left" w:pos="787"/>
              </w:tabs>
              <w:ind w:left="0" w:firstLine="284"/>
              <w:jc w:val="both"/>
              <w:rPr>
                <w:bCs/>
                <w:color w:val="000000" w:themeColor="text1"/>
              </w:rPr>
            </w:pPr>
            <w:r w:rsidRPr="00B45007">
              <w:rPr>
                <w:bCs/>
                <w:color w:val="000000" w:themeColor="text1"/>
              </w:rPr>
              <w:t>Каким образом можно охарактеризовать судебную статистику как отраслевую юридическую науку</w:t>
            </w:r>
          </w:p>
          <w:p w14:paraId="4B2117E7" w14:textId="4F670403" w:rsidR="00397A55" w:rsidRPr="008E4327" w:rsidRDefault="00397A55" w:rsidP="00B45007">
            <w:pPr>
              <w:pStyle w:val="a3"/>
              <w:tabs>
                <w:tab w:val="left" w:pos="284"/>
                <w:tab w:val="left" w:pos="426"/>
                <w:tab w:val="left" w:pos="567"/>
                <w:tab w:val="left" w:pos="787"/>
              </w:tabs>
              <w:ind w:left="284"/>
              <w:jc w:val="both"/>
              <w:rPr>
                <w:bCs/>
                <w:color w:val="000000" w:themeColor="text1"/>
              </w:rPr>
            </w:pPr>
          </w:p>
        </w:tc>
        <w:tc>
          <w:tcPr>
            <w:tcW w:w="7409" w:type="dxa"/>
          </w:tcPr>
          <w:p w14:paraId="4F9EC3C5" w14:textId="5642B935" w:rsidR="00397A55" w:rsidRPr="008E4327" w:rsidRDefault="00397A55" w:rsidP="00397A55">
            <w:pPr>
              <w:spacing w:after="0" w:line="240" w:lineRule="auto"/>
              <w:ind w:left="0" w:firstLine="0"/>
              <w:rPr>
                <w:bCs/>
                <w:color w:val="000000" w:themeColor="text1"/>
                <w:szCs w:val="24"/>
              </w:rPr>
            </w:pPr>
            <w:r w:rsidRPr="00E106D7">
              <w:t xml:space="preserve">Судебная статистика как отраслевая юридическая наука объединяет разработку системы статистических показателей, наиболее полно отражающую количественные характеристики в области судебного производства и изменения законодательства, со статистическими методами обработки данных, в том числе обработки данных с использованием специализированных компьютерных программ. </w:t>
            </w:r>
          </w:p>
        </w:tc>
      </w:tr>
      <w:tr w:rsidR="00B45007" w:rsidRPr="008E4327" w14:paraId="73E74DF0" w14:textId="77777777" w:rsidTr="00551A5E">
        <w:trPr>
          <w:trHeight w:val="1769"/>
        </w:trPr>
        <w:tc>
          <w:tcPr>
            <w:tcW w:w="3189" w:type="dxa"/>
          </w:tcPr>
          <w:p w14:paraId="7CDC870F" w14:textId="0C9B12AB" w:rsidR="00B45007" w:rsidRPr="008E4327" w:rsidRDefault="00B45007" w:rsidP="007E3FE4">
            <w:pPr>
              <w:pStyle w:val="a3"/>
              <w:numPr>
                <w:ilvl w:val="0"/>
                <w:numId w:val="2"/>
              </w:numPr>
              <w:tabs>
                <w:tab w:val="left" w:pos="284"/>
                <w:tab w:val="left" w:pos="426"/>
                <w:tab w:val="left" w:pos="567"/>
                <w:tab w:val="left" w:pos="787"/>
              </w:tabs>
              <w:ind w:left="0" w:firstLine="284"/>
              <w:jc w:val="both"/>
              <w:rPr>
                <w:bCs/>
                <w:color w:val="000000" w:themeColor="text1"/>
              </w:rPr>
            </w:pPr>
            <w:r>
              <w:rPr>
                <w:lang w:val="ru-RU"/>
              </w:rPr>
              <w:t>Что</w:t>
            </w:r>
            <w:r w:rsidRPr="00455842">
              <w:t xml:space="preserve"> являются объектом и предметом исследования судебной статистики</w:t>
            </w:r>
          </w:p>
        </w:tc>
        <w:tc>
          <w:tcPr>
            <w:tcW w:w="7409" w:type="dxa"/>
          </w:tcPr>
          <w:p w14:paraId="27B207F0" w14:textId="56BBDBEA" w:rsidR="00B45007" w:rsidRPr="008E4327" w:rsidRDefault="00B45007" w:rsidP="00397A55">
            <w:pPr>
              <w:spacing w:after="0" w:line="240" w:lineRule="auto"/>
              <w:ind w:left="0" w:firstLine="0"/>
              <w:rPr>
                <w:bCs/>
                <w:color w:val="000000" w:themeColor="text1"/>
                <w:szCs w:val="24"/>
              </w:rPr>
            </w:pPr>
            <w:r w:rsidRPr="00531387">
              <w:t>Объектом исследования судебной статистики являются массовые явления, обусловленные деятельностью судов по осуществлению правосудия, а предметом — изучение количественных характеристик результатов судебной деятельности по делам и материалам, рассматриваемым в судах, а также по субъектам (физическим и юридическим лицам), вовлеченным в сферу судебного производства.</w:t>
            </w:r>
          </w:p>
        </w:tc>
      </w:tr>
      <w:tr w:rsidR="00B45007" w:rsidRPr="008E4327" w14:paraId="66DE6BA5" w14:textId="77777777" w:rsidTr="00556848">
        <w:tc>
          <w:tcPr>
            <w:tcW w:w="3189" w:type="dxa"/>
          </w:tcPr>
          <w:p w14:paraId="0BA5E288" w14:textId="3427DAC0" w:rsidR="00B45007" w:rsidRPr="008E4327" w:rsidRDefault="00B45007" w:rsidP="007E3FE4">
            <w:pPr>
              <w:pStyle w:val="a3"/>
              <w:numPr>
                <w:ilvl w:val="0"/>
                <w:numId w:val="2"/>
              </w:numPr>
              <w:tabs>
                <w:tab w:val="left" w:pos="284"/>
                <w:tab w:val="left" w:pos="426"/>
                <w:tab w:val="left" w:pos="567"/>
                <w:tab w:val="left" w:pos="787"/>
              </w:tabs>
              <w:ind w:left="0" w:firstLine="284"/>
              <w:jc w:val="both"/>
              <w:rPr>
                <w:bCs/>
                <w:color w:val="000000" w:themeColor="text1"/>
              </w:rPr>
            </w:pPr>
            <w:r w:rsidRPr="00455842">
              <w:t>Какие задачи ставит перед собой судебная статистика</w:t>
            </w:r>
          </w:p>
        </w:tc>
        <w:tc>
          <w:tcPr>
            <w:tcW w:w="7409" w:type="dxa"/>
          </w:tcPr>
          <w:p w14:paraId="008AC619" w14:textId="3017EAB8" w:rsidR="00B45007" w:rsidRPr="008E4327" w:rsidRDefault="00B45007" w:rsidP="00397A55">
            <w:pPr>
              <w:spacing w:after="0" w:line="240" w:lineRule="auto"/>
              <w:ind w:left="0" w:firstLine="0"/>
              <w:rPr>
                <w:bCs/>
                <w:color w:val="000000" w:themeColor="text1"/>
                <w:szCs w:val="24"/>
              </w:rPr>
            </w:pPr>
            <w:r w:rsidRPr="00593BD8">
              <w:t>Задачами судебной статистики являются учет, обобщение и комплексный анализ нарушений законности, рассматриваемых судебными органами; изучение состояния, структуры и динамики преступности и иных видов правонарушений; изучение факторов, способствующих возникновению и развитию преступности и иных правонарушений; исследование социальных последствий преступности и других правонарушений для общества; гарантирование достоверности, полноты, своевременности и научной обоснованности всей официальной судебной статистической информации.</w:t>
            </w:r>
          </w:p>
        </w:tc>
      </w:tr>
      <w:tr w:rsidR="00B45007" w:rsidRPr="008E4327" w14:paraId="68077267" w14:textId="77777777" w:rsidTr="00556848">
        <w:tc>
          <w:tcPr>
            <w:tcW w:w="3189" w:type="dxa"/>
          </w:tcPr>
          <w:p w14:paraId="7DD48C7B" w14:textId="77FFCD2A" w:rsidR="00B45007" w:rsidRPr="008E4327" w:rsidRDefault="00B45007" w:rsidP="007E3FE4">
            <w:pPr>
              <w:pStyle w:val="a3"/>
              <w:numPr>
                <w:ilvl w:val="0"/>
                <w:numId w:val="2"/>
              </w:numPr>
              <w:tabs>
                <w:tab w:val="left" w:pos="284"/>
                <w:tab w:val="left" w:pos="426"/>
                <w:tab w:val="left" w:pos="567"/>
                <w:tab w:val="left" w:pos="787"/>
              </w:tabs>
              <w:ind w:left="0" w:firstLine="284"/>
              <w:jc w:val="both"/>
              <w:rPr>
                <w:bCs/>
                <w:color w:val="000000" w:themeColor="text1"/>
              </w:rPr>
            </w:pPr>
            <w:r w:rsidRPr="00455842">
              <w:t>В чем состоит единый учет преступлений и каков его смысл</w:t>
            </w:r>
          </w:p>
        </w:tc>
        <w:tc>
          <w:tcPr>
            <w:tcW w:w="7409" w:type="dxa"/>
          </w:tcPr>
          <w:p w14:paraId="7C4797FD" w14:textId="77777777" w:rsidR="00B45007" w:rsidRDefault="00B45007" w:rsidP="00397A55">
            <w:pPr>
              <w:spacing w:after="0" w:line="240" w:lineRule="auto"/>
              <w:ind w:left="0" w:firstLine="0"/>
            </w:pPr>
            <w:r>
              <w:t>Единый учет преступлений заключается в первичном учете, регистрации и введении в статистическую отчетность обнаруженных преступлений и лиц, которые их совершили.</w:t>
            </w:r>
          </w:p>
          <w:p w14:paraId="59FD5DE1" w14:textId="414F0213" w:rsidR="00B45007" w:rsidRPr="008E4327" w:rsidRDefault="00B45007" w:rsidP="00397A55">
            <w:pPr>
              <w:spacing w:after="0" w:line="240" w:lineRule="auto"/>
              <w:ind w:left="0" w:firstLine="0"/>
              <w:rPr>
                <w:bCs/>
                <w:color w:val="000000" w:themeColor="text1"/>
                <w:szCs w:val="24"/>
              </w:rPr>
            </w:pPr>
            <w:r>
              <w:t xml:space="preserve">Система единого учета преступлений включает в себя первичный учет и регистрацию выявленных преступлений (предусмотренных уголовным законом общественно опасных деяний), лиц, их </w:t>
            </w:r>
            <w:r>
              <w:lastRenderedPageBreak/>
              <w:t>совершивших, и уголовных дел.</w:t>
            </w:r>
          </w:p>
        </w:tc>
      </w:tr>
      <w:tr w:rsidR="00B45007" w:rsidRPr="008E4327" w14:paraId="4DDD40F9" w14:textId="77777777" w:rsidTr="00556848">
        <w:tc>
          <w:tcPr>
            <w:tcW w:w="3189" w:type="dxa"/>
          </w:tcPr>
          <w:p w14:paraId="00BCC851" w14:textId="2B6EC729" w:rsidR="00B45007" w:rsidRPr="008E4327" w:rsidRDefault="00B45007" w:rsidP="007E3FE4">
            <w:pPr>
              <w:pStyle w:val="a3"/>
              <w:numPr>
                <w:ilvl w:val="0"/>
                <w:numId w:val="2"/>
              </w:numPr>
              <w:tabs>
                <w:tab w:val="left" w:pos="284"/>
                <w:tab w:val="left" w:pos="426"/>
                <w:tab w:val="left" w:pos="567"/>
                <w:tab w:val="left" w:pos="787"/>
              </w:tabs>
              <w:ind w:left="0" w:firstLine="284"/>
              <w:jc w:val="both"/>
              <w:rPr>
                <w:bCs/>
                <w:color w:val="000000" w:themeColor="text1"/>
              </w:rPr>
            </w:pPr>
            <w:r w:rsidRPr="00455842">
              <w:lastRenderedPageBreak/>
              <w:t>Как можно описать метод массового статистического наблюдения в контексте судебной статистики</w:t>
            </w:r>
          </w:p>
        </w:tc>
        <w:tc>
          <w:tcPr>
            <w:tcW w:w="7409" w:type="dxa"/>
          </w:tcPr>
          <w:p w14:paraId="655D784E" w14:textId="4BD55725" w:rsidR="00B45007" w:rsidRPr="008E4327" w:rsidRDefault="00B45007" w:rsidP="00397A55">
            <w:pPr>
              <w:spacing w:after="0" w:line="240" w:lineRule="auto"/>
              <w:ind w:left="0" w:firstLine="0"/>
              <w:rPr>
                <w:bCs/>
                <w:color w:val="000000" w:themeColor="text1"/>
                <w:szCs w:val="24"/>
              </w:rPr>
            </w:pPr>
            <w:r w:rsidRPr="002F3046">
              <w:t>Метод массового статистического наблюдения состоит в исследовании достаточно большого объема единиц массовых явлений, сборе сведений о массовых явлениях и процессах. Применительно к судебной статистике означает, что только путем изучения большого количества судебных документов (судебных актов, учетных документов) можно установить объективные закономерности в правоприменительной деятельности судов и судимости.</w:t>
            </w:r>
          </w:p>
        </w:tc>
      </w:tr>
      <w:tr w:rsidR="00B45007" w:rsidRPr="008E4327" w14:paraId="18E31B17" w14:textId="77777777" w:rsidTr="00556848">
        <w:tc>
          <w:tcPr>
            <w:tcW w:w="3189" w:type="dxa"/>
          </w:tcPr>
          <w:p w14:paraId="3C126055" w14:textId="53DB2FF5" w:rsidR="00B45007" w:rsidRPr="008E4327" w:rsidRDefault="00B45007" w:rsidP="007E3FE4">
            <w:pPr>
              <w:pStyle w:val="a3"/>
              <w:numPr>
                <w:ilvl w:val="0"/>
                <w:numId w:val="2"/>
              </w:numPr>
              <w:tabs>
                <w:tab w:val="left" w:pos="284"/>
                <w:tab w:val="left" w:pos="426"/>
                <w:tab w:val="left" w:pos="567"/>
                <w:tab w:val="left" w:pos="787"/>
              </w:tabs>
              <w:ind w:left="0" w:firstLine="284"/>
              <w:jc w:val="both"/>
              <w:rPr>
                <w:bCs/>
                <w:color w:val="000000" w:themeColor="text1"/>
              </w:rPr>
            </w:pPr>
            <w:r w:rsidRPr="00455842">
              <w:t>Какими характеристиками обладает статистическая карточка подсудимого</w:t>
            </w:r>
          </w:p>
        </w:tc>
        <w:tc>
          <w:tcPr>
            <w:tcW w:w="7409" w:type="dxa"/>
          </w:tcPr>
          <w:p w14:paraId="2DC040CE" w14:textId="77777777" w:rsidR="00B45007" w:rsidRDefault="00B45007" w:rsidP="00397A55">
            <w:pPr>
              <w:spacing w:after="0" w:line="240" w:lineRule="auto"/>
              <w:ind w:left="0" w:firstLine="0"/>
            </w:pPr>
            <w:r>
              <w:t>Статистическая карточка подсудимого является программой статистического наблюдения и систематизированной формализованной информацией о подсудимом в уголовном деле.</w:t>
            </w:r>
          </w:p>
          <w:p w14:paraId="2806687C" w14:textId="22216914" w:rsidR="00B45007" w:rsidRPr="008E4327" w:rsidRDefault="00B45007" w:rsidP="00397A55">
            <w:pPr>
              <w:spacing w:after="0" w:line="240" w:lineRule="auto"/>
              <w:ind w:left="0" w:firstLine="0"/>
              <w:rPr>
                <w:bCs/>
                <w:color w:val="000000" w:themeColor="text1"/>
                <w:szCs w:val="24"/>
              </w:rPr>
            </w:pPr>
            <w:r>
              <w:t>В ней систематизирована информация о подсудимом, о наличии судимостей на момент совершения преступления и о неснятых и непогашенных судимостях по приговорам на момент судебного рассмотрения по текущему обвинению, составах преступления по обвинению и по результатам судебного рассмотрения, об уголовном наказании, назначенном по основной статье по приговору и итоговом наказании с учетом совокупности преступлений или приговоров.</w:t>
            </w:r>
          </w:p>
        </w:tc>
      </w:tr>
      <w:tr w:rsidR="00B45007" w:rsidRPr="00EA3274" w14:paraId="4B4C49AA" w14:textId="77777777" w:rsidTr="00556848">
        <w:tc>
          <w:tcPr>
            <w:tcW w:w="3189" w:type="dxa"/>
          </w:tcPr>
          <w:p w14:paraId="5B93041D" w14:textId="1ACBAF76" w:rsidR="00B45007" w:rsidRPr="00EA3274" w:rsidRDefault="00B45007" w:rsidP="007E3FE4">
            <w:pPr>
              <w:pStyle w:val="a3"/>
              <w:numPr>
                <w:ilvl w:val="0"/>
                <w:numId w:val="2"/>
              </w:numPr>
              <w:tabs>
                <w:tab w:val="left" w:pos="284"/>
                <w:tab w:val="left" w:pos="426"/>
                <w:tab w:val="left" w:pos="567"/>
                <w:tab w:val="left" w:pos="787"/>
              </w:tabs>
              <w:ind w:left="0" w:firstLine="284"/>
              <w:jc w:val="both"/>
            </w:pPr>
            <w:r w:rsidRPr="00455842">
              <w:t>Каков основной недостаток абсолютных показателей в судебной статистике</w:t>
            </w:r>
          </w:p>
        </w:tc>
        <w:tc>
          <w:tcPr>
            <w:tcW w:w="7409" w:type="dxa"/>
          </w:tcPr>
          <w:p w14:paraId="571E9523" w14:textId="0B67D009" w:rsidR="00B45007" w:rsidRPr="00EA3274" w:rsidRDefault="00B45007" w:rsidP="00397A55">
            <w:pPr>
              <w:spacing w:after="0" w:line="240" w:lineRule="auto"/>
              <w:ind w:left="0" w:firstLine="0"/>
              <w:rPr>
                <w:szCs w:val="24"/>
              </w:rPr>
            </w:pPr>
            <w:r w:rsidRPr="00AE14EE">
              <w:t>Основной недостаток абсолютных показателей заключается в том, что они не позволяют сопоставлять между собой средние отклонения различных показателей. Для сопоставления необходимы относительные показатели, характеризующие относительную колеблемость: коэффициент вариации, коэффициент колеблемости, коэффициент асциляции.</w:t>
            </w:r>
          </w:p>
        </w:tc>
      </w:tr>
      <w:tr w:rsidR="00B45007" w:rsidRPr="00EA3274" w14:paraId="6B476072" w14:textId="77777777" w:rsidTr="00556848">
        <w:tc>
          <w:tcPr>
            <w:tcW w:w="3189" w:type="dxa"/>
          </w:tcPr>
          <w:p w14:paraId="48B2D274" w14:textId="1316F319" w:rsidR="00B45007" w:rsidRPr="00EA3274" w:rsidRDefault="00B45007" w:rsidP="007E3FE4">
            <w:pPr>
              <w:pStyle w:val="a3"/>
              <w:numPr>
                <w:ilvl w:val="0"/>
                <w:numId w:val="2"/>
              </w:numPr>
              <w:tabs>
                <w:tab w:val="left" w:pos="284"/>
                <w:tab w:val="left" w:pos="426"/>
                <w:tab w:val="left" w:pos="567"/>
                <w:tab w:val="left" w:pos="787"/>
              </w:tabs>
              <w:ind w:left="0" w:firstLine="284"/>
              <w:jc w:val="both"/>
            </w:pPr>
            <w:r w:rsidRPr="00455842">
              <w:t>Какие подходы применяются при построении вторичной группировки в судебной статистике</w:t>
            </w:r>
          </w:p>
        </w:tc>
        <w:tc>
          <w:tcPr>
            <w:tcW w:w="7409" w:type="dxa"/>
          </w:tcPr>
          <w:p w14:paraId="1C4E42C9" w14:textId="77777777" w:rsidR="00B45007" w:rsidRDefault="00B45007" w:rsidP="0095787A">
            <w:pPr>
              <w:spacing w:after="0" w:line="240" w:lineRule="auto"/>
              <w:ind w:left="0" w:firstLine="0"/>
            </w:pPr>
            <w:r>
              <w:t>Существует два подхода к построению вторичной группировки:</w:t>
            </w:r>
          </w:p>
          <w:p w14:paraId="0164E0CE" w14:textId="77777777" w:rsidR="00B45007" w:rsidRDefault="00B45007" w:rsidP="0095787A">
            <w:pPr>
              <w:spacing w:after="0" w:line="240" w:lineRule="auto"/>
              <w:ind w:left="0" w:firstLine="0"/>
            </w:pPr>
            <w:r>
              <w:t>– объединение первоначальных интервалов, если границы старой и новой группировки совпадают;</w:t>
            </w:r>
          </w:p>
          <w:p w14:paraId="5CFCDA16" w14:textId="1610F2C4" w:rsidR="00B45007" w:rsidRPr="00EA3274" w:rsidRDefault="00B45007" w:rsidP="0095787A">
            <w:pPr>
              <w:spacing w:after="0" w:line="240" w:lineRule="auto"/>
              <w:ind w:left="0" w:firstLine="0"/>
              <w:rPr>
                <w:szCs w:val="24"/>
              </w:rPr>
            </w:pPr>
            <w:r>
              <w:t>– долевая перегруппировка данных – базируется на принципе равномерности распределения единиц наблюдения внутри границ интервальных групп.</w:t>
            </w:r>
          </w:p>
        </w:tc>
      </w:tr>
      <w:tr w:rsidR="00B45007" w:rsidRPr="00EA3274" w14:paraId="65CE3746" w14:textId="77777777" w:rsidTr="00556848">
        <w:tc>
          <w:tcPr>
            <w:tcW w:w="3189" w:type="dxa"/>
          </w:tcPr>
          <w:p w14:paraId="2C4BE92E" w14:textId="7278C685" w:rsidR="00B45007" w:rsidRPr="00EA3274" w:rsidRDefault="00B45007" w:rsidP="007E3FE4">
            <w:pPr>
              <w:pStyle w:val="a3"/>
              <w:numPr>
                <w:ilvl w:val="0"/>
                <w:numId w:val="2"/>
              </w:numPr>
              <w:tabs>
                <w:tab w:val="left" w:pos="284"/>
                <w:tab w:val="left" w:pos="426"/>
                <w:tab w:val="left" w:pos="567"/>
                <w:tab w:val="left" w:pos="787"/>
              </w:tabs>
              <w:ind w:left="0" w:firstLine="284"/>
              <w:jc w:val="both"/>
            </w:pPr>
            <w:r>
              <w:rPr>
                <w:lang w:val="ru-RU"/>
              </w:rPr>
              <w:t>Что</w:t>
            </w:r>
            <w:r w:rsidRPr="00455842">
              <w:t xml:space="preserve"> являются основными объектами статистического наблюдения в уголовно-правовой статистике</w:t>
            </w:r>
          </w:p>
        </w:tc>
        <w:tc>
          <w:tcPr>
            <w:tcW w:w="7409" w:type="dxa"/>
          </w:tcPr>
          <w:p w14:paraId="58E1B449" w14:textId="3061DC19" w:rsidR="00B45007" w:rsidRPr="00EA3274" w:rsidRDefault="00B45007" w:rsidP="0095787A">
            <w:pPr>
              <w:spacing w:after="0" w:line="240" w:lineRule="auto"/>
              <w:ind w:left="0" w:firstLine="0"/>
              <w:rPr>
                <w:szCs w:val="24"/>
              </w:rPr>
            </w:pPr>
            <w:r w:rsidRPr="00B6026E">
              <w:t>Основными объектами статистического наблюдения уголовно-правовой статистики являются - преступление, лицо, совершившее преступление, уголовное дело и результаты досудебного и судебного производства по нему, потерпевший от преступления, ущерб, причиненный преступлением; производство по материалу в порядке судебного контроля.</w:t>
            </w:r>
          </w:p>
        </w:tc>
      </w:tr>
      <w:tr w:rsidR="00B45007" w:rsidRPr="00EA3274" w14:paraId="3F17615A" w14:textId="77777777" w:rsidTr="00556848">
        <w:tc>
          <w:tcPr>
            <w:tcW w:w="3189" w:type="dxa"/>
          </w:tcPr>
          <w:p w14:paraId="332B61B4" w14:textId="1E64BE40" w:rsidR="00B45007" w:rsidRPr="00EA3274" w:rsidRDefault="00B45007" w:rsidP="007E3FE4">
            <w:pPr>
              <w:pStyle w:val="a3"/>
              <w:numPr>
                <w:ilvl w:val="0"/>
                <w:numId w:val="2"/>
              </w:numPr>
              <w:tabs>
                <w:tab w:val="left" w:pos="284"/>
                <w:tab w:val="left" w:pos="426"/>
                <w:tab w:val="left" w:pos="567"/>
                <w:tab w:val="left" w:pos="787"/>
              </w:tabs>
              <w:ind w:left="0" w:firstLine="284"/>
              <w:jc w:val="both"/>
              <w:rPr>
                <w:color w:val="000000" w:themeColor="text1"/>
              </w:rPr>
            </w:pPr>
            <w:r w:rsidRPr="00455842">
              <w:t>Как можно получить статистическую информацию об исследуемом объекте в рамках судебной статистики</w:t>
            </w:r>
          </w:p>
        </w:tc>
        <w:tc>
          <w:tcPr>
            <w:tcW w:w="7409" w:type="dxa"/>
          </w:tcPr>
          <w:p w14:paraId="0D598A32" w14:textId="1FAAEAC2" w:rsidR="00B45007" w:rsidRPr="00EA3274" w:rsidRDefault="00B45007" w:rsidP="0095787A">
            <w:pPr>
              <w:spacing w:after="0" w:line="240" w:lineRule="auto"/>
              <w:ind w:left="0" w:firstLine="0"/>
              <w:rPr>
                <w:szCs w:val="24"/>
              </w:rPr>
            </w:pPr>
            <w:r w:rsidRPr="006F14B0">
              <w:t>Способы получения статистической информации об объекте исследования — это непосредственное наблюдение; способ, основанный на изучении документов; опрос.</w:t>
            </w:r>
          </w:p>
        </w:tc>
      </w:tr>
      <w:tr w:rsidR="00B45007" w:rsidRPr="00EA3274" w14:paraId="46B352E9" w14:textId="77777777" w:rsidTr="00556848">
        <w:tc>
          <w:tcPr>
            <w:tcW w:w="3189" w:type="dxa"/>
          </w:tcPr>
          <w:p w14:paraId="7EFE9494" w14:textId="19E36050" w:rsidR="00B45007" w:rsidRPr="00EA3274" w:rsidRDefault="00B45007" w:rsidP="007E3FE4">
            <w:pPr>
              <w:pStyle w:val="a3"/>
              <w:numPr>
                <w:ilvl w:val="0"/>
                <w:numId w:val="2"/>
              </w:numPr>
              <w:tabs>
                <w:tab w:val="left" w:pos="284"/>
                <w:tab w:val="left" w:pos="426"/>
                <w:tab w:val="left" w:pos="567"/>
                <w:tab w:val="left" w:pos="787"/>
              </w:tabs>
              <w:ind w:left="0" w:firstLine="284"/>
              <w:jc w:val="both"/>
              <w:rPr>
                <w:color w:val="000000" w:themeColor="text1"/>
              </w:rPr>
            </w:pPr>
            <w:r w:rsidRPr="00455842">
              <w:t>Что включает в себя объект изучения гражданско-правовой статистики</w:t>
            </w:r>
          </w:p>
        </w:tc>
        <w:tc>
          <w:tcPr>
            <w:tcW w:w="7409" w:type="dxa"/>
          </w:tcPr>
          <w:p w14:paraId="0796FEA2" w14:textId="639F5978" w:rsidR="00B45007" w:rsidRPr="00EA3274" w:rsidRDefault="00B45007" w:rsidP="0095787A">
            <w:pPr>
              <w:spacing w:after="0" w:line="240" w:lineRule="auto"/>
              <w:ind w:left="0" w:firstLine="0"/>
              <w:rPr>
                <w:szCs w:val="24"/>
              </w:rPr>
            </w:pPr>
            <w:r w:rsidRPr="007D6011">
              <w:t>Объектами изучения гражданско-правовой статистики являются споры о праве гражданском, истец и ответчик, споры, вытекающие из административно-правовых отношений, искового и особого производства, а также деятельность судов по их разрешению.</w:t>
            </w:r>
          </w:p>
        </w:tc>
      </w:tr>
      <w:tr w:rsidR="00B45007" w:rsidRPr="00EA3274" w14:paraId="24B50392" w14:textId="77777777" w:rsidTr="00556848">
        <w:tc>
          <w:tcPr>
            <w:tcW w:w="3189" w:type="dxa"/>
          </w:tcPr>
          <w:p w14:paraId="6880881D" w14:textId="42F2A658" w:rsidR="00B45007" w:rsidRPr="00EA3274" w:rsidRDefault="00B45007" w:rsidP="007E3FE4">
            <w:pPr>
              <w:pStyle w:val="a3"/>
              <w:numPr>
                <w:ilvl w:val="0"/>
                <w:numId w:val="2"/>
              </w:numPr>
              <w:tabs>
                <w:tab w:val="left" w:pos="567"/>
                <w:tab w:val="left" w:pos="787"/>
              </w:tabs>
              <w:ind w:left="0" w:firstLine="284"/>
              <w:jc w:val="both"/>
              <w:rPr>
                <w:color w:val="000000" w:themeColor="text1"/>
              </w:rPr>
            </w:pPr>
            <w:r w:rsidRPr="00455842">
              <w:t>На чем базируется организация статистической работы в судебной системе</w:t>
            </w:r>
          </w:p>
        </w:tc>
        <w:tc>
          <w:tcPr>
            <w:tcW w:w="7409" w:type="dxa"/>
          </w:tcPr>
          <w:p w14:paraId="77DE42C9" w14:textId="5DD15EFD" w:rsidR="00B45007" w:rsidRPr="00EA3274" w:rsidRDefault="00B45007" w:rsidP="0095787A">
            <w:pPr>
              <w:spacing w:after="0" w:line="240" w:lineRule="auto"/>
              <w:ind w:left="0" w:firstLine="0"/>
              <w:rPr>
                <w:color w:val="000000" w:themeColor="text1"/>
                <w:szCs w:val="24"/>
              </w:rPr>
            </w:pPr>
            <w:r w:rsidRPr="00C3212B">
              <w:t>Организация статистической работы в судебной системе основана на использовании достижений информатики, новых информационных технологий, современных методов хранения и обработки больших массивов данных, использования информационно-аналитических систем.</w:t>
            </w:r>
          </w:p>
        </w:tc>
      </w:tr>
      <w:tr w:rsidR="00B45007" w:rsidRPr="00EA3274" w14:paraId="22CC8AE6" w14:textId="77777777" w:rsidTr="00556848">
        <w:tc>
          <w:tcPr>
            <w:tcW w:w="3189" w:type="dxa"/>
          </w:tcPr>
          <w:p w14:paraId="4F56B6E7" w14:textId="71E44A2B" w:rsidR="00B45007" w:rsidRPr="00EA3274" w:rsidRDefault="00B45007" w:rsidP="007E3FE4">
            <w:pPr>
              <w:pStyle w:val="a3"/>
              <w:numPr>
                <w:ilvl w:val="0"/>
                <w:numId w:val="2"/>
              </w:numPr>
              <w:tabs>
                <w:tab w:val="left" w:pos="567"/>
                <w:tab w:val="left" w:pos="787"/>
              </w:tabs>
              <w:ind w:left="0" w:firstLine="284"/>
              <w:jc w:val="both"/>
              <w:rPr>
                <w:color w:val="FF0000"/>
              </w:rPr>
            </w:pPr>
            <w:r w:rsidRPr="00455842">
              <w:lastRenderedPageBreak/>
              <w:t>Какие виды относительных величин используются в судебной статистике</w:t>
            </w:r>
          </w:p>
        </w:tc>
        <w:tc>
          <w:tcPr>
            <w:tcW w:w="7409" w:type="dxa"/>
          </w:tcPr>
          <w:p w14:paraId="4CB3A4F8" w14:textId="565736F0" w:rsidR="00B45007" w:rsidRPr="00EA3274" w:rsidRDefault="00B45007" w:rsidP="0095787A">
            <w:pPr>
              <w:spacing w:after="0" w:line="240" w:lineRule="auto"/>
              <w:ind w:left="0" w:firstLine="0"/>
              <w:rPr>
                <w:szCs w:val="24"/>
              </w:rPr>
            </w:pPr>
            <w:r w:rsidRPr="0068332C">
              <w:t>В судебной статистике применяются следующие виды относительных величин: относительные величины распределения; относительные величины интенсивности; относительные величины динамики; относительные величины, характеризующие выполнение плана; относительные величины степени и сравнения.</w:t>
            </w:r>
          </w:p>
        </w:tc>
      </w:tr>
      <w:tr w:rsidR="00B45007" w:rsidRPr="00EA3274" w14:paraId="0AFD67FE" w14:textId="77777777" w:rsidTr="00556848">
        <w:tc>
          <w:tcPr>
            <w:tcW w:w="3189" w:type="dxa"/>
          </w:tcPr>
          <w:p w14:paraId="1BF95400" w14:textId="5DFE4968" w:rsidR="00B45007" w:rsidRPr="00EA3274" w:rsidRDefault="00B45007" w:rsidP="007E3FE4">
            <w:pPr>
              <w:pStyle w:val="a3"/>
              <w:numPr>
                <w:ilvl w:val="0"/>
                <w:numId w:val="2"/>
              </w:numPr>
              <w:tabs>
                <w:tab w:val="left" w:pos="567"/>
                <w:tab w:val="left" w:pos="787"/>
              </w:tabs>
              <w:ind w:left="0" w:firstLine="284"/>
              <w:jc w:val="both"/>
              <w:rPr>
                <w:color w:val="FF0000"/>
              </w:rPr>
            </w:pPr>
            <w:r w:rsidRPr="00455842">
              <w:t>В чем суть понятия «темп прироста (снижения)» в рамках судебной статистики</w:t>
            </w:r>
          </w:p>
        </w:tc>
        <w:tc>
          <w:tcPr>
            <w:tcW w:w="7409" w:type="dxa"/>
          </w:tcPr>
          <w:p w14:paraId="4718518D" w14:textId="3070CA8C" w:rsidR="00B45007" w:rsidRPr="00EA3274" w:rsidRDefault="00B45007" w:rsidP="0095787A">
            <w:pPr>
              <w:shd w:val="clear" w:color="auto" w:fill="FFFFFF"/>
              <w:spacing w:after="0" w:line="240" w:lineRule="auto"/>
              <w:ind w:left="0" w:firstLine="0"/>
              <w:rPr>
                <w:szCs w:val="24"/>
              </w:rPr>
            </w:pPr>
            <w:r w:rsidRPr="00A30797">
              <w:t>Темп прироста (снижения) показывает относительную скорость изменения показателей. Вычисляется путем деления абсолютного прироста (снижения) на предыдущий уровень и умножения на 100%. Темп прироста равен темпу роста минус 100.</w:t>
            </w:r>
          </w:p>
        </w:tc>
      </w:tr>
      <w:tr w:rsidR="00B45007" w:rsidRPr="00EA3274" w14:paraId="085073B7" w14:textId="77777777" w:rsidTr="00556848">
        <w:tc>
          <w:tcPr>
            <w:tcW w:w="3189" w:type="dxa"/>
          </w:tcPr>
          <w:p w14:paraId="368B1F9D" w14:textId="7F53094C" w:rsidR="00B45007" w:rsidRPr="00EA3274" w:rsidRDefault="00B45007" w:rsidP="007E3FE4">
            <w:pPr>
              <w:pStyle w:val="a3"/>
              <w:numPr>
                <w:ilvl w:val="0"/>
                <w:numId w:val="2"/>
              </w:numPr>
              <w:tabs>
                <w:tab w:val="left" w:pos="567"/>
                <w:tab w:val="left" w:pos="787"/>
              </w:tabs>
              <w:ind w:left="0" w:firstLine="284"/>
              <w:jc w:val="both"/>
              <w:rPr>
                <w:color w:val="FF0000"/>
              </w:rPr>
            </w:pPr>
            <w:r w:rsidRPr="00455842">
              <w:t>Чем отличается повторный отбор выборочного наблюдения от других методов</w:t>
            </w:r>
          </w:p>
        </w:tc>
        <w:tc>
          <w:tcPr>
            <w:tcW w:w="7409" w:type="dxa"/>
          </w:tcPr>
          <w:p w14:paraId="1248A78C" w14:textId="5F479F84" w:rsidR="00B45007" w:rsidRPr="00EA3274" w:rsidRDefault="00B45007" w:rsidP="0095787A">
            <w:pPr>
              <w:shd w:val="clear" w:color="auto" w:fill="FFFFFF"/>
              <w:spacing w:after="0" w:line="240" w:lineRule="auto"/>
              <w:ind w:left="0" w:firstLine="0"/>
              <w:rPr>
                <w:szCs w:val="24"/>
              </w:rPr>
            </w:pPr>
            <w:r w:rsidRPr="000C0A78">
              <w:t>Суть повторного отбора выборочного наблюдения состоит в том, что единица, попавшая в выборку, после регистрации снова возвращается в генеральную совокупность и при отборе очередной единицы она снова может попасть в выборку. Общая численность единиц генеральной совокупности в процессе выборки остается неизменной.</w:t>
            </w:r>
          </w:p>
        </w:tc>
      </w:tr>
      <w:tr w:rsidR="00B45007" w:rsidRPr="00EA3274" w14:paraId="785A71A7" w14:textId="77777777" w:rsidTr="00556848">
        <w:tc>
          <w:tcPr>
            <w:tcW w:w="3189" w:type="dxa"/>
          </w:tcPr>
          <w:p w14:paraId="1173DC65" w14:textId="2F98A5BE" w:rsidR="00B45007" w:rsidRPr="00EA3274" w:rsidRDefault="00B45007" w:rsidP="007E3FE4">
            <w:pPr>
              <w:pStyle w:val="a3"/>
              <w:numPr>
                <w:ilvl w:val="0"/>
                <w:numId w:val="2"/>
              </w:numPr>
              <w:tabs>
                <w:tab w:val="left" w:pos="567"/>
                <w:tab w:val="left" w:pos="787"/>
              </w:tabs>
              <w:ind w:left="0" w:firstLine="284"/>
              <w:jc w:val="both"/>
              <w:rPr>
                <w:color w:val="000000" w:themeColor="text1"/>
              </w:rPr>
            </w:pPr>
            <w:r w:rsidRPr="00455842">
              <w:t>Как осуществляется расчет интенсивности преступности в статистике</w:t>
            </w:r>
          </w:p>
        </w:tc>
        <w:tc>
          <w:tcPr>
            <w:tcW w:w="7409" w:type="dxa"/>
          </w:tcPr>
          <w:p w14:paraId="24DAC8EA" w14:textId="5274697F" w:rsidR="00B45007" w:rsidRPr="00EA3274" w:rsidRDefault="00B45007" w:rsidP="0095787A">
            <w:pPr>
              <w:spacing w:after="0" w:line="240" w:lineRule="auto"/>
              <w:ind w:left="0" w:firstLine="0"/>
              <w:rPr>
                <w:szCs w:val="24"/>
              </w:rPr>
            </w:pPr>
            <w:r w:rsidRPr="005E07B9">
              <w:t>Интенсивность преступности характеризуется коэффициентом преступности, т.е. числом преступлений на 100 тыс. жителей, и рассчитывается как отношение произведения абсолютного числа учтенных преступлений на 100 тыс.</w:t>
            </w:r>
            <w:r>
              <w:t xml:space="preserve"> </w:t>
            </w:r>
            <w:r w:rsidRPr="005E07B9">
              <w:t xml:space="preserve">жителей к абсолютной численности всего населения. </w:t>
            </w:r>
          </w:p>
        </w:tc>
      </w:tr>
      <w:tr w:rsidR="00B45007" w:rsidRPr="00EA3274" w14:paraId="40F18E52" w14:textId="77777777" w:rsidTr="00556848">
        <w:tc>
          <w:tcPr>
            <w:tcW w:w="3189" w:type="dxa"/>
          </w:tcPr>
          <w:p w14:paraId="40C6F9CC" w14:textId="0E1B2AB1" w:rsidR="00B45007" w:rsidRPr="00EA3274" w:rsidRDefault="00B45007" w:rsidP="007E3FE4">
            <w:pPr>
              <w:pStyle w:val="a3"/>
              <w:numPr>
                <w:ilvl w:val="0"/>
                <w:numId w:val="2"/>
              </w:numPr>
              <w:tabs>
                <w:tab w:val="left" w:pos="567"/>
                <w:tab w:val="left" w:pos="787"/>
              </w:tabs>
              <w:ind w:left="0" w:firstLine="284"/>
              <w:jc w:val="both"/>
              <w:rPr>
                <w:color w:val="000000" w:themeColor="text1"/>
              </w:rPr>
            </w:pPr>
            <w:r>
              <w:rPr>
                <w:lang w:val="ru-RU"/>
              </w:rPr>
              <w:t xml:space="preserve">Что </w:t>
            </w:r>
            <w:r w:rsidRPr="00455842">
              <w:t>являются источниками первичных и вторичных данных для анализа судебной практики</w:t>
            </w:r>
          </w:p>
        </w:tc>
        <w:tc>
          <w:tcPr>
            <w:tcW w:w="7409" w:type="dxa"/>
          </w:tcPr>
          <w:p w14:paraId="34F89ED1" w14:textId="25A1FEB0" w:rsidR="00B45007" w:rsidRPr="00EA3274" w:rsidRDefault="00B45007" w:rsidP="0095787A">
            <w:pPr>
              <w:spacing w:after="0" w:line="240" w:lineRule="auto"/>
              <w:ind w:left="0" w:firstLine="0"/>
              <w:rPr>
                <w:szCs w:val="24"/>
              </w:rPr>
            </w:pPr>
            <w:r w:rsidRPr="005D089D">
              <w:t>В качестве источников первичных данных о судебной практике может выступать поведение участников в процессе само по себе. Основным методом получения информации в этом случае становится наблюдение, а объектом является поведение людей. Вторичные источники данных о судебной практике – мемуары, обсуждение вопросов практики правоприменения на совещаниях и иных ведомственных мероприятиях, данные исследований.</w:t>
            </w:r>
          </w:p>
        </w:tc>
      </w:tr>
      <w:tr w:rsidR="00B45007" w:rsidRPr="00EA3274" w14:paraId="0FB16DEF" w14:textId="77777777" w:rsidTr="00556848">
        <w:tc>
          <w:tcPr>
            <w:tcW w:w="3189" w:type="dxa"/>
          </w:tcPr>
          <w:p w14:paraId="0DEDA3D4" w14:textId="43417269" w:rsidR="00B45007" w:rsidRPr="00EA3274" w:rsidRDefault="00B45007" w:rsidP="007E3FE4">
            <w:pPr>
              <w:pStyle w:val="a3"/>
              <w:numPr>
                <w:ilvl w:val="0"/>
                <w:numId w:val="2"/>
              </w:numPr>
              <w:tabs>
                <w:tab w:val="left" w:pos="284"/>
                <w:tab w:val="left" w:pos="426"/>
                <w:tab w:val="left" w:pos="567"/>
                <w:tab w:val="left" w:pos="787"/>
              </w:tabs>
              <w:ind w:left="0" w:firstLine="284"/>
              <w:jc w:val="both"/>
              <w:rPr>
                <w:color w:val="000000" w:themeColor="text1"/>
              </w:rPr>
            </w:pPr>
            <w:r w:rsidRPr="00455842">
              <w:t>Что представляет собой понятие «ряд распределения» в контексте судебной статистики</w:t>
            </w:r>
          </w:p>
        </w:tc>
        <w:tc>
          <w:tcPr>
            <w:tcW w:w="7409" w:type="dxa"/>
          </w:tcPr>
          <w:p w14:paraId="23EEFE0B" w14:textId="77777777" w:rsidR="00B45007" w:rsidRDefault="00B45007" w:rsidP="0095787A">
            <w:pPr>
              <w:spacing w:after="0" w:line="240" w:lineRule="auto"/>
              <w:ind w:left="0" w:firstLine="0"/>
            </w:pPr>
            <w:r>
              <w:t xml:space="preserve">Ряд распределения – это упорядоченное распределение единиц совокупности на группы по изучаемому признаку. </w:t>
            </w:r>
          </w:p>
          <w:p w14:paraId="6064A240" w14:textId="2294C311" w:rsidR="00B45007" w:rsidRPr="00EA3274" w:rsidRDefault="00B45007" w:rsidP="0095787A">
            <w:pPr>
              <w:spacing w:after="0" w:line="240" w:lineRule="auto"/>
              <w:ind w:left="0" w:firstLine="0"/>
              <w:rPr>
                <w:color w:val="000000" w:themeColor="text1"/>
                <w:szCs w:val="24"/>
              </w:rPr>
            </w:pPr>
            <w:r>
              <w:t xml:space="preserve">Ряды распределения делятся на атрибутивные и вариационные, в зависимости от признака, положенного в основу группировки. Если признак качественный, то ряд распределения называется атрибутивным. Если признак, по которому строится ряд распределения, количественный, то ряд называется вариационным.  </w:t>
            </w:r>
          </w:p>
        </w:tc>
      </w:tr>
      <w:tr w:rsidR="00B45007" w:rsidRPr="00EA3274" w14:paraId="5F0DC54F" w14:textId="77777777" w:rsidTr="00556848">
        <w:tc>
          <w:tcPr>
            <w:tcW w:w="3189" w:type="dxa"/>
          </w:tcPr>
          <w:p w14:paraId="24D326E5" w14:textId="40CF0321" w:rsidR="00B45007" w:rsidRPr="00EA3274" w:rsidRDefault="00B45007" w:rsidP="007E3FE4">
            <w:pPr>
              <w:pStyle w:val="a3"/>
              <w:numPr>
                <w:ilvl w:val="0"/>
                <w:numId w:val="2"/>
              </w:numPr>
              <w:tabs>
                <w:tab w:val="left" w:pos="284"/>
                <w:tab w:val="left" w:pos="426"/>
                <w:tab w:val="left" w:pos="567"/>
                <w:tab w:val="left" w:pos="787"/>
              </w:tabs>
              <w:ind w:left="0" w:firstLine="284"/>
              <w:jc w:val="both"/>
              <w:rPr>
                <w:color w:val="000000" w:themeColor="text1"/>
              </w:rPr>
            </w:pPr>
            <w:r w:rsidRPr="00455842">
              <w:t>Что подразумевается под данными судебной статистики</w:t>
            </w:r>
          </w:p>
        </w:tc>
        <w:tc>
          <w:tcPr>
            <w:tcW w:w="7409" w:type="dxa"/>
          </w:tcPr>
          <w:p w14:paraId="26DBE673" w14:textId="77777777" w:rsidR="00B45007" w:rsidRDefault="00B45007" w:rsidP="0095787A">
            <w:pPr>
              <w:shd w:val="clear" w:color="auto" w:fill="FFFFFF"/>
              <w:spacing w:after="0" w:line="240" w:lineRule="auto"/>
              <w:ind w:left="0" w:firstLine="0"/>
            </w:pPr>
            <w:r>
              <w:t>Данные судебной статистики — официальная статистическая информация о количественных показателях осуществления правосудия, формируемая Судебным департаментом</w:t>
            </w:r>
          </w:p>
          <w:p w14:paraId="503D69B9" w14:textId="5D24965A" w:rsidR="00B45007" w:rsidRPr="00EA3274" w:rsidRDefault="00B45007" w:rsidP="0095787A">
            <w:pPr>
              <w:shd w:val="clear" w:color="auto" w:fill="FFFFFF"/>
              <w:spacing w:after="0" w:line="240" w:lineRule="auto"/>
              <w:ind w:left="0" w:firstLine="0"/>
              <w:rPr>
                <w:szCs w:val="24"/>
              </w:rPr>
            </w:pPr>
            <w:r>
              <w:t>при Верховном Суде РФ как субъектом официального статистического учета.</w:t>
            </w:r>
          </w:p>
        </w:tc>
      </w:tr>
      <w:tr w:rsidR="00B45007" w:rsidRPr="00EA3274" w14:paraId="28E102E3" w14:textId="77777777" w:rsidTr="00556848">
        <w:tc>
          <w:tcPr>
            <w:tcW w:w="3189" w:type="dxa"/>
          </w:tcPr>
          <w:p w14:paraId="2E573F24" w14:textId="60B7F2C9" w:rsidR="00B45007" w:rsidRPr="00EA3274" w:rsidRDefault="00B45007" w:rsidP="007E3FE4">
            <w:pPr>
              <w:pStyle w:val="a3"/>
              <w:numPr>
                <w:ilvl w:val="0"/>
                <w:numId w:val="2"/>
              </w:numPr>
              <w:tabs>
                <w:tab w:val="left" w:pos="284"/>
                <w:tab w:val="left" w:pos="426"/>
                <w:tab w:val="left" w:pos="567"/>
                <w:tab w:val="left" w:pos="787"/>
              </w:tabs>
              <w:ind w:left="0" w:firstLine="284"/>
              <w:jc w:val="both"/>
              <w:rPr>
                <w:color w:val="000000" w:themeColor="text1"/>
              </w:rPr>
            </w:pPr>
            <w:r w:rsidRPr="00455842">
              <w:t>Что характеризует статистический признак и его использование в анализе данных</w:t>
            </w:r>
          </w:p>
        </w:tc>
        <w:tc>
          <w:tcPr>
            <w:tcW w:w="7409" w:type="dxa"/>
          </w:tcPr>
          <w:p w14:paraId="7FA2F013" w14:textId="411F4179" w:rsidR="00B45007" w:rsidRPr="00EA3274" w:rsidRDefault="00B45007" w:rsidP="0095787A">
            <w:pPr>
              <w:shd w:val="clear" w:color="auto" w:fill="FFFFFF"/>
              <w:spacing w:after="0" w:line="240" w:lineRule="auto"/>
              <w:ind w:left="0" w:firstLine="0"/>
              <w:rPr>
                <w:szCs w:val="24"/>
              </w:rPr>
            </w:pPr>
            <w:r w:rsidRPr="004A1919">
              <w:t>Статистический признак — это отличительная черта, свойство, качество, принимающие различные значения у отдельных единиц совокупности. Признаки, которыми обладает единица совокупности, могут быть: количественные, качественные, или атрибутивные, альтернативные — принимают два противоположных значения.</w:t>
            </w:r>
          </w:p>
        </w:tc>
      </w:tr>
      <w:tr w:rsidR="00B45007" w:rsidRPr="00EA3274" w14:paraId="472ED83C" w14:textId="77777777" w:rsidTr="00556848">
        <w:tc>
          <w:tcPr>
            <w:tcW w:w="3189" w:type="dxa"/>
          </w:tcPr>
          <w:p w14:paraId="27E1B784" w14:textId="0BE9F525" w:rsidR="00B45007" w:rsidRPr="00BF3088" w:rsidRDefault="00B45007" w:rsidP="007E3FE4">
            <w:pPr>
              <w:pStyle w:val="a3"/>
              <w:numPr>
                <w:ilvl w:val="0"/>
                <w:numId w:val="2"/>
              </w:numPr>
              <w:tabs>
                <w:tab w:val="left" w:pos="284"/>
                <w:tab w:val="left" w:pos="426"/>
                <w:tab w:val="left" w:pos="567"/>
                <w:tab w:val="left" w:pos="787"/>
              </w:tabs>
              <w:ind w:left="0" w:firstLine="284"/>
              <w:jc w:val="both"/>
            </w:pPr>
            <w:r w:rsidRPr="00455842">
              <w:t>Какие основные виды группировочных признаков существуют в статистике</w:t>
            </w:r>
          </w:p>
        </w:tc>
        <w:tc>
          <w:tcPr>
            <w:tcW w:w="7409" w:type="dxa"/>
          </w:tcPr>
          <w:p w14:paraId="194A01AC" w14:textId="46D124EC" w:rsidR="00B45007" w:rsidRPr="00BF3088" w:rsidRDefault="00B45007" w:rsidP="0095787A">
            <w:pPr>
              <w:shd w:val="clear" w:color="auto" w:fill="FFFFFF"/>
              <w:spacing w:after="0" w:line="240" w:lineRule="auto"/>
              <w:ind w:left="0" w:firstLine="0"/>
            </w:pPr>
            <w:r w:rsidRPr="00E27FDF">
              <w:t>Виды группировочных признаков делятся на количественные и качественные. Количественные признаки – это признаки, которые имеют числовое выражение (объём выпускаемой продукции, возраст человека, доход сотрудника фирмы и т. д.). Качественные признаки отражают состояние единицы совокупности (пол, отраслевая принадлежность предприятия, форма собственности фирмы и т.д.).</w:t>
            </w:r>
          </w:p>
        </w:tc>
      </w:tr>
      <w:tr w:rsidR="00B45007" w:rsidRPr="00EA3274" w14:paraId="1F234ECE" w14:textId="77777777" w:rsidTr="00556848">
        <w:tc>
          <w:tcPr>
            <w:tcW w:w="3189" w:type="dxa"/>
          </w:tcPr>
          <w:p w14:paraId="17D872A6" w14:textId="296E440A" w:rsidR="00B45007" w:rsidRPr="00BF3088" w:rsidRDefault="00B45007" w:rsidP="007E3FE4">
            <w:pPr>
              <w:pStyle w:val="a3"/>
              <w:numPr>
                <w:ilvl w:val="0"/>
                <w:numId w:val="2"/>
              </w:numPr>
              <w:tabs>
                <w:tab w:val="left" w:pos="284"/>
                <w:tab w:val="left" w:pos="426"/>
                <w:tab w:val="left" w:pos="567"/>
                <w:tab w:val="left" w:pos="787"/>
              </w:tabs>
              <w:ind w:left="0" w:firstLine="284"/>
              <w:jc w:val="both"/>
            </w:pPr>
            <w:r w:rsidRPr="00455842">
              <w:t xml:space="preserve">Как можно рассчитать </w:t>
            </w:r>
            <w:r w:rsidRPr="00455842">
              <w:lastRenderedPageBreak/>
              <w:t>абсолютное значение прироста на 1% в судебной статистике</w:t>
            </w:r>
          </w:p>
        </w:tc>
        <w:tc>
          <w:tcPr>
            <w:tcW w:w="7409" w:type="dxa"/>
          </w:tcPr>
          <w:p w14:paraId="65B30067" w14:textId="0ADE408E" w:rsidR="00B45007" w:rsidRPr="00BF3088" w:rsidRDefault="00B45007" w:rsidP="0095787A">
            <w:pPr>
              <w:shd w:val="clear" w:color="auto" w:fill="FFFFFF"/>
              <w:spacing w:after="0" w:line="240" w:lineRule="auto"/>
              <w:ind w:left="0" w:firstLine="0"/>
            </w:pPr>
            <w:r w:rsidRPr="004A1ED8">
              <w:lastRenderedPageBreak/>
              <w:t xml:space="preserve">Абсолютное значение 1% прироста характеризует значение 1% </w:t>
            </w:r>
            <w:r w:rsidRPr="004A1ED8">
              <w:lastRenderedPageBreak/>
              <w:t>изучаемого явления. Может быть рассчитан делением абсолютного прироста на темп прироста или делением предыдущего уровня на 100.</w:t>
            </w:r>
          </w:p>
        </w:tc>
      </w:tr>
      <w:tr w:rsidR="00B45007" w:rsidRPr="00EA3274" w14:paraId="4C792506" w14:textId="77777777" w:rsidTr="00556848">
        <w:tc>
          <w:tcPr>
            <w:tcW w:w="3189" w:type="dxa"/>
          </w:tcPr>
          <w:p w14:paraId="30F8981A" w14:textId="063504EF" w:rsidR="00B45007" w:rsidRPr="00BF3088" w:rsidRDefault="00B45007" w:rsidP="007E3FE4">
            <w:pPr>
              <w:pStyle w:val="a3"/>
              <w:numPr>
                <w:ilvl w:val="0"/>
                <w:numId w:val="2"/>
              </w:numPr>
              <w:tabs>
                <w:tab w:val="left" w:pos="284"/>
                <w:tab w:val="left" w:pos="426"/>
                <w:tab w:val="left" w:pos="567"/>
                <w:tab w:val="left" w:pos="787"/>
              </w:tabs>
              <w:ind w:left="0" w:firstLine="284"/>
              <w:jc w:val="both"/>
            </w:pPr>
            <w:r w:rsidRPr="00455842">
              <w:lastRenderedPageBreak/>
              <w:t>Какому результату способствует использование выборочного наблюдения</w:t>
            </w:r>
          </w:p>
        </w:tc>
        <w:tc>
          <w:tcPr>
            <w:tcW w:w="7409" w:type="dxa"/>
          </w:tcPr>
          <w:p w14:paraId="4BEFE035" w14:textId="2841F176" w:rsidR="00B45007" w:rsidRPr="00BF3088" w:rsidRDefault="00B45007" w:rsidP="00AF1CFC">
            <w:pPr>
              <w:shd w:val="clear" w:color="auto" w:fill="FFFFFF"/>
              <w:spacing w:after="0" w:line="240" w:lineRule="auto"/>
              <w:ind w:left="0" w:firstLine="0"/>
            </w:pPr>
            <w:r w:rsidRPr="00D45EE4">
              <w:t>Применение выборочного наблюдения способствует: 1) экономии времени и средств в результате сокращения объема работ; 2) минимизации порчи или уничтожения исследуемых объектов; 3) возможности детального исследования каждой единицы наблюдения при неосуществимости охвата всех единиц; 4) достижению большей точности результатов обследования.</w:t>
            </w:r>
          </w:p>
        </w:tc>
      </w:tr>
      <w:tr w:rsidR="00B45007" w:rsidRPr="00EA3274" w14:paraId="5E9D877D" w14:textId="77777777" w:rsidTr="00556848">
        <w:tc>
          <w:tcPr>
            <w:tcW w:w="3189" w:type="dxa"/>
          </w:tcPr>
          <w:p w14:paraId="44E9FD29" w14:textId="3B0AFB5F" w:rsidR="00B45007" w:rsidRPr="00BF3088" w:rsidRDefault="00B45007" w:rsidP="007E3FE4">
            <w:pPr>
              <w:pStyle w:val="a3"/>
              <w:numPr>
                <w:ilvl w:val="0"/>
                <w:numId w:val="2"/>
              </w:numPr>
              <w:tabs>
                <w:tab w:val="left" w:pos="284"/>
                <w:tab w:val="left" w:pos="426"/>
                <w:tab w:val="left" w:pos="567"/>
                <w:tab w:val="left" w:pos="787"/>
              </w:tabs>
              <w:ind w:left="0" w:firstLine="284"/>
              <w:jc w:val="both"/>
            </w:pPr>
            <w:r w:rsidRPr="00455842">
              <w:t>Как определяется понятие «единица наблюдения» в судебной статистике</w:t>
            </w:r>
          </w:p>
        </w:tc>
        <w:tc>
          <w:tcPr>
            <w:tcW w:w="7409" w:type="dxa"/>
          </w:tcPr>
          <w:p w14:paraId="4ECE8336" w14:textId="77777777" w:rsidR="00B45007" w:rsidRDefault="00B45007" w:rsidP="00AF1CFC">
            <w:pPr>
              <w:shd w:val="clear" w:color="auto" w:fill="FFFFFF"/>
              <w:spacing w:after="0" w:line="240" w:lineRule="auto"/>
              <w:ind w:left="0" w:firstLine="0"/>
            </w:pPr>
            <w:r>
              <w:t>Единица наблюдения — источник, от которого должна быть получена первичная статистическая информация.</w:t>
            </w:r>
          </w:p>
          <w:p w14:paraId="5FA1D60D" w14:textId="638C8036" w:rsidR="00B45007" w:rsidRPr="00BF3088" w:rsidRDefault="00B45007" w:rsidP="00AF1CFC">
            <w:pPr>
              <w:shd w:val="clear" w:color="auto" w:fill="FFFFFF"/>
              <w:spacing w:after="0" w:line="240" w:lineRule="auto"/>
              <w:ind w:left="0" w:firstLine="0"/>
            </w:pPr>
            <w:r>
              <w:t>В судебной статистике единицей наблюдения являются федеральные суды общей юрисдикции, включая военные суды, а также судебные участки мировых судей, арбитражные суды субъектов Российской Федерации, апелляционные арбитражные суды, арбитражные суды округов, Верховных Суд Российской Федерации.</w:t>
            </w:r>
          </w:p>
        </w:tc>
      </w:tr>
      <w:tr w:rsidR="00B45007" w:rsidRPr="00EA3274" w14:paraId="7AD76020" w14:textId="77777777" w:rsidTr="00556848">
        <w:tc>
          <w:tcPr>
            <w:tcW w:w="3189" w:type="dxa"/>
          </w:tcPr>
          <w:p w14:paraId="574C6152" w14:textId="2F5A4E58" w:rsidR="00B45007" w:rsidRPr="00BF3088" w:rsidRDefault="00B45007" w:rsidP="007E3FE4">
            <w:pPr>
              <w:pStyle w:val="a3"/>
              <w:numPr>
                <w:ilvl w:val="0"/>
                <w:numId w:val="2"/>
              </w:numPr>
              <w:tabs>
                <w:tab w:val="left" w:pos="284"/>
                <w:tab w:val="left" w:pos="426"/>
                <w:tab w:val="left" w:pos="567"/>
                <w:tab w:val="left" w:pos="787"/>
              </w:tabs>
              <w:ind w:left="0" w:firstLine="284"/>
              <w:jc w:val="both"/>
            </w:pPr>
            <w:r w:rsidRPr="00455842">
              <w:t>Какие отличительные черты имеет типичный отбор в рамках статистического наблюдения</w:t>
            </w:r>
          </w:p>
        </w:tc>
        <w:tc>
          <w:tcPr>
            <w:tcW w:w="7409" w:type="dxa"/>
          </w:tcPr>
          <w:p w14:paraId="196FEB1E" w14:textId="77777777" w:rsidR="00B45007" w:rsidRDefault="00B45007" w:rsidP="00AF1CFC">
            <w:pPr>
              <w:shd w:val="clear" w:color="auto" w:fill="FFFFFF"/>
              <w:spacing w:after="0" w:line="240" w:lineRule="auto"/>
              <w:ind w:left="0" w:firstLine="0"/>
            </w:pPr>
            <w:r>
              <w:t xml:space="preserve">Типический отбор характеризуется следующими чертами: </w:t>
            </w:r>
          </w:p>
          <w:p w14:paraId="759BAAC6" w14:textId="77777777" w:rsidR="00B45007" w:rsidRDefault="00B45007" w:rsidP="00AF1CFC">
            <w:pPr>
              <w:shd w:val="clear" w:color="auto" w:fill="FFFFFF"/>
              <w:spacing w:after="0" w:line="240" w:lineRule="auto"/>
              <w:ind w:left="0" w:firstLine="0"/>
            </w:pPr>
            <w:r>
              <w:t xml:space="preserve">а) вся генеральная совокупность разбивается на типически однородные группы или части; </w:t>
            </w:r>
          </w:p>
          <w:p w14:paraId="283E588A" w14:textId="6FF355B4" w:rsidR="00B45007" w:rsidRPr="00BF3088" w:rsidRDefault="00B45007" w:rsidP="00AF1CFC">
            <w:pPr>
              <w:shd w:val="clear" w:color="auto" w:fill="FFFFFF"/>
              <w:spacing w:after="0" w:line="240" w:lineRule="auto"/>
              <w:ind w:left="0" w:firstLine="0"/>
            </w:pPr>
            <w:r>
              <w:t>б) отбор единиц производится не из всей генеральной совокупности, а из отдельных типичных групп либо механически, либо случайно.</w:t>
            </w:r>
          </w:p>
        </w:tc>
      </w:tr>
      <w:tr w:rsidR="00B45007" w:rsidRPr="00EA3274" w14:paraId="1E3F1F4A" w14:textId="77777777" w:rsidTr="00556848">
        <w:tc>
          <w:tcPr>
            <w:tcW w:w="3189" w:type="dxa"/>
          </w:tcPr>
          <w:p w14:paraId="78019FD2" w14:textId="367C4FD9" w:rsidR="00B45007" w:rsidRPr="00BF3088" w:rsidRDefault="00B45007" w:rsidP="007E3FE4">
            <w:pPr>
              <w:pStyle w:val="a3"/>
              <w:numPr>
                <w:ilvl w:val="0"/>
                <w:numId w:val="2"/>
              </w:numPr>
              <w:tabs>
                <w:tab w:val="left" w:pos="284"/>
                <w:tab w:val="left" w:pos="426"/>
                <w:tab w:val="left" w:pos="567"/>
                <w:tab w:val="left" w:pos="787"/>
              </w:tabs>
              <w:ind w:left="0" w:firstLine="284"/>
              <w:jc w:val="both"/>
            </w:pPr>
            <w:r w:rsidRPr="00455842">
              <w:t>Что представляет собой мода в статистике и как она используется</w:t>
            </w:r>
          </w:p>
        </w:tc>
        <w:tc>
          <w:tcPr>
            <w:tcW w:w="7409" w:type="dxa"/>
          </w:tcPr>
          <w:p w14:paraId="715D2AC8" w14:textId="77666BD2" w:rsidR="00B45007" w:rsidRPr="00BF3088" w:rsidRDefault="00B45007" w:rsidP="00AF1CFC">
            <w:pPr>
              <w:shd w:val="clear" w:color="auto" w:fill="FFFFFF"/>
              <w:spacing w:after="0" w:line="240" w:lineRule="auto"/>
              <w:ind w:left="0" w:firstLine="0"/>
            </w:pPr>
            <w:r w:rsidRPr="00BF4468">
              <w:t>Модой в статистике называется варианта, которая имеет наибольшую частоту по сравнению с другими частотами. В дискретно-вариационном ряду мода – это та варианта, которой соответствует наибольшая частота.</w:t>
            </w:r>
          </w:p>
        </w:tc>
      </w:tr>
      <w:tr w:rsidR="00B45007" w:rsidRPr="00EA3274" w14:paraId="6ABA66B0" w14:textId="77777777" w:rsidTr="00556848">
        <w:tc>
          <w:tcPr>
            <w:tcW w:w="3189" w:type="dxa"/>
          </w:tcPr>
          <w:p w14:paraId="12D52CCD" w14:textId="5A10156B" w:rsidR="00B45007" w:rsidRPr="00BF3088" w:rsidRDefault="00B45007" w:rsidP="007E3FE4">
            <w:pPr>
              <w:pStyle w:val="a3"/>
              <w:numPr>
                <w:ilvl w:val="0"/>
                <w:numId w:val="2"/>
              </w:numPr>
              <w:tabs>
                <w:tab w:val="left" w:pos="284"/>
                <w:tab w:val="left" w:pos="426"/>
                <w:tab w:val="left" w:pos="567"/>
                <w:tab w:val="left" w:pos="787"/>
              </w:tabs>
              <w:ind w:left="0" w:firstLine="284"/>
              <w:jc w:val="both"/>
            </w:pPr>
            <w:r w:rsidRPr="00455842">
              <w:t>В чем заключается концепция «единицы совокупности» в судебной статистике</w:t>
            </w:r>
          </w:p>
        </w:tc>
        <w:tc>
          <w:tcPr>
            <w:tcW w:w="7409" w:type="dxa"/>
          </w:tcPr>
          <w:p w14:paraId="2F189400" w14:textId="77777777" w:rsidR="00B45007" w:rsidRDefault="00B45007" w:rsidP="00AF1CFC">
            <w:pPr>
              <w:shd w:val="clear" w:color="auto" w:fill="FFFFFF"/>
              <w:spacing w:after="0" w:line="240" w:lineRule="auto"/>
              <w:ind w:left="0" w:firstLine="0"/>
            </w:pPr>
            <w:r>
              <w:t>Единица совокупности — первичный составной неделимый элемент изучаемой совокупности, признаки которого необходимо зарегистрировать в процессе наблюдения.</w:t>
            </w:r>
          </w:p>
          <w:p w14:paraId="1724681A" w14:textId="5CF29B24" w:rsidR="00B45007" w:rsidRPr="00BF3088" w:rsidRDefault="00B45007" w:rsidP="00AF1CFC">
            <w:pPr>
              <w:shd w:val="clear" w:color="auto" w:fill="FFFFFF"/>
              <w:spacing w:after="0" w:line="240" w:lineRule="auto"/>
              <w:ind w:left="0" w:firstLine="0"/>
            </w:pPr>
            <w:r>
              <w:t>В судебной статистике единицей совокупности являются судебное дело (уголовное, гражданское, административное, дело об административном правонарушении), производство по материалам в порядке судебного контроля, исполнения решений, подсудимый в уголовном судопроизводстве.</w:t>
            </w:r>
          </w:p>
        </w:tc>
      </w:tr>
      <w:tr w:rsidR="00B45007" w:rsidRPr="00EA3274" w14:paraId="5394D512" w14:textId="77777777" w:rsidTr="00556848">
        <w:tc>
          <w:tcPr>
            <w:tcW w:w="3189" w:type="dxa"/>
          </w:tcPr>
          <w:p w14:paraId="662EA26D" w14:textId="36127EB1" w:rsidR="00B45007" w:rsidRPr="00BF3088" w:rsidRDefault="00B45007" w:rsidP="007E3FE4">
            <w:pPr>
              <w:pStyle w:val="a3"/>
              <w:numPr>
                <w:ilvl w:val="0"/>
                <w:numId w:val="2"/>
              </w:numPr>
              <w:tabs>
                <w:tab w:val="left" w:pos="284"/>
                <w:tab w:val="left" w:pos="426"/>
                <w:tab w:val="left" w:pos="567"/>
                <w:tab w:val="left" w:pos="787"/>
              </w:tabs>
              <w:ind w:left="0" w:firstLine="284"/>
              <w:jc w:val="both"/>
            </w:pPr>
            <w:r w:rsidRPr="00455842">
              <w:t>Какие являются основные объекты статистического наблюдения в гражданско-правовой статистике</w:t>
            </w:r>
          </w:p>
        </w:tc>
        <w:tc>
          <w:tcPr>
            <w:tcW w:w="7409" w:type="dxa"/>
          </w:tcPr>
          <w:p w14:paraId="261A21F1" w14:textId="5291650B" w:rsidR="00B45007" w:rsidRPr="00BF3088" w:rsidRDefault="00B45007" w:rsidP="00AF1CFC">
            <w:pPr>
              <w:shd w:val="clear" w:color="auto" w:fill="FFFFFF"/>
              <w:spacing w:after="0" w:line="240" w:lineRule="auto"/>
              <w:ind w:left="0" w:firstLine="0"/>
            </w:pPr>
            <w:r w:rsidRPr="00201EAE">
              <w:t>Основными объектами статистического наблюдения гражданско-правовой статистики являются гражданские правоотношения, породившие судебные споры, стороны в гражданском процессе, гражданское дело и результат разрешения спора; вынесенные судебные решения.</w:t>
            </w:r>
          </w:p>
        </w:tc>
      </w:tr>
      <w:tr w:rsidR="00B45007" w:rsidRPr="00EA3274" w14:paraId="29780A6B" w14:textId="77777777" w:rsidTr="00556848">
        <w:tc>
          <w:tcPr>
            <w:tcW w:w="3189" w:type="dxa"/>
          </w:tcPr>
          <w:p w14:paraId="3F11D084" w14:textId="7E931773" w:rsidR="00B45007" w:rsidRPr="00BF3088" w:rsidRDefault="00B45007" w:rsidP="007E3FE4">
            <w:pPr>
              <w:pStyle w:val="a3"/>
              <w:numPr>
                <w:ilvl w:val="0"/>
                <w:numId w:val="2"/>
              </w:numPr>
              <w:tabs>
                <w:tab w:val="left" w:pos="284"/>
                <w:tab w:val="left" w:pos="426"/>
                <w:tab w:val="left" w:pos="567"/>
                <w:tab w:val="left" w:pos="787"/>
              </w:tabs>
              <w:ind w:left="0" w:firstLine="284"/>
              <w:jc w:val="both"/>
            </w:pPr>
            <w:r w:rsidRPr="00455842">
              <w:t>Что относится к относительным показателям динамики</w:t>
            </w:r>
          </w:p>
        </w:tc>
        <w:tc>
          <w:tcPr>
            <w:tcW w:w="7409" w:type="dxa"/>
          </w:tcPr>
          <w:p w14:paraId="297931CB" w14:textId="6D150604" w:rsidR="00B45007" w:rsidRPr="00BF3088" w:rsidRDefault="00B45007" w:rsidP="00AF1CFC">
            <w:pPr>
              <w:shd w:val="clear" w:color="auto" w:fill="FFFFFF"/>
              <w:spacing w:after="0" w:line="240" w:lineRule="auto"/>
              <w:ind w:left="0" w:firstLine="0"/>
            </w:pPr>
            <w:r w:rsidRPr="00ED7C24">
              <w:t xml:space="preserve">К относительным показателям динамики относятся: темп роста; темп прироста; средний темп роста; средний темп прироста. </w:t>
            </w:r>
          </w:p>
        </w:tc>
      </w:tr>
      <w:tr w:rsidR="00B45007" w:rsidRPr="00EA3274" w14:paraId="63588DA5" w14:textId="77777777" w:rsidTr="00556848">
        <w:tc>
          <w:tcPr>
            <w:tcW w:w="3189" w:type="dxa"/>
          </w:tcPr>
          <w:p w14:paraId="0370C106" w14:textId="6BF79E18" w:rsidR="00B45007" w:rsidRPr="00BF3088" w:rsidRDefault="00B45007" w:rsidP="007E3FE4">
            <w:pPr>
              <w:pStyle w:val="a3"/>
              <w:numPr>
                <w:ilvl w:val="0"/>
                <w:numId w:val="2"/>
              </w:numPr>
              <w:tabs>
                <w:tab w:val="left" w:pos="284"/>
                <w:tab w:val="left" w:pos="426"/>
                <w:tab w:val="left" w:pos="567"/>
                <w:tab w:val="left" w:pos="787"/>
              </w:tabs>
              <w:ind w:left="0" w:firstLine="284"/>
              <w:jc w:val="both"/>
            </w:pPr>
            <w:r w:rsidRPr="00455842">
              <w:t>Как можно охарактеризовать соотношение судебной статистики и правовой статистики в контексте их применения и задач</w:t>
            </w:r>
          </w:p>
        </w:tc>
        <w:tc>
          <w:tcPr>
            <w:tcW w:w="7409" w:type="dxa"/>
          </w:tcPr>
          <w:p w14:paraId="17A9ACD8" w14:textId="0D271841" w:rsidR="00B45007" w:rsidRPr="00BF3088" w:rsidRDefault="00B45007" w:rsidP="00AF1CFC">
            <w:pPr>
              <w:shd w:val="clear" w:color="auto" w:fill="FFFFFF"/>
              <w:spacing w:after="0" w:line="240" w:lineRule="auto"/>
              <w:ind w:left="0" w:firstLine="0"/>
            </w:pPr>
            <w:r w:rsidRPr="00A22009">
              <w:t>Судебная статистика - часть правовой статистики. Она включает часть элементов уголовно-правовой (рассмотрение уголовных дел в суде и судимость), гражданско-правовой (рассмотрение гражданских дел и материалов в порядке гражданского и арбитражного судопроизводства) и административно-правовой статистики (рассмотрение дел об административных правонарушениях в судах).</w:t>
            </w:r>
          </w:p>
        </w:tc>
      </w:tr>
      <w:bookmarkEnd w:id="4"/>
    </w:tbl>
    <w:p w14:paraId="188CD09D" w14:textId="77777777" w:rsidR="00636D68" w:rsidRDefault="00636D68" w:rsidP="00EA3274">
      <w:pPr>
        <w:tabs>
          <w:tab w:val="left" w:pos="567"/>
        </w:tabs>
        <w:spacing w:after="0" w:line="240" w:lineRule="auto"/>
        <w:ind w:left="0" w:firstLine="284"/>
        <w:rPr>
          <w:szCs w:val="24"/>
        </w:rPr>
      </w:pPr>
    </w:p>
    <w:p w14:paraId="47DD9DE7" w14:textId="1B4A02CB" w:rsidR="00071535" w:rsidRDefault="00071535" w:rsidP="00B45007">
      <w:pPr>
        <w:tabs>
          <w:tab w:val="left" w:pos="567"/>
        </w:tabs>
        <w:spacing w:after="0" w:line="240" w:lineRule="auto"/>
        <w:ind w:left="0" w:firstLine="284"/>
        <w:jc w:val="center"/>
        <w:rPr>
          <w:b/>
          <w:bCs/>
          <w:szCs w:val="24"/>
        </w:rPr>
      </w:pPr>
      <w:r w:rsidRPr="00071535">
        <w:rPr>
          <w:b/>
          <w:bCs/>
          <w:szCs w:val="24"/>
        </w:rPr>
        <w:t>Тестовые задания</w:t>
      </w:r>
    </w:p>
    <w:p w14:paraId="40F5D590" w14:textId="77777777" w:rsidR="00071535" w:rsidRPr="00071535" w:rsidRDefault="00071535" w:rsidP="00EA3274">
      <w:pPr>
        <w:tabs>
          <w:tab w:val="left" w:pos="567"/>
        </w:tabs>
        <w:spacing w:after="0" w:line="240" w:lineRule="auto"/>
        <w:ind w:left="0" w:firstLine="284"/>
        <w:rPr>
          <w:b/>
          <w:bCs/>
          <w:szCs w:val="24"/>
        </w:rPr>
      </w:pPr>
    </w:p>
    <w:p w14:paraId="56FDA556" w14:textId="77777777" w:rsidR="00AF1CFC" w:rsidRPr="00AF1CFC" w:rsidRDefault="00AF1CFC" w:rsidP="00AF1CFC">
      <w:pPr>
        <w:widowControl w:val="0"/>
        <w:autoSpaceDE w:val="0"/>
        <w:autoSpaceDN w:val="0"/>
        <w:adjustRightInd w:val="0"/>
        <w:spacing w:after="0" w:line="240" w:lineRule="auto"/>
        <w:ind w:left="426" w:firstLine="283"/>
        <w:rPr>
          <w:b/>
          <w:color w:val="auto"/>
          <w:szCs w:val="24"/>
        </w:rPr>
      </w:pPr>
      <w:r w:rsidRPr="00AF1CFC">
        <w:rPr>
          <w:b/>
          <w:color w:val="auto"/>
          <w:szCs w:val="24"/>
        </w:rPr>
        <w:t>1. Отличие статистики от других общественных наук в том, что она:</w:t>
      </w:r>
    </w:p>
    <w:p w14:paraId="5BBCADA1"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lastRenderedPageBreak/>
        <w:t>а) изучает развитие явлений</w:t>
      </w:r>
    </w:p>
    <w:p w14:paraId="705DEE13"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б) изучает динамику явлений</w:t>
      </w:r>
    </w:p>
    <w:p w14:paraId="5E834104"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в) обеспечивает количественно-качественную характеристику общественных явлений в конкретных условиях места и времени</w:t>
      </w:r>
    </w:p>
    <w:p w14:paraId="6C6228DE"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г) изучает структуру явлений</w:t>
      </w:r>
    </w:p>
    <w:p w14:paraId="0CC6B481"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p>
    <w:p w14:paraId="3E07630C" w14:textId="77777777" w:rsidR="00AF1CFC" w:rsidRPr="00AF1CFC" w:rsidRDefault="00AF1CFC" w:rsidP="00AF1CFC">
      <w:pPr>
        <w:widowControl w:val="0"/>
        <w:autoSpaceDE w:val="0"/>
        <w:autoSpaceDN w:val="0"/>
        <w:adjustRightInd w:val="0"/>
        <w:spacing w:after="0" w:line="240" w:lineRule="auto"/>
        <w:ind w:left="426" w:firstLine="283"/>
        <w:rPr>
          <w:b/>
          <w:color w:val="auto"/>
          <w:szCs w:val="24"/>
        </w:rPr>
      </w:pPr>
      <w:r w:rsidRPr="00AF1CFC">
        <w:rPr>
          <w:b/>
          <w:color w:val="auto"/>
          <w:szCs w:val="24"/>
        </w:rPr>
        <w:t>2. По отношению ко времени признаки единиц совокупности подразделяются на:</w:t>
      </w:r>
    </w:p>
    <w:p w14:paraId="3C6FA750"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а) первичные и вторичные</w:t>
      </w:r>
    </w:p>
    <w:p w14:paraId="22728DBE"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б) моментные и интервальные</w:t>
      </w:r>
    </w:p>
    <w:p w14:paraId="1FB47829"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в) описательные и количественные</w:t>
      </w:r>
    </w:p>
    <w:p w14:paraId="697270F8"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г) прямые и косвенные</w:t>
      </w:r>
    </w:p>
    <w:p w14:paraId="6664BD26"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д) качественные и количественные</w:t>
      </w:r>
    </w:p>
    <w:p w14:paraId="41B93997"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p>
    <w:p w14:paraId="79E32713" w14:textId="77777777" w:rsidR="00AF1CFC" w:rsidRPr="00AF1CFC" w:rsidRDefault="00AF1CFC" w:rsidP="00AF1CFC">
      <w:pPr>
        <w:widowControl w:val="0"/>
        <w:autoSpaceDE w:val="0"/>
        <w:autoSpaceDN w:val="0"/>
        <w:adjustRightInd w:val="0"/>
        <w:spacing w:after="0" w:line="240" w:lineRule="auto"/>
        <w:ind w:left="426" w:firstLine="283"/>
        <w:rPr>
          <w:b/>
          <w:color w:val="auto"/>
          <w:szCs w:val="24"/>
        </w:rPr>
      </w:pPr>
      <w:r w:rsidRPr="00AF1CFC">
        <w:rPr>
          <w:b/>
          <w:color w:val="auto"/>
          <w:szCs w:val="24"/>
        </w:rPr>
        <w:t>3. Система органов государственной статистики образована в соответствии с:</w:t>
      </w:r>
    </w:p>
    <w:p w14:paraId="1A5F0036"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а) делением по видам деятельности</w:t>
      </w:r>
    </w:p>
    <w:p w14:paraId="4997D848"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б) ведомственным делением</w:t>
      </w:r>
    </w:p>
    <w:p w14:paraId="615112A1"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в) отраслевым делением</w:t>
      </w:r>
    </w:p>
    <w:p w14:paraId="7E448779"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г) административно-территориальным делением</w:t>
      </w:r>
    </w:p>
    <w:p w14:paraId="260E16C2"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p>
    <w:p w14:paraId="058BD63D" w14:textId="77777777" w:rsidR="00AF1CFC" w:rsidRPr="00AF1CFC" w:rsidRDefault="00AF1CFC" w:rsidP="00AF1CFC">
      <w:pPr>
        <w:widowControl w:val="0"/>
        <w:tabs>
          <w:tab w:val="left" w:pos="426"/>
        </w:tabs>
        <w:autoSpaceDE w:val="0"/>
        <w:autoSpaceDN w:val="0"/>
        <w:adjustRightInd w:val="0"/>
        <w:spacing w:after="0" w:line="240" w:lineRule="auto"/>
        <w:ind w:left="426" w:firstLine="283"/>
        <w:rPr>
          <w:b/>
          <w:color w:val="auto"/>
          <w:szCs w:val="24"/>
        </w:rPr>
      </w:pPr>
      <w:r w:rsidRPr="00AF1CFC">
        <w:rPr>
          <w:b/>
          <w:color w:val="auto"/>
          <w:szCs w:val="24"/>
        </w:rPr>
        <w:t>4. При проведении наблюдения допускаются ошибки:</w:t>
      </w:r>
    </w:p>
    <w:p w14:paraId="60A699C1" w14:textId="77777777" w:rsidR="00AF1CFC" w:rsidRPr="00AF1CFC" w:rsidRDefault="00AF1CFC" w:rsidP="00AF1CFC">
      <w:pPr>
        <w:widowControl w:val="0"/>
        <w:tabs>
          <w:tab w:val="left" w:pos="426"/>
        </w:tabs>
        <w:autoSpaceDE w:val="0"/>
        <w:autoSpaceDN w:val="0"/>
        <w:adjustRightInd w:val="0"/>
        <w:spacing w:after="0" w:line="240" w:lineRule="auto"/>
        <w:ind w:left="426" w:firstLine="283"/>
        <w:rPr>
          <w:color w:val="auto"/>
          <w:szCs w:val="24"/>
        </w:rPr>
      </w:pPr>
      <w:r w:rsidRPr="00AF1CFC">
        <w:rPr>
          <w:color w:val="auto"/>
          <w:szCs w:val="24"/>
        </w:rPr>
        <w:t>а) адекватности</w:t>
      </w:r>
    </w:p>
    <w:p w14:paraId="726578C5" w14:textId="77777777" w:rsidR="00AF1CFC" w:rsidRPr="00AF1CFC" w:rsidRDefault="00AF1CFC" w:rsidP="00AF1CFC">
      <w:pPr>
        <w:widowControl w:val="0"/>
        <w:tabs>
          <w:tab w:val="left" w:pos="426"/>
        </w:tabs>
        <w:autoSpaceDE w:val="0"/>
        <w:autoSpaceDN w:val="0"/>
        <w:adjustRightInd w:val="0"/>
        <w:spacing w:after="0" w:line="240" w:lineRule="auto"/>
        <w:ind w:left="426" w:firstLine="283"/>
        <w:rPr>
          <w:color w:val="auto"/>
          <w:szCs w:val="24"/>
        </w:rPr>
      </w:pPr>
      <w:r w:rsidRPr="00AF1CFC">
        <w:rPr>
          <w:color w:val="auto"/>
          <w:szCs w:val="24"/>
        </w:rPr>
        <w:t>б) репрезентативности</w:t>
      </w:r>
    </w:p>
    <w:p w14:paraId="39D720D7" w14:textId="77777777" w:rsidR="00AF1CFC" w:rsidRPr="00AF1CFC" w:rsidRDefault="00AF1CFC" w:rsidP="00AF1CFC">
      <w:pPr>
        <w:widowControl w:val="0"/>
        <w:tabs>
          <w:tab w:val="left" w:pos="426"/>
        </w:tabs>
        <w:autoSpaceDE w:val="0"/>
        <w:autoSpaceDN w:val="0"/>
        <w:adjustRightInd w:val="0"/>
        <w:spacing w:after="0" w:line="240" w:lineRule="auto"/>
        <w:ind w:left="426" w:firstLine="283"/>
        <w:rPr>
          <w:color w:val="auto"/>
          <w:szCs w:val="24"/>
        </w:rPr>
      </w:pPr>
      <w:r w:rsidRPr="00AF1CFC">
        <w:rPr>
          <w:color w:val="auto"/>
          <w:szCs w:val="24"/>
        </w:rPr>
        <w:t>в) представительности</w:t>
      </w:r>
    </w:p>
    <w:p w14:paraId="0D13BAF0" w14:textId="77777777" w:rsidR="00AF1CFC" w:rsidRPr="00AF1CFC" w:rsidRDefault="00AF1CFC" w:rsidP="00AF1CFC">
      <w:pPr>
        <w:widowControl w:val="0"/>
        <w:tabs>
          <w:tab w:val="left" w:pos="426"/>
        </w:tabs>
        <w:autoSpaceDE w:val="0"/>
        <w:autoSpaceDN w:val="0"/>
        <w:adjustRightInd w:val="0"/>
        <w:spacing w:after="0" w:line="240" w:lineRule="auto"/>
        <w:ind w:left="426" w:firstLine="283"/>
        <w:rPr>
          <w:color w:val="auto"/>
          <w:szCs w:val="24"/>
        </w:rPr>
      </w:pPr>
      <w:r w:rsidRPr="00AF1CFC">
        <w:rPr>
          <w:color w:val="auto"/>
          <w:szCs w:val="24"/>
        </w:rPr>
        <w:t>г) наблюдательности</w:t>
      </w:r>
    </w:p>
    <w:p w14:paraId="48F75311" w14:textId="77777777" w:rsidR="00AF1CFC" w:rsidRPr="00AF1CFC" w:rsidRDefault="00AF1CFC" w:rsidP="00AF1CFC">
      <w:pPr>
        <w:widowControl w:val="0"/>
        <w:tabs>
          <w:tab w:val="left" w:pos="426"/>
        </w:tabs>
        <w:autoSpaceDE w:val="0"/>
        <w:autoSpaceDN w:val="0"/>
        <w:adjustRightInd w:val="0"/>
        <w:spacing w:after="0" w:line="240" w:lineRule="auto"/>
        <w:ind w:left="426" w:firstLine="283"/>
        <w:rPr>
          <w:color w:val="auto"/>
          <w:szCs w:val="24"/>
        </w:rPr>
      </w:pPr>
      <w:r w:rsidRPr="00AF1CFC">
        <w:rPr>
          <w:color w:val="auto"/>
          <w:szCs w:val="24"/>
        </w:rPr>
        <w:t>д) регистрации</w:t>
      </w:r>
    </w:p>
    <w:p w14:paraId="533A90C3"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p>
    <w:p w14:paraId="08D05DAA" w14:textId="77777777" w:rsidR="00AF1CFC" w:rsidRPr="00AF1CFC" w:rsidRDefault="00AF1CFC" w:rsidP="00AF1CFC">
      <w:pPr>
        <w:widowControl w:val="0"/>
        <w:tabs>
          <w:tab w:val="left" w:pos="426"/>
        </w:tabs>
        <w:autoSpaceDE w:val="0"/>
        <w:autoSpaceDN w:val="0"/>
        <w:adjustRightInd w:val="0"/>
        <w:spacing w:after="0" w:line="240" w:lineRule="auto"/>
        <w:ind w:left="426" w:firstLine="283"/>
        <w:rPr>
          <w:b/>
          <w:color w:val="auto"/>
          <w:szCs w:val="24"/>
        </w:rPr>
      </w:pPr>
      <w:r w:rsidRPr="00AF1CFC">
        <w:rPr>
          <w:b/>
          <w:color w:val="auto"/>
          <w:szCs w:val="24"/>
        </w:rPr>
        <w:t>5. Статистические группировки в зависимости от цели исследования бывают:</w:t>
      </w:r>
    </w:p>
    <w:p w14:paraId="3CA5E78C" w14:textId="77777777" w:rsidR="00AF1CFC" w:rsidRPr="00AF1CFC" w:rsidRDefault="00AF1CFC" w:rsidP="00AF1CFC">
      <w:pPr>
        <w:widowControl w:val="0"/>
        <w:tabs>
          <w:tab w:val="left" w:pos="426"/>
        </w:tabs>
        <w:autoSpaceDE w:val="0"/>
        <w:autoSpaceDN w:val="0"/>
        <w:adjustRightInd w:val="0"/>
        <w:spacing w:after="0" w:line="240" w:lineRule="auto"/>
        <w:ind w:left="426" w:firstLine="283"/>
        <w:rPr>
          <w:color w:val="auto"/>
          <w:szCs w:val="24"/>
        </w:rPr>
      </w:pPr>
      <w:r w:rsidRPr="00AF1CFC">
        <w:rPr>
          <w:color w:val="auto"/>
          <w:szCs w:val="24"/>
        </w:rPr>
        <w:t>а) количественные и качественные</w:t>
      </w:r>
    </w:p>
    <w:p w14:paraId="43B0C6D1" w14:textId="77777777" w:rsidR="00AF1CFC" w:rsidRPr="00AF1CFC" w:rsidRDefault="00AF1CFC" w:rsidP="00AF1CFC">
      <w:pPr>
        <w:widowControl w:val="0"/>
        <w:tabs>
          <w:tab w:val="left" w:pos="426"/>
        </w:tabs>
        <w:autoSpaceDE w:val="0"/>
        <w:autoSpaceDN w:val="0"/>
        <w:adjustRightInd w:val="0"/>
        <w:spacing w:after="0" w:line="240" w:lineRule="auto"/>
        <w:ind w:left="426" w:firstLine="283"/>
        <w:rPr>
          <w:color w:val="auto"/>
          <w:szCs w:val="24"/>
        </w:rPr>
      </w:pPr>
      <w:r w:rsidRPr="00AF1CFC">
        <w:rPr>
          <w:color w:val="auto"/>
          <w:szCs w:val="24"/>
        </w:rPr>
        <w:t>б) аналитические и фактические</w:t>
      </w:r>
    </w:p>
    <w:p w14:paraId="6FC81B69" w14:textId="77777777" w:rsidR="00AF1CFC" w:rsidRPr="00AF1CFC" w:rsidRDefault="00AF1CFC" w:rsidP="00AF1CFC">
      <w:pPr>
        <w:widowControl w:val="0"/>
        <w:tabs>
          <w:tab w:val="left" w:pos="426"/>
        </w:tabs>
        <w:autoSpaceDE w:val="0"/>
        <w:autoSpaceDN w:val="0"/>
        <w:adjustRightInd w:val="0"/>
        <w:spacing w:after="0" w:line="240" w:lineRule="auto"/>
        <w:ind w:left="426" w:firstLine="283"/>
        <w:rPr>
          <w:color w:val="auto"/>
          <w:szCs w:val="24"/>
        </w:rPr>
      </w:pPr>
      <w:r w:rsidRPr="00AF1CFC">
        <w:rPr>
          <w:color w:val="auto"/>
          <w:szCs w:val="24"/>
        </w:rPr>
        <w:t>в) типологические, аналитические и структурные</w:t>
      </w:r>
    </w:p>
    <w:p w14:paraId="6AD08307" w14:textId="77777777" w:rsidR="00AF1CFC" w:rsidRPr="00AF1CFC" w:rsidRDefault="00AF1CFC" w:rsidP="00AF1CFC">
      <w:pPr>
        <w:widowControl w:val="0"/>
        <w:tabs>
          <w:tab w:val="left" w:pos="426"/>
        </w:tabs>
        <w:autoSpaceDE w:val="0"/>
        <w:autoSpaceDN w:val="0"/>
        <w:adjustRightInd w:val="0"/>
        <w:spacing w:after="0" w:line="240" w:lineRule="auto"/>
        <w:ind w:left="426" w:firstLine="283"/>
        <w:rPr>
          <w:color w:val="auto"/>
          <w:szCs w:val="24"/>
        </w:rPr>
      </w:pPr>
      <w:r w:rsidRPr="00AF1CFC">
        <w:rPr>
          <w:color w:val="auto"/>
          <w:szCs w:val="24"/>
        </w:rPr>
        <w:t>г) первичные и вторичные</w:t>
      </w:r>
    </w:p>
    <w:p w14:paraId="5C3F955C"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д) простые, комбинационные и многомерные</w:t>
      </w:r>
    </w:p>
    <w:p w14:paraId="0E51C0F8"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p>
    <w:p w14:paraId="716495B3"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b/>
          <w:bCs/>
          <w:color w:val="auto"/>
          <w:szCs w:val="24"/>
        </w:rPr>
      </w:pPr>
      <w:r w:rsidRPr="00AF1CFC">
        <w:rPr>
          <w:b/>
          <w:color w:val="auto"/>
          <w:szCs w:val="24"/>
        </w:rPr>
        <w:t xml:space="preserve">6. </w:t>
      </w:r>
      <w:r w:rsidRPr="00AF1CFC">
        <w:rPr>
          <w:bCs/>
          <w:color w:val="auto"/>
          <w:szCs w:val="24"/>
        </w:rPr>
        <w:t>Что</w:t>
      </w:r>
      <w:r w:rsidRPr="00AF1CFC">
        <w:rPr>
          <w:b/>
          <w:bCs/>
          <w:color w:val="auto"/>
          <w:szCs w:val="24"/>
        </w:rPr>
        <w:t xml:space="preserve"> из перечисленного относится к объектам уголовно-правовой статистики:</w:t>
      </w:r>
    </w:p>
    <w:p w14:paraId="3ACFE94A"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r w:rsidRPr="00AF1CFC">
        <w:rPr>
          <w:color w:val="auto"/>
          <w:szCs w:val="24"/>
        </w:rPr>
        <w:t>а) правоотношения, которые получили свое разрешение в арбитраже или подтверждаются в порядке нотариального производства</w:t>
      </w:r>
    </w:p>
    <w:p w14:paraId="5535A010"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bCs/>
          <w:color w:val="auto"/>
          <w:szCs w:val="24"/>
        </w:rPr>
      </w:pPr>
      <w:r w:rsidRPr="00AF1CFC">
        <w:rPr>
          <w:bCs/>
          <w:color w:val="auto"/>
          <w:szCs w:val="24"/>
        </w:rPr>
        <w:t>б) преступление, преступник, наказание</w:t>
      </w:r>
    </w:p>
    <w:p w14:paraId="054A5A09"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r w:rsidRPr="00AF1CFC">
        <w:rPr>
          <w:color w:val="auto"/>
          <w:szCs w:val="24"/>
        </w:rPr>
        <w:t>в) истец, ответчик</w:t>
      </w:r>
    </w:p>
    <w:p w14:paraId="106CC50B"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r w:rsidRPr="00AF1CFC">
        <w:rPr>
          <w:color w:val="auto"/>
          <w:szCs w:val="24"/>
        </w:rPr>
        <w:t>г) меры административной ответственности, применяемые к нарушителям</w:t>
      </w:r>
    </w:p>
    <w:p w14:paraId="37CFEC32"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p>
    <w:p w14:paraId="3EA512A8" w14:textId="1EEDC0F0" w:rsidR="00AF1CFC" w:rsidRPr="00AF1CFC" w:rsidRDefault="00AF1CFC" w:rsidP="00AF1CFC">
      <w:pPr>
        <w:widowControl w:val="0"/>
        <w:shd w:val="clear" w:color="auto" w:fill="FFFFFF"/>
        <w:autoSpaceDE w:val="0"/>
        <w:autoSpaceDN w:val="0"/>
        <w:adjustRightInd w:val="0"/>
        <w:spacing w:after="0" w:line="240" w:lineRule="auto"/>
        <w:ind w:left="426" w:firstLine="283"/>
        <w:rPr>
          <w:b/>
          <w:bCs/>
          <w:color w:val="auto"/>
          <w:szCs w:val="24"/>
        </w:rPr>
      </w:pPr>
      <w:r w:rsidRPr="00AF1CFC">
        <w:rPr>
          <w:b/>
          <w:bCs/>
          <w:color w:val="auto"/>
          <w:szCs w:val="24"/>
        </w:rPr>
        <w:t>7. Какая статистическая карточка (или документ первичного учета) используется для обеспечения формирования государственных и ведомственных статистических показателей для отражения движения уголовного дела</w:t>
      </w:r>
    </w:p>
    <w:p w14:paraId="5DC97E5D"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r w:rsidRPr="00AF1CFC">
        <w:rPr>
          <w:color w:val="auto"/>
          <w:szCs w:val="24"/>
        </w:rPr>
        <w:t>а) форма № 1</w:t>
      </w:r>
    </w:p>
    <w:p w14:paraId="16018CA1"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r w:rsidRPr="00AF1CFC">
        <w:rPr>
          <w:color w:val="auto"/>
          <w:szCs w:val="24"/>
        </w:rPr>
        <w:t>б) форма № 2</w:t>
      </w:r>
    </w:p>
    <w:p w14:paraId="547CC3F8"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bCs/>
          <w:color w:val="auto"/>
          <w:szCs w:val="24"/>
        </w:rPr>
      </w:pPr>
      <w:r w:rsidRPr="00AF1CFC">
        <w:rPr>
          <w:bCs/>
          <w:color w:val="auto"/>
          <w:szCs w:val="24"/>
        </w:rPr>
        <w:t>в) форма № 3</w:t>
      </w:r>
    </w:p>
    <w:p w14:paraId="5176E5DF"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r w:rsidRPr="00AF1CFC">
        <w:rPr>
          <w:color w:val="auto"/>
          <w:szCs w:val="24"/>
        </w:rPr>
        <w:t>г) форма № 5</w:t>
      </w:r>
    </w:p>
    <w:p w14:paraId="595D819D"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p>
    <w:p w14:paraId="7342498F"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b/>
          <w:bCs/>
          <w:color w:val="auto"/>
          <w:szCs w:val="24"/>
        </w:rPr>
      </w:pPr>
      <w:r w:rsidRPr="00AF1CFC">
        <w:rPr>
          <w:b/>
          <w:bCs/>
          <w:color w:val="auto"/>
          <w:szCs w:val="24"/>
        </w:rPr>
        <w:t>8. В судах документами первичного учета являются:</w:t>
      </w:r>
    </w:p>
    <w:p w14:paraId="510CF7DF"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r w:rsidRPr="00AF1CFC">
        <w:rPr>
          <w:color w:val="auto"/>
          <w:szCs w:val="24"/>
        </w:rPr>
        <w:t>а) учетно-статистическая карточка на уголовное дело</w:t>
      </w:r>
    </w:p>
    <w:p w14:paraId="798E08D7"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r w:rsidRPr="00AF1CFC">
        <w:rPr>
          <w:color w:val="auto"/>
          <w:szCs w:val="24"/>
        </w:rPr>
        <w:t>б) учетно-статистическая карточка на гражданское дело</w:t>
      </w:r>
    </w:p>
    <w:p w14:paraId="58F61059"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r w:rsidRPr="00AF1CFC">
        <w:rPr>
          <w:color w:val="auto"/>
          <w:szCs w:val="24"/>
        </w:rPr>
        <w:t>в) учетно-статистическая карточка на исполнительное производство</w:t>
      </w:r>
    </w:p>
    <w:p w14:paraId="72DE0411"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bCs/>
          <w:color w:val="auto"/>
          <w:szCs w:val="24"/>
        </w:rPr>
      </w:pPr>
      <w:r w:rsidRPr="00AF1CFC">
        <w:rPr>
          <w:bCs/>
          <w:color w:val="auto"/>
          <w:szCs w:val="24"/>
        </w:rPr>
        <w:lastRenderedPageBreak/>
        <w:t>г) все вышеперечисленное</w:t>
      </w:r>
    </w:p>
    <w:p w14:paraId="4A4EE2EE"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p>
    <w:p w14:paraId="4F64ADE2" w14:textId="77777777" w:rsidR="00AF1CFC" w:rsidRPr="00AF1CFC" w:rsidRDefault="00AF1CFC" w:rsidP="00AF1CFC">
      <w:pPr>
        <w:widowControl w:val="0"/>
        <w:autoSpaceDE w:val="0"/>
        <w:autoSpaceDN w:val="0"/>
        <w:adjustRightInd w:val="0"/>
        <w:snapToGrid w:val="0"/>
        <w:spacing w:after="0" w:line="240" w:lineRule="auto"/>
        <w:ind w:left="426" w:firstLine="283"/>
        <w:rPr>
          <w:b/>
          <w:bCs/>
          <w:color w:val="auto"/>
          <w:szCs w:val="24"/>
          <w:bdr w:val="none" w:sz="0" w:space="0" w:color="auto" w:frame="1"/>
        </w:rPr>
      </w:pPr>
      <w:r w:rsidRPr="00AF1CFC">
        <w:rPr>
          <w:b/>
          <w:color w:val="auto"/>
          <w:szCs w:val="24"/>
        </w:rPr>
        <w:t xml:space="preserve">9. </w:t>
      </w:r>
      <w:r w:rsidRPr="00AF1CFC">
        <w:rPr>
          <w:bCs/>
          <w:color w:val="auto"/>
          <w:szCs w:val="24"/>
          <w:bdr w:val="none" w:sz="0" w:space="0" w:color="auto" w:frame="1"/>
        </w:rPr>
        <w:t>Отношение</w:t>
      </w:r>
      <w:r w:rsidRPr="00AF1CFC">
        <w:rPr>
          <w:b/>
          <w:bCs/>
          <w:color w:val="auto"/>
          <w:szCs w:val="24"/>
          <w:bdr w:val="none" w:sz="0" w:space="0" w:color="auto" w:frame="1"/>
        </w:rPr>
        <w:t xml:space="preserve"> показателя уровня преступности к предшествующему значению того же показателя — это:</w:t>
      </w:r>
    </w:p>
    <w:p w14:paraId="646FA6BE" w14:textId="77777777" w:rsidR="00AF1CFC" w:rsidRPr="00AF1CFC" w:rsidRDefault="00AF1CFC" w:rsidP="00AF1CFC">
      <w:pPr>
        <w:widowControl w:val="0"/>
        <w:autoSpaceDE w:val="0"/>
        <w:autoSpaceDN w:val="0"/>
        <w:adjustRightInd w:val="0"/>
        <w:snapToGrid w:val="0"/>
        <w:spacing w:after="0" w:line="240" w:lineRule="auto"/>
        <w:ind w:left="426" w:firstLine="283"/>
        <w:rPr>
          <w:color w:val="auto"/>
          <w:szCs w:val="24"/>
        </w:rPr>
      </w:pPr>
      <w:r w:rsidRPr="00AF1CFC">
        <w:rPr>
          <w:color w:val="auto"/>
          <w:szCs w:val="24"/>
        </w:rPr>
        <w:t xml:space="preserve">а) </w:t>
      </w:r>
      <w:r w:rsidRPr="00AF1CFC">
        <w:rPr>
          <w:bCs/>
          <w:color w:val="auto"/>
          <w:szCs w:val="24"/>
          <w:bdr w:val="none" w:sz="0" w:space="0" w:color="auto" w:frame="1"/>
        </w:rPr>
        <w:t>темп роста преступности</w:t>
      </w:r>
    </w:p>
    <w:p w14:paraId="2A5CB997" w14:textId="77777777" w:rsidR="00AF1CFC" w:rsidRPr="00AF1CFC" w:rsidRDefault="00AF1CFC" w:rsidP="00AF1CFC">
      <w:pPr>
        <w:widowControl w:val="0"/>
        <w:autoSpaceDE w:val="0"/>
        <w:autoSpaceDN w:val="0"/>
        <w:adjustRightInd w:val="0"/>
        <w:snapToGrid w:val="0"/>
        <w:spacing w:after="0" w:line="240" w:lineRule="auto"/>
        <w:ind w:left="426" w:firstLine="283"/>
        <w:rPr>
          <w:color w:val="auto"/>
          <w:szCs w:val="24"/>
        </w:rPr>
      </w:pPr>
      <w:r w:rsidRPr="00AF1CFC">
        <w:rPr>
          <w:color w:val="auto"/>
          <w:szCs w:val="24"/>
        </w:rPr>
        <w:t>б) индекс преступной активности</w:t>
      </w:r>
    </w:p>
    <w:p w14:paraId="4248A548" w14:textId="77777777" w:rsidR="00AF1CFC" w:rsidRPr="00AF1CFC" w:rsidRDefault="00AF1CFC" w:rsidP="00AF1CFC">
      <w:pPr>
        <w:widowControl w:val="0"/>
        <w:autoSpaceDE w:val="0"/>
        <w:autoSpaceDN w:val="0"/>
        <w:adjustRightInd w:val="0"/>
        <w:snapToGrid w:val="0"/>
        <w:spacing w:after="0" w:line="240" w:lineRule="auto"/>
        <w:ind w:left="426" w:firstLine="283"/>
        <w:rPr>
          <w:color w:val="auto"/>
          <w:szCs w:val="24"/>
        </w:rPr>
      </w:pPr>
      <w:r w:rsidRPr="00AF1CFC">
        <w:rPr>
          <w:bCs/>
          <w:color w:val="auto"/>
          <w:szCs w:val="24"/>
          <w:bdr w:val="none" w:sz="0" w:space="0" w:color="auto" w:frame="1"/>
        </w:rPr>
        <w:t xml:space="preserve">в) </w:t>
      </w:r>
      <w:r w:rsidRPr="00AF1CFC">
        <w:rPr>
          <w:color w:val="auto"/>
          <w:szCs w:val="24"/>
        </w:rPr>
        <w:t>коэффициент преступности</w:t>
      </w:r>
    </w:p>
    <w:p w14:paraId="77F9834F" w14:textId="77777777" w:rsidR="00AF1CFC" w:rsidRPr="00AF1CFC" w:rsidRDefault="00AF1CFC" w:rsidP="00AF1CFC">
      <w:pPr>
        <w:widowControl w:val="0"/>
        <w:autoSpaceDE w:val="0"/>
        <w:autoSpaceDN w:val="0"/>
        <w:adjustRightInd w:val="0"/>
        <w:snapToGrid w:val="0"/>
        <w:spacing w:after="0" w:line="240" w:lineRule="auto"/>
        <w:ind w:left="426" w:firstLine="283"/>
        <w:rPr>
          <w:color w:val="auto"/>
          <w:szCs w:val="24"/>
        </w:rPr>
      </w:pPr>
      <w:r w:rsidRPr="00AF1CFC">
        <w:rPr>
          <w:color w:val="auto"/>
          <w:szCs w:val="24"/>
        </w:rPr>
        <w:t>г) темп прироста преступности.</w:t>
      </w:r>
    </w:p>
    <w:p w14:paraId="3A2F6AD5"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p>
    <w:p w14:paraId="48222E0B"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b/>
          <w:bCs/>
          <w:color w:val="auto"/>
          <w:szCs w:val="24"/>
        </w:rPr>
      </w:pPr>
      <w:r w:rsidRPr="00AF1CFC">
        <w:rPr>
          <w:b/>
          <w:color w:val="auto"/>
          <w:szCs w:val="24"/>
        </w:rPr>
        <w:t>10.</w:t>
      </w:r>
      <w:r w:rsidRPr="00AF1CFC">
        <w:rPr>
          <w:color w:val="auto"/>
          <w:szCs w:val="24"/>
        </w:rPr>
        <w:t xml:space="preserve"> </w:t>
      </w:r>
      <w:r w:rsidRPr="00AF1CFC">
        <w:rPr>
          <w:b/>
          <w:bCs/>
          <w:color w:val="auto"/>
          <w:szCs w:val="24"/>
        </w:rPr>
        <w:t>Основоположником русской судебной статистики является</w:t>
      </w:r>
    </w:p>
    <w:p w14:paraId="624D2C78"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bCs/>
          <w:color w:val="auto"/>
          <w:szCs w:val="24"/>
        </w:rPr>
      </w:pPr>
      <w:r w:rsidRPr="00AF1CFC">
        <w:rPr>
          <w:bCs/>
          <w:color w:val="auto"/>
          <w:szCs w:val="24"/>
        </w:rPr>
        <w:t xml:space="preserve">а) </w:t>
      </w:r>
      <w:r w:rsidRPr="00AF1CFC">
        <w:rPr>
          <w:color w:val="auto"/>
          <w:szCs w:val="24"/>
        </w:rPr>
        <w:t>К.И. Арсеньев</w:t>
      </w:r>
    </w:p>
    <w:p w14:paraId="45AFD494"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r w:rsidRPr="00AF1CFC">
        <w:rPr>
          <w:color w:val="auto"/>
          <w:szCs w:val="24"/>
        </w:rPr>
        <w:t>б) В.Н. Татищев</w:t>
      </w:r>
    </w:p>
    <w:p w14:paraId="057B1B91"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r w:rsidRPr="00AF1CFC">
        <w:rPr>
          <w:color w:val="auto"/>
          <w:szCs w:val="24"/>
        </w:rPr>
        <w:t>в) М.В. Ломоносов</w:t>
      </w:r>
    </w:p>
    <w:p w14:paraId="5EDD4F6F"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r w:rsidRPr="00AF1CFC">
        <w:rPr>
          <w:color w:val="auto"/>
          <w:szCs w:val="24"/>
        </w:rPr>
        <w:t xml:space="preserve">г) </w:t>
      </w:r>
      <w:r w:rsidRPr="00AF1CFC">
        <w:rPr>
          <w:bCs/>
          <w:color w:val="auto"/>
          <w:szCs w:val="24"/>
        </w:rPr>
        <w:t>А.Н. Радищев</w:t>
      </w:r>
    </w:p>
    <w:p w14:paraId="6B3D3348"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p>
    <w:p w14:paraId="25E548D2" w14:textId="77777777" w:rsidR="00AF1CFC" w:rsidRPr="00AF1CFC" w:rsidRDefault="00AF1CFC" w:rsidP="00AF1CFC">
      <w:pPr>
        <w:widowControl w:val="0"/>
        <w:autoSpaceDE w:val="0"/>
        <w:autoSpaceDN w:val="0"/>
        <w:adjustRightInd w:val="0"/>
        <w:spacing w:after="0" w:line="240" w:lineRule="auto"/>
        <w:ind w:left="426" w:firstLine="283"/>
        <w:textAlignment w:val="baseline"/>
        <w:rPr>
          <w:b/>
          <w:bCs/>
          <w:color w:val="auto"/>
          <w:szCs w:val="24"/>
          <w:bdr w:val="none" w:sz="0" w:space="0" w:color="auto" w:frame="1"/>
        </w:rPr>
      </w:pPr>
      <w:r w:rsidRPr="00AF1CFC">
        <w:rPr>
          <w:b/>
          <w:color w:val="auto"/>
          <w:szCs w:val="24"/>
        </w:rPr>
        <w:t>11.</w:t>
      </w:r>
      <w:r w:rsidRPr="00AF1CFC">
        <w:rPr>
          <w:color w:val="auto"/>
          <w:szCs w:val="24"/>
        </w:rPr>
        <w:t xml:space="preserve"> </w:t>
      </w:r>
      <w:r w:rsidRPr="00AF1CFC">
        <w:rPr>
          <w:b/>
          <w:bCs/>
          <w:color w:val="auto"/>
          <w:szCs w:val="24"/>
          <w:bdr w:val="none" w:sz="0" w:space="0" w:color="auto" w:frame="1"/>
        </w:rPr>
        <w:t>Экспликация – это:</w:t>
      </w:r>
    </w:p>
    <w:p w14:paraId="682756E9" w14:textId="77777777" w:rsidR="00AF1CFC" w:rsidRPr="00AF1CFC" w:rsidRDefault="00AF1CFC" w:rsidP="00AF1CFC">
      <w:pPr>
        <w:widowControl w:val="0"/>
        <w:autoSpaceDE w:val="0"/>
        <w:autoSpaceDN w:val="0"/>
        <w:adjustRightInd w:val="0"/>
        <w:spacing w:after="0" w:line="240" w:lineRule="auto"/>
        <w:ind w:left="426" w:firstLine="283"/>
        <w:textAlignment w:val="baseline"/>
        <w:rPr>
          <w:color w:val="auto"/>
          <w:szCs w:val="24"/>
        </w:rPr>
      </w:pPr>
      <w:r w:rsidRPr="00AF1CFC">
        <w:rPr>
          <w:color w:val="auto"/>
          <w:szCs w:val="24"/>
        </w:rPr>
        <w:t>а) линия, на которую нанесены деления, отвечающие определенным числам</w:t>
      </w:r>
    </w:p>
    <w:p w14:paraId="483E1271" w14:textId="77777777" w:rsidR="00AF1CFC" w:rsidRPr="00AF1CFC" w:rsidRDefault="00AF1CFC" w:rsidP="00AF1CFC">
      <w:pPr>
        <w:widowControl w:val="0"/>
        <w:autoSpaceDE w:val="0"/>
        <w:autoSpaceDN w:val="0"/>
        <w:adjustRightInd w:val="0"/>
        <w:spacing w:after="0" w:line="240" w:lineRule="auto"/>
        <w:ind w:left="426" w:firstLine="283"/>
        <w:textAlignment w:val="baseline"/>
        <w:rPr>
          <w:color w:val="auto"/>
          <w:szCs w:val="24"/>
        </w:rPr>
      </w:pPr>
      <w:r w:rsidRPr="00AF1CFC">
        <w:rPr>
          <w:color w:val="auto"/>
          <w:szCs w:val="24"/>
        </w:rPr>
        <w:t xml:space="preserve">б) </w:t>
      </w:r>
      <w:r w:rsidRPr="00AF1CFC">
        <w:rPr>
          <w:bCs/>
          <w:color w:val="auto"/>
          <w:szCs w:val="24"/>
          <w:bdr w:val="none" w:sz="0" w:space="0" w:color="auto" w:frame="1"/>
        </w:rPr>
        <w:t>словесное описание графика, включающее название, отражающее его содержание, цифровые данные, характеризующие масштабные шкалы и пояснения условных обозначений</w:t>
      </w:r>
      <w:r w:rsidRPr="00AF1CFC">
        <w:rPr>
          <w:color w:val="auto"/>
          <w:szCs w:val="24"/>
        </w:rPr>
        <w:t xml:space="preserve"> </w:t>
      </w:r>
    </w:p>
    <w:p w14:paraId="1056652D" w14:textId="77777777" w:rsidR="00AF1CFC" w:rsidRPr="00AF1CFC" w:rsidRDefault="00AF1CFC" w:rsidP="00AF1CFC">
      <w:pPr>
        <w:widowControl w:val="0"/>
        <w:autoSpaceDE w:val="0"/>
        <w:autoSpaceDN w:val="0"/>
        <w:adjustRightInd w:val="0"/>
        <w:spacing w:after="0" w:line="240" w:lineRule="auto"/>
        <w:ind w:left="426" w:firstLine="283"/>
        <w:textAlignment w:val="baseline"/>
        <w:rPr>
          <w:bCs/>
          <w:color w:val="auto"/>
          <w:szCs w:val="24"/>
          <w:bdr w:val="none" w:sz="0" w:space="0" w:color="auto" w:frame="1"/>
        </w:rPr>
      </w:pPr>
      <w:r w:rsidRPr="00AF1CFC">
        <w:rPr>
          <w:bCs/>
          <w:color w:val="auto"/>
          <w:szCs w:val="24"/>
          <w:bdr w:val="none" w:sz="0" w:space="0" w:color="auto" w:frame="1"/>
        </w:rPr>
        <w:t xml:space="preserve">в) </w:t>
      </w:r>
      <w:r w:rsidRPr="00AF1CFC">
        <w:rPr>
          <w:color w:val="auto"/>
          <w:szCs w:val="24"/>
        </w:rPr>
        <w:t>условная величина отрезка шкалы, отвечающая определенной числовой единице</w:t>
      </w:r>
    </w:p>
    <w:p w14:paraId="5D7426F1" w14:textId="77777777" w:rsidR="00AF1CFC" w:rsidRPr="00AF1CFC" w:rsidRDefault="00AF1CFC" w:rsidP="00AF1CFC">
      <w:pPr>
        <w:widowControl w:val="0"/>
        <w:autoSpaceDE w:val="0"/>
        <w:autoSpaceDN w:val="0"/>
        <w:adjustRightInd w:val="0"/>
        <w:spacing w:after="0" w:line="240" w:lineRule="auto"/>
        <w:ind w:left="426" w:firstLine="283"/>
        <w:textAlignment w:val="baseline"/>
        <w:rPr>
          <w:color w:val="auto"/>
          <w:szCs w:val="24"/>
        </w:rPr>
      </w:pPr>
      <w:r w:rsidRPr="00AF1CFC">
        <w:rPr>
          <w:color w:val="auto"/>
          <w:szCs w:val="24"/>
        </w:rPr>
        <w:t>г) совокупность линий, фигур, точек, которыми изображены статистические данные</w:t>
      </w:r>
    </w:p>
    <w:p w14:paraId="4C06E336"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p>
    <w:p w14:paraId="3F476B87"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b/>
          <w:bCs/>
          <w:color w:val="auto"/>
          <w:szCs w:val="24"/>
        </w:rPr>
      </w:pPr>
      <w:r w:rsidRPr="00AF1CFC">
        <w:rPr>
          <w:b/>
          <w:color w:val="auto"/>
          <w:szCs w:val="24"/>
        </w:rPr>
        <w:t>12.</w:t>
      </w:r>
      <w:r w:rsidRPr="00AF1CFC">
        <w:rPr>
          <w:color w:val="auto"/>
          <w:szCs w:val="24"/>
        </w:rPr>
        <w:t xml:space="preserve"> </w:t>
      </w:r>
      <w:r w:rsidRPr="00AF1CFC">
        <w:rPr>
          <w:b/>
          <w:bCs/>
          <w:color w:val="auto"/>
          <w:szCs w:val="24"/>
        </w:rPr>
        <w:t>Что из перечисленного относится преимущественно к количественным характеристикам преступности:</w:t>
      </w:r>
    </w:p>
    <w:p w14:paraId="31F4FCE0"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bCs/>
          <w:color w:val="auto"/>
          <w:szCs w:val="24"/>
        </w:rPr>
      </w:pPr>
      <w:r w:rsidRPr="00AF1CFC">
        <w:rPr>
          <w:bCs/>
          <w:color w:val="auto"/>
          <w:szCs w:val="24"/>
        </w:rPr>
        <w:t>а) уровень преступности</w:t>
      </w:r>
    </w:p>
    <w:p w14:paraId="1E95E742"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r w:rsidRPr="00AF1CFC">
        <w:rPr>
          <w:color w:val="auto"/>
          <w:szCs w:val="24"/>
        </w:rPr>
        <w:t>б) уголовно-правовая наказуемость</w:t>
      </w:r>
    </w:p>
    <w:p w14:paraId="77D58632"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r w:rsidRPr="00AF1CFC">
        <w:rPr>
          <w:color w:val="auto"/>
          <w:szCs w:val="24"/>
        </w:rPr>
        <w:t>в) территориальное распределение преступности</w:t>
      </w:r>
    </w:p>
    <w:p w14:paraId="558A2758"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г) латентность преступности</w:t>
      </w:r>
    </w:p>
    <w:p w14:paraId="30144C7D"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p>
    <w:p w14:paraId="15C71202"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b/>
          <w:bCs/>
          <w:color w:val="auto"/>
          <w:szCs w:val="24"/>
        </w:rPr>
      </w:pPr>
      <w:r w:rsidRPr="00AF1CFC">
        <w:rPr>
          <w:b/>
          <w:color w:val="auto"/>
          <w:szCs w:val="24"/>
        </w:rPr>
        <w:t>13.</w:t>
      </w:r>
      <w:r w:rsidRPr="00AF1CFC">
        <w:rPr>
          <w:color w:val="auto"/>
          <w:szCs w:val="24"/>
        </w:rPr>
        <w:t xml:space="preserve"> </w:t>
      </w:r>
      <w:r w:rsidRPr="00AF1CFC">
        <w:rPr>
          <w:b/>
          <w:bCs/>
          <w:color w:val="auto"/>
          <w:szCs w:val="24"/>
        </w:rPr>
        <w:t>Величина, представляющая собой частное от деления суммы индивидуальных значений признаков на их количество, — это:</w:t>
      </w:r>
    </w:p>
    <w:p w14:paraId="110A8BDB"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r w:rsidRPr="00AF1CFC">
        <w:rPr>
          <w:color w:val="auto"/>
          <w:szCs w:val="24"/>
        </w:rPr>
        <w:t>а) средняя гармоническая</w:t>
      </w:r>
    </w:p>
    <w:p w14:paraId="5CA3FBB7"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bCs/>
          <w:color w:val="auto"/>
          <w:szCs w:val="24"/>
        </w:rPr>
      </w:pPr>
      <w:r w:rsidRPr="00AF1CFC">
        <w:rPr>
          <w:bCs/>
          <w:color w:val="auto"/>
          <w:szCs w:val="24"/>
        </w:rPr>
        <w:t xml:space="preserve">б) </w:t>
      </w:r>
      <w:r w:rsidRPr="00AF1CFC">
        <w:rPr>
          <w:color w:val="auto"/>
          <w:szCs w:val="24"/>
        </w:rPr>
        <w:t>средняя квадратическая</w:t>
      </w:r>
    </w:p>
    <w:p w14:paraId="19FC8D4D"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r w:rsidRPr="00AF1CFC">
        <w:rPr>
          <w:color w:val="auto"/>
          <w:szCs w:val="24"/>
        </w:rPr>
        <w:t>в) средняя геометрическая</w:t>
      </w:r>
    </w:p>
    <w:p w14:paraId="08C57315" w14:textId="77777777" w:rsidR="00AF1CFC" w:rsidRPr="00AF1CFC" w:rsidRDefault="00AF1CFC" w:rsidP="00AF1CFC">
      <w:pPr>
        <w:widowControl w:val="0"/>
        <w:shd w:val="clear" w:color="auto" w:fill="FFFFFF"/>
        <w:autoSpaceDE w:val="0"/>
        <w:autoSpaceDN w:val="0"/>
        <w:adjustRightInd w:val="0"/>
        <w:spacing w:after="0" w:line="240" w:lineRule="auto"/>
        <w:ind w:left="426" w:firstLine="283"/>
        <w:rPr>
          <w:color w:val="auto"/>
          <w:szCs w:val="24"/>
        </w:rPr>
      </w:pPr>
      <w:r w:rsidRPr="00AF1CFC">
        <w:rPr>
          <w:color w:val="auto"/>
          <w:szCs w:val="24"/>
        </w:rPr>
        <w:t xml:space="preserve">г) </w:t>
      </w:r>
      <w:r w:rsidRPr="00AF1CFC">
        <w:rPr>
          <w:bCs/>
          <w:color w:val="auto"/>
          <w:szCs w:val="24"/>
        </w:rPr>
        <w:t>средняя арифметическая</w:t>
      </w:r>
      <w:r w:rsidRPr="00AF1CFC">
        <w:rPr>
          <w:color w:val="auto"/>
          <w:szCs w:val="24"/>
        </w:rPr>
        <w:t xml:space="preserve"> </w:t>
      </w:r>
    </w:p>
    <w:p w14:paraId="19DC9146"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p>
    <w:p w14:paraId="3DBDD716" w14:textId="77777777" w:rsidR="00AF1CFC" w:rsidRPr="00AF1CFC" w:rsidRDefault="00AF1CFC" w:rsidP="00AF1CFC">
      <w:pPr>
        <w:widowControl w:val="0"/>
        <w:autoSpaceDE w:val="0"/>
        <w:autoSpaceDN w:val="0"/>
        <w:adjustRightInd w:val="0"/>
        <w:spacing w:after="0" w:line="240" w:lineRule="auto"/>
        <w:ind w:left="426" w:firstLine="283"/>
        <w:rPr>
          <w:b/>
          <w:color w:val="auto"/>
          <w:szCs w:val="24"/>
        </w:rPr>
      </w:pPr>
      <w:r w:rsidRPr="00AF1CFC">
        <w:rPr>
          <w:b/>
          <w:color w:val="auto"/>
          <w:szCs w:val="24"/>
        </w:rPr>
        <w:t>14.</w:t>
      </w:r>
      <w:r w:rsidRPr="00AF1CFC">
        <w:rPr>
          <w:color w:val="auto"/>
          <w:szCs w:val="24"/>
        </w:rPr>
        <w:t xml:space="preserve"> </w:t>
      </w:r>
      <w:r w:rsidRPr="00AF1CFC">
        <w:rPr>
          <w:b/>
          <w:color w:val="auto"/>
          <w:szCs w:val="24"/>
        </w:rPr>
        <w:t>Мода равна:</w:t>
      </w:r>
    </w:p>
    <w:p w14:paraId="36F14AB9"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а) среднему арифметическому всех значений признака</w:t>
      </w:r>
    </w:p>
    <w:p w14:paraId="61CC6BFA"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б) центральному значению в ряду данных</w:t>
      </w:r>
    </w:p>
    <w:p w14:paraId="7A574EAD"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в) наиболее часто встречаемому значению признака</w:t>
      </w:r>
    </w:p>
    <w:p w14:paraId="02724288"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г) корню квадратному из дисперсии</w:t>
      </w:r>
    </w:p>
    <w:p w14:paraId="746EFC4C"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r w:rsidRPr="00AF1CFC">
        <w:rPr>
          <w:color w:val="auto"/>
          <w:szCs w:val="24"/>
        </w:rPr>
        <w:t>д) разнице между максимальным и минимальным значениями признака</w:t>
      </w:r>
    </w:p>
    <w:p w14:paraId="60D1E5D9" w14:textId="77777777" w:rsidR="00AF1CFC" w:rsidRPr="00AF1CFC" w:rsidRDefault="00AF1CFC" w:rsidP="00AF1CFC">
      <w:pPr>
        <w:widowControl w:val="0"/>
        <w:autoSpaceDE w:val="0"/>
        <w:autoSpaceDN w:val="0"/>
        <w:adjustRightInd w:val="0"/>
        <w:spacing w:after="0" w:line="240" w:lineRule="auto"/>
        <w:ind w:left="426" w:firstLine="283"/>
        <w:rPr>
          <w:color w:val="auto"/>
          <w:szCs w:val="24"/>
        </w:rPr>
      </w:pPr>
    </w:p>
    <w:p w14:paraId="6F6B9883" w14:textId="77777777" w:rsidR="00AF1CFC" w:rsidRPr="00AF1CFC" w:rsidRDefault="00AF1CFC" w:rsidP="00AF1CFC">
      <w:pPr>
        <w:widowControl w:val="0"/>
        <w:autoSpaceDE w:val="0"/>
        <w:autoSpaceDN w:val="0"/>
        <w:adjustRightInd w:val="0"/>
        <w:spacing w:after="0" w:line="240" w:lineRule="auto"/>
        <w:ind w:left="426" w:firstLine="283"/>
        <w:rPr>
          <w:b/>
          <w:bCs/>
          <w:iCs/>
          <w:color w:val="auto"/>
          <w:szCs w:val="24"/>
        </w:rPr>
      </w:pPr>
      <w:r w:rsidRPr="00AF1CFC">
        <w:rPr>
          <w:b/>
          <w:color w:val="auto"/>
          <w:szCs w:val="24"/>
        </w:rPr>
        <w:t>15.</w:t>
      </w:r>
      <w:r w:rsidRPr="00AF1CFC">
        <w:rPr>
          <w:color w:val="auto"/>
          <w:szCs w:val="24"/>
        </w:rPr>
        <w:t xml:space="preserve"> </w:t>
      </w:r>
      <w:r w:rsidRPr="00AF1CFC">
        <w:rPr>
          <w:b/>
          <w:bCs/>
          <w:iCs/>
          <w:color w:val="auto"/>
          <w:szCs w:val="24"/>
        </w:rPr>
        <w:t>Ряд динамики, показатели которого характеризуют количество принятых к производству гражданских дел на 1-е число каждого месяца 2022 г., называется:</w:t>
      </w:r>
    </w:p>
    <w:p w14:paraId="0DC6BBE6" w14:textId="77777777" w:rsidR="00AF1CFC" w:rsidRPr="00AF1CFC" w:rsidRDefault="00AF1CFC" w:rsidP="00AF1CFC">
      <w:pPr>
        <w:widowControl w:val="0"/>
        <w:autoSpaceDE w:val="0"/>
        <w:autoSpaceDN w:val="0"/>
        <w:adjustRightInd w:val="0"/>
        <w:spacing w:after="0" w:line="240" w:lineRule="auto"/>
        <w:ind w:left="426" w:firstLine="283"/>
        <w:rPr>
          <w:bCs/>
          <w:iCs/>
          <w:color w:val="auto"/>
          <w:szCs w:val="24"/>
        </w:rPr>
      </w:pPr>
      <w:r w:rsidRPr="00AF1CFC">
        <w:rPr>
          <w:bCs/>
          <w:iCs/>
          <w:color w:val="auto"/>
          <w:szCs w:val="24"/>
        </w:rPr>
        <w:t>а) моментным с неравными интервалами</w:t>
      </w:r>
    </w:p>
    <w:p w14:paraId="1C232605" w14:textId="77777777" w:rsidR="00AF1CFC" w:rsidRPr="00AF1CFC" w:rsidRDefault="00AF1CFC" w:rsidP="00AF1CFC">
      <w:pPr>
        <w:widowControl w:val="0"/>
        <w:autoSpaceDE w:val="0"/>
        <w:autoSpaceDN w:val="0"/>
        <w:adjustRightInd w:val="0"/>
        <w:spacing w:after="0" w:line="240" w:lineRule="auto"/>
        <w:ind w:left="426" w:firstLine="283"/>
        <w:rPr>
          <w:bCs/>
          <w:iCs/>
          <w:color w:val="auto"/>
          <w:szCs w:val="24"/>
        </w:rPr>
      </w:pPr>
      <w:r w:rsidRPr="00AF1CFC">
        <w:rPr>
          <w:bCs/>
          <w:iCs/>
          <w:color w:val="auto"/>
          <w:szCs w:val="24"/>
        </w:rPr>
        <w:t>б) моментным с равными интервалами</w:t>
      </w:r>
    </w:p>
    <w:p w14:paraId="0B7661E4" w14:textId="77777777" w:rsidR="00AF1CFC" w:rsidRPr="00AF1CFC" w:rsidRDefault="00AF1CFC" w:rsidP="00AF1CFC">
      <w:pPr>
        <w:widowControl w:val="0"/>
        <w:autoSpaceDE w:val="0"/>
        <w:autoSpaceDN w:val="0"/>
        <w:adjustRightInd w:val="0"/>
        <w:spacing w:after="0" w:line="240" w:lineRule="auto"/>
        <w:ind w:left="426" w:firstLine="283"/>
        <w:rPr>
          <w:bCs/>
          <w:iCs/>
          <w:color w:val="auto"/>
          <w:szCs w:val="24"/>
        </w:rPr>
      </w:pPr>
      <w:r w:rsidRPr="00AF1CFC">
        <w:rPr>
          <w:bCs/>
          <w:iCs/>
          <w:color w:val="auto"/>
          <w:szCs w:val="24"/>
        </w:rPr>
        <w:t>в) интервальным с равными интервалами</w:t>
      </w:r>
    </w:p>
    <w:p w14:paraId="579613A9" w14:textId="77777777" w:rsidR="00AF1CFC" w:rsidRPr="00AF1CFC" w:rsidRDefault="00AF1CFC" w:rsidP="00AF1CFC">
      <w:pPr>
        <w:widowControl w:val="0"/>
        <w:autoSpaceDE w:val="0"/>
        <w:autoSpaceDN w:val="0"/>
        <w:adjustRightInd w:val="0"/>
        <w:spacing w:after="0" w:line="240" w:lineRule="auto"/>
        <w:ind w:left="426" w:firstLine="283"/>
        <w:rPr>
          <w:bCs/>
          <w:iCs/>
          <w:color w:val="auto"/>
          <w:szCs w:val="24"/>
        </w:rPr>
      </w:pPr>
      <w:r w:rsidRPr="00AF1CFC">
        <w:rPr>
          <w:bCs/>
          <w:iCs/>
          <w:color w:val="auto"/>
          <w:szCs w:val="24"/>
        </w:rPr>
        <w:t>г) интервальным с неравными интервалами</w:t>
      </w:r>
    </w:p>
    <w:p w14:paraId="6721A82B" w14:textId="77777777" w:rsidR="00361D56" w:rsidRPr="00071535" w:rsidRDefault="00361D56" w:rsidP="00071535">
      <w:pPr>
        <w:spacing w:after="0" w:line="240" w:lineRule="auto"/>
        <w:ind w:left="284" w:firstLine="142"/>
        <w:jc w:val="left"/>
        <w:rPr>
          <w:rFonts w:eastAsia="Calibri"/>
          <w:color w:val="auto"/>
          <w:szCs w:val="24"/>
          <w:lang w:eastAsia="en-US"/>
        </w:rPr>
      </w:pPr>
    </w:p>
    <w:tbl>
      <w:tblPr>
        <w:tblStyle w:val="100"/>
        <w:tblW w:w="9214" w:type="dxa"/>
        <w:tblInd w:w="392" w:type="dxa"/>
        <w:tblLook w:val="04A0" w:firstRow="1" w:lastRow="0" w:firstColumn="1" w:lastColumn="0" w:noHBand="0" w:noVBand="1"/>
      </w:tblPr>
      <w:tblGrid>
        <w:gridCol w:w="2835"/>
        <w:gridCol w:w="3190"/>
        <w:gridCol w:w="3189"/>
      </w:tblGrid>
      <w:tr w:rsidR="00AF1CFC" w:rsidRPr="00EA3274" w14:paraId="2173CEDB" w14:textId="77777777" w:rsidTr="00556848">
        <w:tc>
          <w:tcPr>
            <w:tcW w:w="9214" w:type="dxa"/>
            <w:gridSpan w:val="3"/>
            <w:tcBorders>
              <w:top w:val="single" w:sz="4" w:space="0" w:color="auto"/>
              <w:left w:val="single" w:sz="4" w:space="0" w:color="auto"/>
              <w:bottom w:val="single" w:sz="4" w:space="0" w:color="auto"/>
              <w:right w:val="single" w:sz="4" w:space="0" w:color="auto"/>
            </w:tcBorders>
            <w:hideMark/>
          </w:tcPr>
          <w:p w14:paraId="1A46994D" w14:textId="77777777" w:rsidR="00AF1CFC" w:rsidRPr="009F6ED8" w:rsidRDefault="00AF1CFC" w:rsidP="00556848">
            <w:pPr>
              <w:spacing w:after="0" w:line="240" w:lineRule="auto"/>
              <w:ind w:left="0" w:firstLine="0"/>
              <w:jc w:val="center"/>
              <w:rPr>
                <w:rFonts w:eastAsia="Arial Unicode MS"/>
                <w:b/>
                <w:i/>
                <w:color w:val="auto"/>
                <w:szCs w:val="24"/>
              </w:rPr>
            </w:pPr>
            <w:r w:rsidRPr="009F6ED8">
              <w:rPr>
                <w:rFonts w:eastAsia="Calibri"/>
                <w:b/>
                <w:color w:val="auto"/>
                <w:szCs w:val="24"/>
              </w:rPr>
              <w:t>Ключ</w:t>
            </w:r>
            <w:r w:rsidRPr="00EA3274">
              <w:rPr>
                <w:rFonts w:eastAsia="Calibri"/>
                <w:b/>
                <w:color w:val="auto"/>
                <w:szCs w:val="24"/>
              </w:rPr>
              <w:t>и</w:t>
            </w:r>
            <w:r w:rsidRPr="009F6ED8">
              <w:rPr>
                <w:rFonts w:eastAsia="Calibri"/>
                <w:b/>
                <w:color w:val="auto"/>
                <w:szCs w:val="24"/>
              </w:rPr>
              <w:t xml:space="preserve"> к тесту</w:t>
            </w:r>
          </w:p>
        </w:tc>
      </w:tr>
      <w:tr w:rsidR="00AF1CFC" w:rsidRPr="009F6ED8" w14:paraId="1B49E1BF" w14:textId="77777777" w:rsidTr="00556848">
        <w:tc>
          <w:tcPr>
            <w:tcW w:w="2835" w:type="dxa"/>
            <w:tcBorders>
              <w:top w:val="single" w:sz="4" w:space="0" w:color="auto"/>
              <w:left w:val="single" w:sz="4" w:space="0" w:color="auto"/>
              <w:bottom w:val="single" w:sz="4" w:space="0" w:color="auto"/>
              <w:right w:val="single" w:sz="4" w:space="0" w:color="auto"/>
            </w:tcBorders>
            <w:hideMark/>
          </w:tcPr>
          <w:p w14:paraId="72D35DA7" w14:textId="0A0FDE14" w:rsidR="00AF1CFC" w:rsidRPr="009F6ED8" w:rsidRDefault="00AF1CFC" w:rsidP="00AF1CFC">
            <w:pPr>
              <w:spacing w:after="0" w:line="240" w:lineRule="auto"/>
              <w:ind w:left="0" w:firstLine="0"/>
              <w:jc w:val="center"/>
              <w:rPr>
                <w:rFonts w:eastAsia="Arial Unicode MS"/>
                <w:color w:val="auto"/>
                <w:szCs w:val="24"/>
              </w:rPr>
            </w:pPr>
            <w:r w:rsidRPr="007D1355">
              <w:lastRenderedPageBreak/>
              <w:t>1 – в</w:t>
            </w:r>
          </w:p>
        </w:tc>
        <w:tc>
          <w:tcPr>
            <w:tcW w:w="3190" w:type="dxa"/>
            <w:tcBorders>
              <w:top w:val="single" w:sz="4" w:space="0" w:color="auto"/>
              <w:left w:val="single" w:sz="4" w:space="0" w:color="auto"/>
              <w:bottom w:val="single" w:sz="4" w:space="0" w:color="auto"/>
              <w:right w:val="single" w:sz="4" w:space="0" w:color="auto"/>
            </w:tcBorders>
            <w:hideMark/>
          </w:tcPr>
          <w:p w14:paraId="31BCD56B" w14:textId="01B8C451" w:rsidR="00AF1CFC" w:rsidRPr="009F6ED8" w:rsidRDefault="00AF1CFC" w:rsidP="00AF1CFC">
            <w:pPr>
              <w:spacing w:after="0" w:line="240" w:lineRule="auto"/>
              <w:ind w:left="0" w:firstLine="0"/>
              <w:jc w:val="center"/>
              <w:rPr>
                <w:rFonts w:eastAsia="Arial Unicode MS"/>
                <w:color w:val="auto"/>
                <w:szCs w:val="24"/>
              </w:rPr>
            </w:pPr>
            <w:r w:rsidRPr="007D1355">
              <w:t>6 – б</w:t>
            </w:r>
          </w:p>
        </w:tc>
        <w:tc>
          <w:tcPr>
            <w:tcW w:w="3189" w:type="dxa"/>
            <w:tcBorders>
              <w:top w:val="single" w:sz="4" w:space="0" w:color="auto"/>
              <w:left w:val="single" w:sz="4" w:space="0" w:color="auto"/>
              <w:bottom w:val="single" w:sz="4" w:space="0" w:color="auto"/>
              <w:right w:val="single" w:sz="4" w:space="0" w:color="auto"/>
            </w:tcBorders>
            <w:hideMark/>
          </w:tcPr>
          <w:p w14:paraId="34542630" w14:textId="0C33B1F0" w:rsidR="00AF1CFC" w:rsidRPr="009F6ED8" w:rsidRDefault="00AF1CFC" w:rsidP="00AF1CFC">
            <w:pPr>
              <w:spacing w:after="0" w:line="240" w:lineRule="auto"/>
              <w:ind w:left="0" w:firstLine="0"/>
              <w:jc w:val="center"/>
              <w:rPr>
                <w:rFonts w:eastAsia="Arial Unicode MS"/>
                <w:color w:val="auto"/>
                <w:szCs w:val="24"/>
              </w:rPr>
            </w:pPr>
            <w:r w:rsidRPr="007D1355">
              <w:t>11 - б</w:t>
            </w:r>
          </w:p>
        </w:tc>
      </w:tr>
      <w:tr w:rsidR="00AF1CFC" w:rsidRPr="009F6ED8" w14:paraId="7F6F132C" w14:textId="77777777" w:rsidTr="00556848">
        <w:tc>
          <w:tcPr>
            <w:tcW w:w="2835" w:type="dxa"/>
            <w:tcBorders>
              <w:top w:val="single" w:sz="4" w:space="0" w:color="auto"/>
              <w:left w:val="single" w:sz="4" w:space="0" w:color="auto"/>
              <w:bottom w:val="single" w:sz="4" w:space="0" w:color="auto"/>
              <w:right w:val="single" w:sz="4" w:space="0" w:color="auto"/>
            </w:tcBorders>
            <w:hideMark/>
          </w:tcPr>
          <w:p w14:paraId="7C661BD9" w14:textId="03CD8F58" w:rsidR="00AF1CFC" w:rsidRPr="009F6ED8" w:rsidRDefault="00AF1CFC" w:rsidP="00AF1CFC">
            <w:pPr>
              <w:spacing w:after="0" w:line="240" w:lineRule="auto"/>
              <w:ind w:left="0" w:firstLine="0"/>
              <w:jc w:val="center"/>
              <w:rPr>
                <w:rFonts w:eastAsia="Arial Unicode MS"/>
                <w:color w:val="auto"/>
                <w:szCs w:val="24"/>
              </w:rPr>
            </w:pPr>
            <w:r w:rsidRPr="007D1355">
              <w:t>2 – б</w:t>
            </w:r>
          </w:p>
        </w:tc>
        <w:tc>
          <w:tcPr>
            <w:tcW w:w="3190" w:type="dxa"/>
            <w:tcBorders>
              <w:top w:val="single" w:sz="4" w:space="0" w:color="auto"/>
              <w:left w:val="single" w:sz="4" w:space="0" w:color="auto"/>
              <w:bottom w:val="single" w:sz="4" w:space="0" w:color="auto"/>
              <w:right w:val="single" w:sz="4" w:space="0" w:color="auto"/>
            </w:tcBorders>
            <w:hideMark/>
          </w:tcPr>
          <w:p w14:paraId="74474E43" w14:textId="3AA88B2A" w:rsidR="00AF1CFC" w:rsidRPr="009F6ED8" w:rsidRDefault="00AF1CFC" w:rsidP="00AF1CFC">
            <w:pPr>
              <w:spacing w:after="0" w:line="240" w:lineRule="auto"/>
              <w:ind w:left="0" w:firstLine="0"/>
              <w:jc w:val="center"/>
              <w:rPr>
                <w:rFonts w:eastAsia="Arial Unicode MS"/>
                <w:color w:val="auto"/>
                <w:szCs w:val="24"/>
              </w:rPr>
            </w:pPr>
            <w:r w:rsidRPr="007D1355">
              <w:t>7 – в</w:t>
            </w:r>
          </w:p>
        </w:tc>
        <w:tc>
          <w:tcPr>
            <w:tcW w:w="3189" w:type="dxa"/>
            <w:tcBorders>
              <w:top w:val="single" w:sz="4" w:space="0" w:color="auto"/>
              <w:left w:val="single" w:sz="4" w:space="0" w:color="auto"/>
              <w:bottom w:val="single" w:sz="4" w:space="0" w:color="auto"/>
              <w:right w:val="single" w:sz="4" w:space="0" w:color="auto"/>
            </w:tcBorders>
            <w:hideMark/>
          </w:tcPr>
          <w:p w14:paraId="6E92590C" w14:textId="7AADD015" w:rsidR="00AF1CFC" w:rsidRPr="009F6ED8" w:rsidRDefault="00AF1CFC" w:rsidP="00AF1CFC">
            <w:pPr>
              <w:spacing w:after="0" w:line="240" w:lineRule="auto"/>
              <w:ind w:left="0" w:firstLine="0"/>
              <w:jc w:val="center"/>
              <w:rPr>
                <w:rFonts w:eastAsia="Arial Unicode MS"/>
                <w:color w:val="auto"/>
                <w:szCs w:val="24"/>
              </w:rPr>
            </w:pPr>
            <w:r w:rsidRPr="007D1355">
              <w:t>12 – а</w:t>
            </w:r>
          </w:p>
        </w:tc>
      </w:tr>
      <w:tr w:rsidR="00AF1CFC" w:rsidRPr="009F6ED8" w14:paraId="5380D881" w14:textId="77777777" w:rsidTr="00556848">
        <w:tc>
          <w:tcPr>
            <w:tcW w:w="2835" w:type="dxa"/>
            <w:tcBorders>
              <w:top w:val="single" w:sz="4" w:space="0" w:color="auto"/>
              <w:left w:val="single" w:sz="4" w:space="0" w:color="auto"/>
              <w:bottom w:val="single" w:sz="4" w:space="0" w:color="auto"/>
              <w:right w:val="single" w:sz="4" w:space="0" w:color="auto"/>
            </w:tcBorders>
            <w:hideMark/>
          </w:tcPr>
          <w:p w14:paraId="633F7BE3" w14:textId="26F2E7C5" w:rsidR="00AF1CFC" w:rsidRPr="009F6ED8" w:rsidRDefault="00AF1CFC" w:rsidP="00AF1CFC">
            <w:pPr>
              <w:spacing w:after="0" w:line="240" w:lineRule="auto"/>
              <w:ind w:left="0" w:firstLine="0"/>
              <w:jc w:val="center"/>
              <w:rPr>
                <w:rFonts w:eastAsia="Arial Unicode MS"/>
                <w:color w:val="auto"/>
                <w:szCs w:val="24"/>
              </w:rPr>
            </w:pPr>
            <w:r w:rsidRPr="007D1355">
              <w:t>3 – г</w:t>
            </w:r>
          </w:p>
        </w:tc>
        <w:tc>
          <w:tcPr>
            <w:tcW w:w="3190" w:type="dxa"/>
            <w:tcBorders>
              <w:top w:val="single" w:sz="4" w:space="0" w:color="auto"/>
              <w:left w:val="single" w:sz="4" w:space="0" w:color="auto"/>
              <w:bottom w:val="single" w:sz="4" w:space="0" w:color="auto"/>
              <w:right w:val="single" w:sz="4" w:space="0" w:color="auto"/>
            </w:tcBorders>
            <w:hideMark/>
          </w:tcPr>
          <w:p w14:paraId="1580ABE1" w14:textId="047E993C" w:rsidR="00AF1CFC" w:rsidRPr="009F6ED8" w:rsidRDefault="00AF1CFC" w:rsidP="00AF1CFC">
            <w:pPr>
              <w:spacing w:after="0" w:line="240" w:lineRule="auto"/>
              <w:ind w:left="0" w:firstLine="0"/>
              <w:jc w:val="center"/>
              <w:rPr>
                <w:rFonts w:eastAsia="Arial Unicode MS"/>
                <w:color w:val="auto"/>
                <w:szCs w:val="24"/>
              </w:rPr>
            </w:pPr>
            <w:r w:rsidRPr="007D1355">
              <w:t>8 – г</w:t>
            </w:r>
          </w:p>
        </w:tc>
        <w:tc>
          <w:tcPr>
            <w:tcW w:w="3189" w:type="dxa"/>
            <w:tcBorders>
              <w:top w:val="single" w:sz="4" w:space="0" w:color="auto"/>
              <w:left w:val="single" w:sz="4" w:space="0" w:color="auto"/>
              <w:bottom w:val="single" w:sz="4" w:space="0" w:color="auto"/>
              <w:right w:val="single" w:sz="4" w:space="0" w:color="auto"/>
            </w:tcBorders>
            <w:hideMark/>
          </w:tcPr>
          <w:p w14:paraId="044E863F" w14:textId="5023B6E5" w:rsidR="00AF1CFC" w:rsidRPr="009F6ED8" w:rsidRDefault="00AF1CFC" w:rsidP="00AF1CFC">
            <w:pPr>
              <w:spacing w:after="0" w:line="240" w:lineRule="auto"/>
              <w:ind w:left="0" w:firstLine="0"/>
              <w:jc w:val="center"/>
              <w:rPr>
                <w:rFonts w:eastAsia="Arial Unicode MS"/>
                <w:color w:val="auto"/>
                <w:szCs w:val="24"/>
              </w:rPr>
            </w:pPr>
            <w:r w:rsidRPr="007D1355">
              <w:t>13 – г</w:t>
            </w:r>
          </w:p>
        </w:tc>
      </w:tr>
      <w:tr w:rsidR="00AF1CFC" w:rsidRPr="009F6ED8" w14:paraId="72C873E1" w14:textId="77777777" w:rsidTr="00556848">
        <w:tc>
          <w:tcPr>
            <w:tcW w:w="2835" w:type="dxa"/>
            <w:tcBorders>
              <w:top w:val="single" w:sz="4" w:space="0" w:color="auto"/>
              <w:left w:val="single" w:sz="4" w:space="0" w:color="auto"/>
              <w:bottom w:val="single" w:sz="4" w:space="0" w:color="auto"/>
              <w:right w:val="single" w:sz="4" w:space="0" w:color="auto"/>
            </w:tcBorders>
            <w:hideMark/>
          </w:tcPr>
          <w:p w14:paraId="10FEC0DB" w14:textId="0E0354B4" w:rsidR="00AF1CFC" w:rsidRPr="009F6ED8" w:rsidRDefault="00AF1CFC" w:rsidP="00AF1CFC">
            <w:pPr>
              <w:spacing w:after="0" w:line="240" w:lineRule="auto"/>
              <w:ind w:left="0" w:firstLine="0"/>
              <w:jc w:val="center"/>
              <w:rPr>
                <w:rFonts w:eastAsia="Arial Unicode MS"/>
                <w:color w:val="auto"/>
                <w:szCs w:val="24"/>
              </w:rPr>
            </w:pPr>
            <w:r w:rsidRPr="007D1355">
              <w:t>4 – б, д</w:t>
            </w:r>
          </w:p>
        </w:tc>
        <w:tc>
          <w:tcPr>
            <w:tcW w:w="3190" w:type="dxa"/>
            <w:tcBorders>
              <w:top w:val="single" w:sz="4" w:space="0" w:color="auto"/>
              <w:left w:val="single" w:sz="4" w:space="0" w:color="auto"/>
              <w:bottom w:val="single" w:sz="4" w:space="0" w:color="auto"/>
              <w:right w:val="single" w:sz="4" w:space="0" w:color="auto"/>
            </w:tcBorders>
            <w:hideMark/>
          </w:tcPr>
          <w:p w14:paraId="18394BEE" w14:textId="7F0DF751" w:rsidR="00AF1CFC" w:rsidRPr="009F6ED8" w:rsidRDefault="00AF1CFC" w:rsidP="00AF1CFC">
            <w:pPr>
              <w:spacing w:after="0" w:line="240" w:lineRule="auto"/>
              <w:ind w:left="0" w:firstLine="0"/>
              <w:jc w:val="center"/>
              <w:rPr>
                <w:rFonts w:eastAsia="Arial Unicode MS"/>
                <w:color w:val="auto"/>
                <w:szCs w:val="24"/>
              </w:rPr>
            </w:pPr>
            <w:r w:rsidRPr="007D1355">
              <w:t>9 – а</w:t>
            </w:r>
          </w:p>
        </w:tc>
        <w:tc>
          <w:tcPr>
            <w:tcW w:w="3189" w:type="dxa"/>
            <w:tcBorders>
              <w:top w:val="single" w:sz="4" w:space="0" w:color="auto"/>
              <w:left w:val="single" w:sz="4" w:space="0" w:color="auto"/>
              <w:bottom w:val="single" w:sz="4" w:space="0" w:color="auto"/>
              <w:right w:val="single" w:sz="4" w:space="0" w:color="auto"/>
            </w:tcBorders>
            <w:hideMark/>
          </w:tcPr>
          <w:p w14:paraId="6922B00B" w14:textId="0612F789" w:rsidR="00AF1CFC" w:rsidRPr="009F6ED8" w:rsidRDefault="00AF1CFC" w:rsidP="00AF1CFC">
            <w:pPr>
              <w:spacing w:after="0" w:line="240" w:lineRule="auto"/>
              <w:ind w:left="0" w:firstLine="0"/>
              <w:jc w:val="center"/>
              <w:rPr>
                <w:rFonts w:eastAsia="Arial Unicode MS"/>
                <w:color w:val="auto"/>
                <w:szCs w:val="24"/>
              </w:rPr>
            </w:pPr>
            <w:r w:rsidRPr="007D1355">
              <w:t>14 – в</w:t>
            </w:r>
          </w:p>
        </w:tc>
      </w:tr>
      <w:tr w:rsidR="00AF1CFC" w:rsidRPr="009F6ED8" w14:paraId="56A42455" w14:textId="77777777" w:rsidTr="00556848">
        <w:tc>
          <w:tcPr>
            <w:tcW w:w="2835" w:type="dxa"/>
            <w:tcBorders>
              <w:top w:val="single" w:sz="4" w:space="0" w:color="auto"/>
              <w:left w:val="single" w:sz="4" w:space="0" w:color="auto"/>
              <w:bottom w:val="single" w:sz="4" w:space="0" w:color="auto"/>
              <w:right w:val="single" w:sz="4" w:space="0" w:color="auto"/>
            </w:tcBorders>
            <w:hideMark/>
          </w:tcPr>
          <w:p w14:paraId="0F126F6F" w14:textId="741DF590" w:rsidR="00AF1CFC" w:rsidRPr="009F6ED8" w:rsidRDefault="00AF1CFC" w:rsidP="00AF1CFC">
            <w:pPr>
              <w:spacing w:after="0" w:line="240" w:lineRule="auto"/>
              <w:ind w:left="0" w:firstLine="0"/>
              <w:jc w:val="center"/>
              <w:rPr>
                <w:rFonts w:eastAsia="Arial Unicode MS"/>
                <w:color w:val="auto"/>
                <w:szCs w:val="24"/>
              </w:rPr>
            </w:pPr>
            <w:r w:rsidRPr="007D1355">
              <w:t>5 – в</w:t>
            </w:r>
          </w:p>
        </w:tc>
        <w:tc>
          <w:tcPr>
            <w:tcW w:w="3190" w:type="dxa"/>
            <w:tcBorders>
              <w:top w:val="single" w:sz="4" w:space="0" w:color="auto"/>
              <w:left w:val="single" w:sz="4" w:space="0" w:color="auto"/>
              <w:bottom w:val="single" w:sz="4" w:space="0" w:color="auto"/>
              <w:right w:val="single" w:sz="4" w:space="0" w:color="auto"/>
            </w:tcBorders>
            <w:hideMark/>
          </w:tcPr>
          <w:p w14:paraId="5149AFFE" w14:textId="2C3CE438" w:rsidR="00AF1CFC" w:rsidRPr="009F6ED8" w:rsidRDefault="00AF1CFC" w:rsidP="00AF1CFC">
            <w:pPr>
              <w:spacing w:after="0" w:line="240" w:lineRule="auto"/>
              <w:ind w:left="0" w:firstLine="0"/>
              <w:jc w:val="center"/>
              <w:rPr>
                <w:rFonts w:eastAsia="Arial Unicode MS"/>
                <w:color w:val="auto"/>
                <w:szCs w:val="24"/>
              </w:rPr>
            </w:pPr>
            <w:r w:rsidRPr="007D1355">
              <w:t>10 – г</w:t>
            </w:r>
          </w:p>
        </w:tc>
        <w:tc>
          <w:tcPr>
            <w:tcW w:w="3189" w:type="dxa"/>
            <w:tcBorders>
              <w:top w:val="single" w:sz="4" w:space="0" w:color="auto"/>
              <w:left w:val="single" w:sz="4" w:space="0" w:color="auto"/>
              <w:bottom w:val="single" w:sz="4" w:space="0" w:color="auto"/>
              <w:right w:val="single" w:sz="4" w:space="0" w:color="auto"/>
            </w:tcBorders>
            <w:hideMark/>
          </w:tcPr>
          <w:p w14:paraId="12F185BB" w14:textId="607F3C28" w:rsidR="00AF1CFC" w:rsidRPr="009F6ED8" w:rsidRDefault="00AF1CFC" w:rsidP="00AF1CFC">
            <w:pPr>
              <w:spacing w:after="0" w:line="240" w:lineRule="auto"/>
              <w:ind w:left="0" w:firstLine="0"/>
              <w:jc w:val="center"/>
              <w:rPr>
                <w:rFonts w:eastAsia="Arial Unicode MS"/>
                <w:color w:val="auto"/>
                <w:szCs w:val="24"/>
              </w:rPr>
            </w:pPr>
            <w:r w:rsidRPr="007D1355">
              <w:t>15 – б</w:t>
            </w:r>
          </w:p>
        </w:tc>
      </w:tr>
    </w:tbl>
    <w:p w14:paraId="37D6E594" w14:textId="77777777" w:rsidR="00071535" w:rsidRDefault="00071535" w:rsidP="00EA3274">
      <w:pPr>
        <w:tabs>
          <w:tab w:val="left" w:pos="567"/>
        </w:tabs>
        <w:spacing w:after="0" w:line="240" w:lineRule="auto"/>
        <w:ind w:left="0" w:firstLine="284"/>
        <w:rPr>
          <w:szCs w:val="24"/>
        </w:rPr>
      </w:pPr>
    </w:p>
    <w:p w14:paraId="6A0C0ED2" w14:textId="6B36B336" w:rsidR="00E06ACE" w:rsidRPr="00210F8D" w:rsidRDefault="00E06ACE" w:rsidP="00E06ACE">
      <w:pPr>
        <w:pStyle w:val="1"/>
        <w:spacing w:line="240" w:lineRule="auto"/>
        <w:ind w:left="0" w:firstLine="284"/>
        <w:rPr>
          <w:color w:val="auto"/>
          <w:szCs w:val="24"/>
        </w:rPr>
      </w:pPr>
      <w:r w:rsidRPr="00210F8D">
        <w:rPr>
          <w:color w:val="auto"/>
          <w:szCs w:val="24"/>
        </w:rPr>
        <w:t>Дисциплина «Информационные технологии в деятельности суда»</w:t>
      </w:r>
    </w:p>
    <w:p w14:paraId="6BA1825A" w14:textId="77777777" w:rsidR="00E06ACE" w:rsidRPr="00210F8D" w:rsidRDefault="00E06ACE" w:rsidP="00E06ACE">
      <w:pPr>
        <w:spacing w:after="0" w:line="240" w:lineRule="auto"/>
        <w:ind w:left="0" w:firstLine="284"/>
        <w:jc w:val="center"/>
        <w:rPr>
          <w:b/>
          <w:color w:val="auto"/>
          <w:szCs w:val="24"/>
          <w:lang w:bidi="en-US"/>
        </w:rPr>
      </w:pPr>
      <w:r w:rsidRPr="00210F8D">
        <w:rPr>
          <w:b/>
          <w:color w:val="auto"/>
          <w:szCs w:val="24"/>
        </w:rPr>
        <w:t>Объясните и аргументируйте</w:t>
      </w:r>
      <w:r w:rsidRPr="00210F8D">
        <w:rPr>
          <w:color w:val="auto"/>
          <w:szCs w:val="24"/>
          <w:lang w:bidi="en-US"/>
        </w:rPr>
        <w:t xml:space="preserve"> </w:t>
      </w:r>
      <w:r w:rsidRPr="00210F8D">
        <w:rPr>
          <w:b/>
          <w:color w:val="auto"/>
          <w:szCs w:val="24"/>
          <w:lang w:bidi="en-US"/>
        </w:rPr>
        <w:t>использование в своей деятельности понятий, категорий, принципов:</w:t>
      </w:r>
    </w:p>
    <w:p w14:paraId="4933092F" w14:textId="77777777" w:rsidR="00C1471B" w:rsidRPr="00C1471B" w:rsidRDefault="00C1471B" w:rsidP="00C1471B">
      <w:pPr>
        <w:pStyle w:val="a9"/>
        <w:ind w:firstLine="709"/>
        <w:jc w:val="both"/>
        <w:rPr>
          <w:rFonts w:ascii="Times New Roman" w:hAnsi="Times New Roman"/>
          <w:sz w:val="24"/>
          <w:szCs w:val="24"/>
        </w:rPr>
      </w:pPr>
      <w:bookmarkStart w:id="5" w:name="_Hlk160016962"/>
      <w:r w:rsidRPr="00C1471B">
        <w:rPr>
          <w:rStyle w:val="FontStyle651"/>
          <w:sz w:val="24"/>
          <w:szCs w:val="24"/>
        </w:rPr>
        <w:t>1.</w:t>
      </w:r>
      <w:r w:rsidRPr="00C1471B">
        <w:rPr>
          <w:sz w:val="24"/>
          <w:szCs w:val="24"/>
        </w:rPr>
        <w:t xml:space="preserve"> </w:t>
      </w:r>
      <w:r w:rsidRPr="00C1471B">
        <w:rPr>
          <w:rFonts w:ascii="Times New Roman" w:hAnsi="Times New Roman"/>
          <w:sz w:val="24"/>
          <w:szCs w:val="24"/>
        </w:rPr>
        <w:t>Дайте определение информационных технологий</w:t>
      </w:r>
    </w:p>
    <w:p w14:paraId="45F4298A"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2.</w:t>
      </w:r>
      <w:r w:rsidRPr="00C1471B">
        <w:rPr>
          <w:rFonts w:ascii="Times New Roman" w:hAnsi="Times New Roman"/>
          <w:sz w:val="24"/>
          <w:szCs w:val="24"/>
        </w:rPr>
        <w:t xml:space="preserve"> Дайте определение правовой информации в суде</w:t>
      </w:r>
    </w:p>
    <w:p w14:paraId="42EA6854"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3.</w:t>
      </w:r>
      <w:r w:rsidRPr="00C1471B">
        <w:rPr>
          <w:rFonts w:ascii="Times New Roman" w:hAnsi="Times New Roman"/>
          <w:sz w:val="24"/>
          <w:szCs w:val="24"/>
        </w:rPr>
        <w:t xml:space="preserve"> Что относится к информации индивидуально-правового характера</w:t>
      </w:r>
    </w:p>
    <w:p w14:paraId="35B12626"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4.</w:t>
      </w:r>
      <w:r w:rsidRPr="00C1471B">
        <w:rPr>
          <w:rFonts w:ascii="Times New Roman" w:hAnsi="Times New Roman"/>
          <w:sz w:val="24"/>
          <w:szCs w:val="24"/>
        </w:rPr>
        <w:t xml:space="preserve"> Какие этапы включает работа в системе Консультант плюс</w:t>
      </w:r>
    </w:p>
    <w:p w14:paraId="68114C28"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5.</w:t>
      </w:r>
      <w:r w:rsidRPr="00C1471B">
        <w:rPr>
          <w:rFonts w:ascii="Times New Roman" w:hAnsi="Times New Roman"/>
          <w:sz w:val="24"/>
          <w:szCs w:val="24"/>
        </w:rPr>
        <w:t xml:space="preserve"> Дайте определение информатизации судебной деятельности</w:t>
      </w:r>
    </w:p>
    <w:p w14:paraId="7AA377E3"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6.</w:t>
      </w:r>
      <w:r w:rsidRPr="00C1471B">
        <w:rPr>
          <w:rFonts w:ascii="Times New Roman" w:hAnsi="Times New Roman"/>
          <w:sz w:val="24"/>
          <w:szCs w:val="24"/>
        </w:rPr>
        <w:t xml:space="preserve"> Назовите направления развития информационных систем в судах</w:t>
      </w:r>
    </w:p>
    <w:p w14:paraId="6C3B4C1A"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7.</w:t>
      </w:r>
      <w:r w:rsidRPr="00C1471B">
        <w:rPr>
          <w:rFonts w:ascii="Times New Roman" w:hAnsi="Times New Roman"/>
          <w:sz w:val="24"/>
          <w:szCs w:val="24"/>
        </w:rPr>
        <w:t xml:space="preserve"> Дайте определение системы ГАС Правосудие</w:t>
      </w:r>
    </w:p>
    <w:p w14:paraId="39E37F67" w14:textId="77777777" w:rsidR="00C1471B" w:rsidRPr="00C1471B" w:rsidRDefault="00C1471B" w:rsidP="00C1471B">
      <w:pPr>
        <w:pStyle w:val="a9"/>
        <w:ind w:firstLine="709"/>
        <w:jc w:val="both"/>
        <w:rPr>
          <w:sz w:val="20"/>
          <w:szCs w:val="20"/>
        </w:rPr>
      </w:pPr>
      <w:r w:rsidRPr="00C1471B">
        <w:rPr>
          <w:rStyle w:val="FontStyle651"/>
          <w:sz w:val="24"/>
          <w:szCs w:val="24"/>
        </w:rPr>
        <w:t>8.</w:t>
      </w:r>
      <w:r w:rsidRPr="00C1471B">
        <w:rPr>
          <w:rFonts w:ascii="Times New Roman" w:hAnsi="Times New Roman"/>
          <w:sz w:val="24"/>
          <w:szCs w:val="24"/>
        </w:rPr>
        <w:t xml:space="preserve"> Охарактеризуйте подсистему «Административное управление» в ГАС «Правосудие»</w:t>
      </w:r>
    </w:p>
    <w:p w14:paraId="679B52EE"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9.</w:t>
      </w:r>
      <w:r w:rsidRPr="00C1471B">
        <w:rPr>
          <w:rFonts w:ascii="Times New Roman" w:hAnsi="Times New Roman"/>
          <w:sz w:val="24"/>
          <w:szCs w:val="24"/>
        </w:rPr>
        <w:t xml:space="preserve"> Охарактеризуйте подсистему «Ведомственная статистика» в ГАС «Правосудие»</w:t>
      </w:r>
    </w:p>
    <w:p w14:paraId="4CC95D5C" w14:textId="77777777" w:rsidR="00C1471B" w:rsidRPr="00C1471B" w:rsidRDefault="00C1471B" w:rsidP="00C1471B">
      <w:pPr>
        <w:pStyle w:val="a9"/>
        <w:ind w:firstLine="709"/>
        <w:jc w:val="both"/>
        <w:rPr>
          <w:sz w:val="20"/>
          <w:szCs w:val="20"/>
        </w:rPr>
      </w:pPr>
      <w:r w:rsidRPr="00C1471B">
        <w:rPr>
          <w:rStyle w:val="FontStyle651"/>
          <w:sz w:val="24"/>
          <w:szCs w:val="24"/>
        </w:rPr>
        <w:t>10.</w:t>
      </w:r>
      <w:r w:rsidRPr="00C1471B">
        <w:rPr>
          <w:rFonts w:ascii="Times New Roman" w:hAnsi="Times New Roman"/>
          <w:sz w:val="24"/>
          <w:szCs w:val="24"/>
        </w:rPr>
        <w:t xml:space="preserve"> Охарактеризуйте подсистему «Документооборот» в ГАС «Правосудие»</w:t>
      </w:r>
    </w:p>
    <w:p w14:paraId="640F77A6"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11.</w:t>
      </w:r>
      <w:r w:rsidRPr="00C1471B">
        <w:rPr>
          <w:rFonts w:ascii="Times New Roman" w:hAnsi="Times New Roman"/>
          <w:sz w:val="24"/>
          <w:szCs w:val="24"/>
        </w:rPr>
        <w:t xml:space="preserve"> Охарактеризуйте подсистему «Кадры» в ГАС «Правосудие»</w:t>
      </w:r>
    </w:p>
    <w:p w14:paraId="406E045B"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12.</w:t>
      </w:r>
      <w:r w:rsidRPr="00C1471B">
        <w:rPr>
          <w:rFonts w:ascii="Times New Roman" w:hAnsi="Times New Roman"/>
          <w:sz w:val="24"/>
          <w:szCs w:val="24"/>
        </w:rPr>
        <w:t xml:space="preserve"> Охарактеризуйте подсистему «Международно-правовое сотрудничество» в ГАС «Правосудие»</w:t>
      </w:r>
    </w:p>
    <w:p w14:paraId="57A9E3DC"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13.</w:t>
      </w:r>
      <w:r w:rsidRPr="00C1471B">
        <w:rPr>
          <w:rFonts w:ascii="Times New Roman" w:hAnsi="Times New Roman"/>
          <w:sz w:val="24"/>
          <w:szCs w:val="24"/>
        </w:rPr>
        <w:t xml:space="preserve"> Охарактеризуйте подсистему «Обучение кадров» в ГАС «Правосудие»</w:t>
      </w:r>
    </w:p>
    <w:p w14:paraId="2B974FBB"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14.</w:t>
      </w:r>
      <w:r w:rsidRPr="00C1471B">
        <w:rPr>
          <w:rFonts w:ascii="Times New Roman" w:hAnsi="Times New Roman"/>
          <w:sz w:val="24"/>
          <w:szCs w:val="24"/>
        </w:rPr>
        <w:t xml:space="preserve"> Охарактеризуйте подсистему «Связь и передача данных» в ГАС «Правосудие»</w:t>
      </w:r>
    </w:p>
    <w:p w14:paraId="66DA867B"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15.</w:t>
      </w:r>
      <w:r w:rsidRPr="00C1471B">
        <w:rPr>
          <w:rFonts w:ascii="Times New Roman" w:hAnsi="Times New Roman"/>
          <w:sz w:val="24"/>
          <w:szCs w:val="24"/>
        </w:rPr>
        <w:t xml:space="preserve"> Охарактеризуйте подсистему «Судебное делопроизводство и статистика» в ГАС «Правосудие»</w:t>
      </w:r>
    </w:p>
    <w:p w14:paraId="68661CCF"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16.</w:t>
      </w:r>
      <w:r w:rsidRPr="00C1471B">
        <w:rPr>
          <w:rFonts w:ascii="Times New Roman" w:hAnsi="Times New Roman"/>
          <w:sz w:val="24"/>
          <w:szCs w:val="24"/>
        </w:rPr>
        <w:t xml:space="preserve"> Какие цели создания подсистемы «Судейское сообщество»</w:t>
      </w:r>
    </w:p>
    <w:p w14:paraId="306C2244" w14:textId="77777777" w:rsidR="00C1471B" w:rsidRPr="00C1471B" w:rsidRDefault="00C1471B" w:rsidP="00C1471B">
      <w:pPr>
        <w:pStyle w:val="a9"/>
        <w:ind w:firstLine="709"/>
        <w:jc w:val="both"/>
        <w:rPr>
          <w:sz w:val="20"/>
          <w:szCs w:val="20"/>
        </w:rPr>
      </w:pPr>
      <w:r w:rsidRPr="00C1471B">
        <w:rPr>
          <w:rStyle w:val="FontStyle651"/>
          <w:sz w:val="24"/>
          <w:szCs w:val="24"/>
        </w:rPr>
        <w:t>17.</w:t>
      </w:r>
      <w:r w:rsidRPr="00C1471B">
        <w:rPr>
          <w:rFonts w:ascii="Times New Roman" w:hAnsi="Times New Roman"/>
          <w:sz w:val="24"/>
          <w:szCs w:val="24"/>
        </w:rPr>
        <w:t xml:space="preserve"> Что является концепцией информатизации системы Верховного Суда РФ</w:t>
      </w:r>
    </w:p>
    <w:p w14:paraId="3F6B6837"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18.</w:t>
      </w:r>
      <w:r w:rsidRPr="00C1471B">
        <w:rPr>
          <w:rFonts w:ascii="Times New Roman" w:hAnsi="Times New Roman"/>
          <w:sz w:val="24"/>
          <w:szCs w:val="24"/>
        </w:rPr>
        <w:t xml:space="preserve"> Назовите цель деятельности АС «Электронный банк данных»</w:t>
      </w:r>
    </w:p>
    <w:p w14:paraId="1689D3D5" w14:textId="77777777" w:rsidR="00C1471B" w:rsidRPr="00C1471B" w:rsidRDefault="00C1471B" w:rsidP="00C1471B">
      <w:pPr>
        <w:pStyle w:val="a9"/>
        <w:ind w:firstLine="709"/>
        <w:jc w:val="both"/>
        <w:rPr>
          <w:sz w:val="20"/>
          <w:szCs w:val="20"/>
        </w:rPr>
      </w:pPr>
      <w:r w:rsidRPr="00C1471B">
        <w:rPr>
          <w:rStyle w:val="FontStyle651"/>
          <w:sz w:val="24"/>
          <w:szCs w:val="24"/>
        </w:rPr>
        <w:t>19.</w:t>
      </w:r>
      <w:r w:rsidRPr="00C1471B">
        <w:rPr>
          <w:rFonts w:ascii="Times New Roman" w:hAnsi="Times New Roman"/>
          <w:sz w:val="24"/>
          <w:szCs w:val="24"/>
        </w:rPr>
        <w:t xml:space="preserve"> Назовите цель информатизации деятельности арбитражных судов</w:t>
      </w:r>
    </w:p>
    <w:p w14:paraId="409061A7"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20.</w:t>
      </w:r>
      <w:r w:rsidRPr="00C1471B">
        <w:rPr>
          <w:rFonts w:ascii="Times New Roman" w:hAnsi="Times New Roman"/>
          <w:sz w:val="24"/>
          <w:szCs w:val="24"/>
        </w:rPr>
        <w:t xml:space="preserve"> Что позволяет реализовать система электронного документооборота</w:t>
      </w:r>
    </w:p>
    <w:p w14:paraId="7DFF243F" w14:textId="77777777" w:rsidR="00C1471B" w:rsidRPr="00C1471B" w:rsidRDefault="00C1471B" w:rsidP="00C1471B">
      <w:pPr>
        <w:pStyle w:val="a9"/>
        <w:ind w:firstLine="709"/>
        <w:jc w:val="both"/>
        <w:rPr>
          <w:sz w:val="20"/>
          <w:szCs w:val="20"/>
        </w:rPr>
      </w:pPr>
      <w:r w:rsidRPr="00C1471B">
        <w:rPr>
          <w:rStyle w:val="FontStyle651"/>
          <w:sz w:val="24"/>
          <w:szCs w:val="24"/>
        </w:rPr>
        <w:t>21.</w:t>
      </w:r>
      <w:r w:rsidRPr="00C1471B">
        <w:rPr>
          <w:rFonts w:ascii="Times New Roman" w:hAnsi="Times New Roman"/>
          <w:sz w:val="24"/>
          <w:szCs w:val="24"/>
        </w:rPr>
        <w:t xml:space="preserve"> Охарактеризуйте программный комплекс «Мировые судьи»</w:t>
      </w:r>
    </w:p>
    <w:p w14:paraId="401E8A42"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22.</w:t>
      </w:r>
      <w:r w:rsidRPr="00C1471B">
        <w:rPr>
          <w:rFonts w:ascii="Times New Roman" w:hAnsi="Times New Roman"/>
          <w:sz w:val="24"/>
          <w:szCs w:val="24"/>
        </w:rPr>
        <w:t xml:space="preserve"> Охарактеризуйте единое информационное пространство судов</w:t>
      </w:r>
    </w:p>
    <w:p w14:paraId="6EAAEC1A"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23.</w:t>
      </w:r>
      <w:r w:rsidRPr="00C1471B">
        <w:rPr>
          <w:rFonts w:ascii="Times New Roman" w:hAnsi="Times New Roman"/>
          <w:sz w:val="24"/>
          <w:szCs w:val="24"/>
        </w:rPr>
        <w:t xml:space="preserve"> Охарактеризуйте единое информационное пространство судов</w:t>
      </w:r>
    </w:p>
    <w:p w14:paraId="2E309164"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24.</w:t>
      </w:r>
      <w:r w:rsidRPr="00C1471B">
        <w:rPr>
          <w:rFonts w:ascii="Times New Roman" w:hAnsi="Times New Roman"/>
          <w:sz w:val="24"/>
          <w:szCs w:val="24"/>
        </w:rPr>
        <w:t xml:space="preserve"> Что понимается под правовой информатизацией России</w:t>
      </w:r>
    </w:p>
    <w:p w14:paraId="18466B31" w14:textId="77777777" w:rsidR="00C1471B" w:rsidRPr="00C1471B" w:rsidRDefault="00C1471B" w:rsidP="00C1471B">
      <w:pPr>
        <w:pStyle w:val="a9"/>
        <w:ind w:firstLine="709"/>
        <w:jc w:val="both"/>
        <w:rPr>
          <w:rStyle w:val="FontStyle651"/>
          <w:sz w:val="24"/>
          <w:szCs w:val="24"/>
        </w:rPr>
      </w:pPr>
      <w:r w:rsidRPr="00C1471B">
        <w:rPr>
          <w:rStyle w:val="FontStyle651"/>
          <w:sz w:val="24"/>
          <w:szCs w:val="24"/>
        </w:rPr>
        <w:t>25.</w:t>
      </w:r>
      <w:r w:rsidRPr="00C1471B">
        <w:rPr>
          <w:rFonts w:ascii="Times New Roman" w:hAnsi="Times New Roman"/>
          <w:sz w:val="24"/>
          <w:szCs w:val="24"/>
        </w:rPr>
        <w:t xml:space="preserve"> В каких направлениях осуществляется правовая информатизация</w:t>
      </w:r>
    </w:p>
    <w:tbl>
      <w:tblPr>
        <w:tblStyle w:val="a7"/>
        <w:tblW w:w="10598" w:type="dxa"/>
        <w:tblLook w:val="04A0" w:firstRow="1" w:lastRow="0" w:firstColumn="1" w:lastColumn="0" w:noHBand="0" w:noVBand="1"/>
      </w:tblPr>
      <w:tblGrid>
        <w:gridCol w:w="3189"/>
        <w:gridCol w:w="7409"/>
      </w:tblGrid>
      <w:tr w:rsidR="00C1471B" w:rsidRPr="008E4327" w14:paraId="344040A3" w14:textId="77777777" w:rsidTr="00501F93">
        <w:tc>
          <w:tcPr>
            <w:tcW w:w="3189" w:type="dxa"/>
          </w:tcPr>
          <w:p w14:paraId="7B986914" w14:textId="77777777" w:rsidR="00C1471B" w:rsidRPr="008E4327" w:rsidRDefault="00C1471B" w:rsidP="00501F93">
            <w:pPr>
              <w:tabs>
                <w:tab w:val="left" w:pos="567"/>
              </w:tabs>
              <w:spacing w:after="0" w:line="240" w:lineRule="auto"/>
              <w:ind w:left="0" w:firstLine="284"/>
              <w:jc w:val="center"/>
              <w:rPr>
                <w:szCs w:val="24"/>
              </w:rPr>
            </w:pPr>
            <w:r w:rsidRPr="008E4327">
              <w:rPr>
                <w:szCs w:val="24"/>
              </w:rPr>
              <w:t>Вопрос</w:t>
            </w:r>
          </w:p>
        </w:tc>
        <w:tc>
          <w:tcPr>
            <w:tcW w:w="7409" w:type="dxa"/>
          </w:tcPr>
          <w:p w14:paraId="21041256" w14:textId="77777777" w:rsidR="00C1471B" w:rsidRPr="008E4327" w:rsidRDefault="00C1471B" w:rsidP="00501F93">
            <w:pPr>
              <w:tabs>
                <w:tab w:val="left" w:pos="567"/>
              </w:tabs>
              <w:spacing w:after="0" w:line="240" w:lineRule="auto"/>
              <w:ind w:left="0" w:firstLine="284"/>
              <w:jc w:val="center"/>
              <w:rPr>
                <w:szCs w:val="24"/>
              </w:rPr>
            </w:pPr>
            <w:r w:rsidRPr="008E4327">
              <w:rPr>
                <w:szCs w:val="24"/>
              </w:rPr>
              <w:t>Ответ</w:t>
            </w:r>
          </w:p>
        </w:tc>
      </w:tr>
      <w:tr w:rsidR="00C1471B" w:rsidRPr="008E4327" w14:paraId="507F701C" w14:textId="77777777" w:rsidTr="00501F93">
        <w:trPr>
          <w:trHeight w:val="531"/>
        </w:trPr>
        <w:tc>
          <w:tcPr>
            <w:tcW w:w="3189" w:type="dxa"/>
          </w:tcPr>
          <w:p w14:paraId="36CA4AC4" w14:textId="27763528" w:rsidR="00C1471B" w:rsidRPr="00C1471B" w:rsidRDefault="00C1471B" w:rsidP="00C1471B">
            <w:pPr>
              <w:pStyle w:val="a3"/>
              <w:numPr>
                <w:ilvl w:val="0"/>
                <w:numId w:val="18"/>
              </w:numPr>
              <w:ind w:left="0" w:firstLine="360"/>
              <w:jc w:val="both"/>
              <w:rPr>
                <w:bCs/>
                <w:color w:val="000000" w:themeColor="text1"/>
              </w:rPr>
            </w:pPr>
            <w:r w:rsidRPr="00C1471B">
              <w:rPr>
                <w:rStyle w:val="FontStyle651"/>
                <w:sz w:val="24"/>
                <w:szCs w:val="24"/>
              </w:rPr>
              <w:t>Дайте определение информационных технологий</w:t>
            </w:r>
          </w:p>
        </w:tc>
        <w:tc>
          <w:tcPr>
            <w:tcW w:w="7409" w:type="dxa"/>
          </w:tcPr>
          <w:p w14:paraId="09A31593" w14:textId="7CE20AE8" w:rsidR="00C1471B" w:rsidRPr="00C1471B" w:rsidRDefault="00C1471B" w:rsidP="00C1471B">
            <w:pPr>
              <w:spacing w:after="0" w:line="240" w:lineRule="auto"/>
              <w:ind w:left="0" w:firstLine="0"/>
              <w:rPr>
                <w:bCs/>
                <w:color w:val="000000" w:themeColor="text1"/>
                <w:szCs w:val="24"/>
              </w:rPr>
            </w:pPr>
            <w:r w:rsidRPr="00C1471B">
              <w:rPr>
                <w:rStyle w:val="FontStyle651"/>
                <w:sz w:val="24"/>
                <w:szCs w:val="24"/>
              </w:rPr>
              <w:t>Информационные технологии — упорядоченная совокупность формализованных методов переработки, изменения состояния, свойств и качественной формы проявления информации, а также методов тиражирования, распространения, хранения и использования информации, осуществляемых в процессе целенаправленной общественно-производственной деятельности.</w:t>
            </w:r>
          </w:p>
        </w:tc>
      </w:tr>
      <w:tr w:rsidR="00C1471B" w:rsidRPr="008E4327" w14:paraId="296165BE" w14:textId="77777777" w:rsidTr="00501F93">
        <w:trPr>
          <w:trHeight w:val="1769"/>
        </w:trPr>
        <w:tc>
          <w:tcPr>
            <w:tcW w:w="3189" w:type="dxa"/>
          </w:tcPr>
          <w:p w14:paraId="43FCB57E" w14:textId="45D12FB7" w:rsidR="00C1471B" w:rsidRPr="00C1471B" w:rsidRDefault="00C1471B" w:rsidP="00C1471B">
            <w:pPr>
              <w:pStyle w:val="a3"/>
              <w:numPr>
                <w:ilvl w:val="0"/>
                <w:numId w:val="18"/>
              </w:numPr>
              <w:ind w:left="0" w:firstLine="360"/>
              <w:jc w:val="both"/>
              <w:rPr>
                <w:bCs/>
                <w:color w:val="000000" w:themeColor="text1"/>
              </w:rPr>
            </w:pPr>
            <w:r w:rsidRPr="00C1471B">
              <w:rPr>
                <w:rStyle w:val="FontStyle651"/>
                <w:sz w:val="24"/>
                <w:szCs w:val="24"/>
              </w:rPr>
              <w:t>Дайте определение правовой информации в суде</w:t>
            </w:r>
          </w:p>
        </w:tc>
        <w:tc>
          <w:tcPr>
            <w:tcW w:w="7409" w:type="dxa"/>
          </w:tcPr>
          <w:p w14:paraId="50CB7C03" w14:textId="05206C35" w:rsidR="00C1471B" w:rsidRPr="00C1471B" w:rsidRDefault="00C1471B" w:rsidP="00C1471B">
            <w:pPr>
              <w:spacing w:after="0" w:line="240" w:lineRule="auto"/>
              <w:ind w:left="0" w:firstLine="0"/>
              <w:rPr>
                <w:bCs/>
                <w:color w:val="000000" w:themeColor="text1"/>
                <w:szCs w:val="24"/>
              </w:rPr>
            </w:pPr>
            <w:r w:rsidRPr="00C1471B">
              <w:rPr>
                <w:rStyle w:val="FontStyle651"/>
                <w:sz w:val="24"/>
                <w:szCs w:val="24"/>
              </w:rPr>
              <w:t>Правовой информацией в суде является массив правовых актов и тесно связанных с ними справочных, нормативно-технических и научных материалов, охватывающих все сферы правовой деятельности и используемые в деятельности суда.</w:t>
            </w:r>
          </w:p>
        </w:tc>
      </w:tr>
      <w:tr w:rsidR="00C1471B" w:rsidRPr="008E4327" w14:paraId="5AB17AEC" w14:textId="77777777" w:rsidTr="00501F93">
        <w:tc>
          <w:tcPr>
            <w:tcW w:w="3189" w:type="dxa"/>
          </w:tcPr>
          <w:p w14:paraId="1888FE05" w14:textId="437AD8CE" w:rsidR="00C1471B" w:rsidRPr="00C1471B" w:rsidRDefault="00C1471B" w:rsidP="00C1471B">
            <w:pPr>
              <w:pStyle w:val="a3"/>
              <w:numPr>
                <w:ilvl w:val="0"/>
                <w:numId w:val="18"/>
              </w:numPr>
              <w:ind w:left="0" w:firstLine="360"/>
              <w:jc w:val="both"/>
              <w:rPr>
                <w:bCs/>
                <w:color w:val="000000" w:themeColor="text1"/>
              </w:rPr>
            </w:pPr>
            <w:r w:rsidRPr="00C1471B">
              <w:rPr>
                <w:rStyle w:val="FontStyle651"/>
                <w:sz w:val="24"/>
                <w:szCs w:val="24"/>
              </w:rPr>
              <w:t xml:space="preserve">Что относится к информации </w:t>
            </w:r>
            <w:r w:rsidRPr="00C1471B">
              <w:rPr>
                <w:rStyle w:val="FontStyle651"/>
                <w:sz w:val="24"/>
                <w:szCs w:val="24"/>
              </w:rPr>
              <w:lastRenderedPageBreak/>
              <w:t>индивидуально-правового характера</w:t>
            </w:r>
          </w:p>
        </w:tc>
        <w:tc>
          <w:tcPr>
            <w:tcW w:w="7409" w:type="dxa"/>
          </w:tcPr>
          <w:p w14:paraId="5ADC2090" w14:textId="77777777" w:rsidR="00C1471B" w:rsidRPr="00C1471B" w:rsidRDefault="00C1471B" w:rsidP="00C1471B">
            <w:pPr>
              <w:pStyle w:val="Style21"/>
              <w:widowControl/>
              <w:rPr>
                <w:rStyle w:val="FontStyle651"/>
                <w:sz w:val="24"/>
                <w:szCs w:val="24"/>
              </w:rPr>
            </w:pPr>
            <w:r w:rsidRPr="00C1471B">
              <w:rPr>
                <w:rStyle w:val="FontStyle651"/>
                <w:sz w:val="24"/>
                <w:szCs w:val="24"/>
              </w:rPr>
              <w:lastRenderedPageBreak/>
              <w:t xml:space="preserve">Информация индивидуально-правового характера  — это информация, исходящая от различных субъектов права, не имеющих </w:t>
            </w:r>
            <w:r w:rsidRPr="00C1471B">
              <w:rPr>
                <w:rStyle w:val="FontStyle651"/>
                <w:sz w:val="24"/>
                <w:szCs w:val="24"/>
              </w:rPr>
              <w:lastRenderedPageBreak/>
              <w:t>властных полномочий, и направленная на создание конкретных правоотношений, которая может быть использована в суде</w:t>
            </w:r>
          </w:p>
          <w:p w14:paraId="5A85D10B" w14:textId="00EBA99C" w:rsidR="00C1471B" w:rsidRPr="00C1471B" w:rsidRDefault="00C1471B" w:rsidP="00C1471B">
            <w:pPr>
              <w:spacing w:after="0" w:line="240" w:lineRule="auto"/>
              <w:ind w:left="0" w:firstLine="0"/>
              <w:rPr>
                <w:bCs/>
                <w:color w:val="000000" w:themeColor="text1"/>
                <w:szCs w:val="24"/>
              </w:rPr>
            </w:pPr>
          </w:p>
        </w:tc>
      </w:tr>
      <w:tr w:rsidR="00C1471B" w:rsidRPr="008E4327" w14:paraId="01D66CC9" w14:textId="77777777" w:rsidTr="00501F93">
        <w:tc>
          <w:tcPr>
            <w:tcW w:w="3189" w:type="dxa"/>
          </w:tcPr>
          <w:p w14:paraId="65C58719" w14:textId="17CA1940" w:rsidR="00C1471B" w:rsidRPr="00C1471B" w:rsidRDefault="00C1471B" w:rsidP="00C1471B">
            <w:pPr>
              <w:pStyle w:val="a3"/>
              <w:numPr>
                <w:ilvl w:val="0"/>
                <w:numId w:val="18"/>
              </w:numPr>
              <w:ind w:left="0" w:firstLine="360"/>
              <w:jc w:val="both"/>
              <w:rPr>
                <w:bCs/>
                <w:color w:val="000000" w:themeColor="text1"/>
              </w:rPr>
            </w:pPr>
            <w:r w:rsidRPr="00C1471B">
              <w:rPr>
                <w:rStyle w:val="FontStyle651"/>
                <w:sz w:val="24"/>
                <w:szCs w:val="24"/>
              </w:rPr>
              <w:lastRenderedPageBreak/>
              <w:t>Какие этапы включает работа в системе Консультант плюс</w:t>
            </w:r>
          </w:p>
        </w:tc>
        <w:tc>
          <w:tcPr>
            <w:tcW w:w="7409" w:type="dxa"/>
          </w:tcPr>
          <w:p w14:paraId="611871E6" w14:textId="3F375AC8" w:rsidR="00C1471B" w:rsidRPr="00C1471B" w:rsidRDefault="00C1471B" w:rsidP="00C1471B">
            <w:pPr>
              <w:spacing w:after="0" w:line="240" w:lineRule="auto"/>
              <w:ind w:left="0" w:firstLine="0"/>
              <w:rPr>
                <w:bCs/>
                <w:color w:val="000000" w:themeColor="text1"/>
                <w:szCs w:val="24"/>
              </w:rPr>
            </w:pPr>
            <w:r w:rsidRPr="00C1471B">
              <w:rPr>
                <w:rStyle w:val="FontStyle651"/>
                <w:sz w:val="24"/>
                <w:szCs w:val="24"/>
              </w:rPr>
              <w:t>Работа в системе Консультант плюс включает в себя этапы поиска необходимых документов; изучения списка найденных документов, анализ документов для поиска ответа на вопрос; сохранения результатов работы</w:t>
            </w:r>
          </w:p>
        </w:tc>
      </w:tr>
      <w:tr w:rsidR="00C1471B" w:rsidRPr="008E4327" w14:paraId="5B973981" w14:textId="77777777" w:rsidTr="00501F93">
        <w:tc>
          <w:tcPr>
            <w:tcW w:w="3189" w:type="dxa"/>
          </w:tcPr>
          <w:p w14:paraId="1A180189" w14:textId="4ADD8A30" w:rsidR="00C1471B" w:rsidRPr="00C1471B" w:rsidRDefault="00C1471B" w:rsidP="00C1471B">
            <w:pPr>
              <w:pStyle w:val="a3"/>
              <w:numPr>
                <w:ilvl w:val="0"/>
                <w:numId w:val="18"/>
              </w:numPr>
              <w:ind w:left="0" w:firstLine="360"/>
              <w:jc w:val="both"/>
              <w:rPr>
                <w:bCs/>
                <w:color w:val="000000" w:themeColor="text1"/>
              </w:rPr>
            </w:pPr>
            <w:r w:rsidRPr="00C1471B">
              <w:rPr>
                <w:rStyle w:val="FontStyle651"/>
                <w:sz w:val="24"/>
                <w:szCs w:val="24"/>
              </w:rPr>
              <w:t>Дайте определение информатизации судебной деятельности</w:t>
            </w:r>
          </w:p>
        </w:tc>
        <w:tc>
          <w:tcPr>
            <w:tcW w:w="7409" w:type="dxa"/>
          </w:tcPr>
          <w:p w14:paraId="25FFA630" w14:textId="300B3AFD" w:rsidR="00C1471B" w:rsidRPr="00C1471B" w:rsidRDefault="00C1471B" w:rsidP="00C1471B">
            <w:pPr>
              <w:spacing w:after="0" w:line="240" w:lineRule="auto"/>
              <w:ind w:left="0" w:firstLine="0"/>
              <w:rPr>
                <w:bCs/>
                <w:color w:val="000000" w:themeColor="text1"/>
                <w:szCs w:val="24"/>
              </w:rPr>
            </w:pPr>
            <w:r w:rsidRPr="00C1471B">
              <w:rPr>
                <w:rStyle w:val="FontStyle651"/>
                <w:sz w:val="24"/>
                <w:szCs w:val="24"/>
              </w:rPr>
              <w:t>Информатизация судебной деятельности —процесс создания благоприятных условий для доступа к информации, используемой в судопроизводстве, ее хранения, обработки и передачи в электронной форме в целях повышения эффективности правосудия.</w:t>
            </w:r>
          </w:p>
        </w:tc>
      </w:tr>
      <w:tr w:rsidR="00C1471B" w:rsidRPr="008E4327" w14:paraId="45CB0E35" w14:textId="77777777" w:rsidTr="00501F93">
        <w:tc>
          <w:tcPr>
            <w:tcW w:w="3189" w:type="dxa"/>
          </w:tcPr>
          <w:p w14:paraId="5386014C" w14:textId="63B1BC50" w:rsidR="00C1471B" w:rsidRPr="00C1471B" w:rsidRDefault="00C1471B" w:rsidP="00C1471B">
            <w:pPr>
              <w:pStyle w:val="a3"/>
              <w:numPr>
                <w:ilvl w:val="0"/>
                <w:numId w:val="18"/>
              </w:numPr>
              <w:ind w:left="0" w:firstLine="360"/>
              <w:jc w:val="both"/>
              <w:rPr>
                <w:bCs/>
                <w:color w:val="000000" w:themeColor="text1"/>
              </w:rPr>
            </w:pPr>
            <w:r w:rsidRPr="00C1471B">
              <w:rPr>
                <w:rStyle w:val="FontStyle651"/>
                <w:sz w:val="24"/>
                <w:szCs w:val="24"/>
              </w:rPr>
              <w:t>Назовите направления развития информационных систем в судах</w:t>
            </w:r>
          </w:p>
        </w:tc>
        <w:tc>
          <w:tcPr>
            <w:tcW w:w="7409" w:type="dxa"/>
          </w:tcPr>
          <w:p w14:paraId="51019C03" w14:textId="34923B67" w:rsidR="00C1471B" w:rsidRPr="00C1471B" w:rsidRDefault="00C1471B" w:rsidP="00C1471B">
            <w:pPr>
              <w:spacing w:after="0" w:line="240" w:lineRule="auto"/>
              <w:ind w:left="0" w:firstLine="0"/>
              <w:rPr>
                <w:bCs/>
                <w:color w:val="000000" w:themeColor="text1"/>
                <w:szCs w:val="24"/>
              </w:rPr>
            </w:pPr>
            <w:r w:rsidRPr="00C1471B">
              <w:rPr>
                <w:rStyle w:val="FontStyle651"/>
                <w:sz w:val="24"/>
                <w:szCs w:val="24"/>
              </w:rPr>
              <w:t>К направления развития информационных систем в судах относятся информатизация Конституционного Суда РФ, системы федеральных судов общей юрисдикции и системы Судебного департамента при Верховном Суде РФ, мировых судей субъектов РФ;</w:t>
            </w:r>
            <w:r w:rsidRPr="00C1471B">
              <w:rPr>
                <w:szCs w:val="24"/>
              </w:rPr>
              <w:t xml:space="preserve"> </w:t>
            </w:r>
            <w:r w:rsidRPr="00C1471B">
              <w:rPr>
                <w:rStyle w:val="FontStyle651"/>
                <w:sz w:val="24"/>
                <w:szCs w:val="24"/>
              </w:rPr>
              <w:t>системы арбитражных судов РФ.</w:t>
            </w:r>
          </w:p>
        </w:tc>
      </w:tr>
      <w:tr w:rsidR="00C1471B" w:rsidRPr="00EA3274" w14:paraId="427101D6" w14:textId="77777777" w:rsidTr="00501F93">
        <w:tc>
          <w:tcPr>
            <w:tcW w:w="3189" w:type="dxa"/>
          </w:tcPr>
          <w:p w14:paraId="19ECEF68" w14:textId="0F203B18" w:rsidR="00C1471B" w:rsidRPr="00C1471B" w:rsidRDefault="00C1471B" w:rsidP="00C1471B">
            <w:pPr>
              <w:pStyle w:val="a3"/>
              <w:numPr>
                <w:ilvl w:val="0"/>
                <w:numId w:val="18"/>
              </w:numPr>
              <w:ind w:left="0" w:firstLine="360"/>
              <w:jc w:val="both"/>
            </w:pPr>
            <w:r w:rsidRPr="00C1471B">
              <w:rPr>
                <w:rStyle w:val="FontStyle651"/>
                <w:sz w:val="24"/>
                <w:szCs w:val="24"/>
              </w:rPr>
              <w:t>Дайте определение системы ГАС Правосудие</w:t>
            </w:r>
          </w:p>
        </w:tc>
        <w:tc>
          <w:tcPr>
            <w:tcW w:w="7409" w:type="dxa"/>
          </w:tcPr>
          <w:p w14:paraId="31A92EB1" w14:textId="6287CBFA" w:rsidR="00C1471B" w:rsidRPr="00C1471B" w:rsidRDefault="00C1471B" w:rsidP="00C1471B">
            <w:pPr>
              <w:spacing w:after="0" w:line="240" w:lineRule="auto"/>
              <w:ind w:left="0" w:firstLine="0"/>
              <w:rPr>
                <w:szCs w:val="24"/>
              </w:rPr>
            </w:pPr>
            <w:r w:rsidRPr="00C1471B">
              <w:rPr>
                <w:rStyle w:val="FontStyle651"/>
                <w:sz w:val="24"/>
                <w:szCs w:val="24"/>
              </w:rPr>
              <w:t>ГАС «Правосудие» это территориально распределенная автоматизированная информационная система, предназначенная для формирования единого информационного пространства судов общей юрисдикции и системы Судебного департамента при Верховном Суде РФ.</w:t>
            </w:r>
          </w:p>
        </w:tc>
      </w:tr>
      <w:tr w:rsidR="00C1471B" w:rsidRPr="00EA3274" w14:paraId="7889F0A1" w14:textId="77777777" w:rsidTr="00501F93">
        <w:tc>
          <w:tcPr>
            <w:tcW w:w="3189" w:type="dxa"/>
          </w:tcPr>
          <w:p w14:paraId="046037CD" w14:textId="29E29F82" w:rsidR="00C1471B" w:rsidRPr="00C1471B" w:rsidRDefault="00C1471B" w:rsidP="00C1471B">
            <w:pPr>
              <w:pStyle w:val="a3"/>
              <w:numPr>
                <w:ilvl w:val="0"/>
                <w:numId w:val="18"/>
              </w:numPr>
              <w:ind w:left="0" w:firstLine="360"/>
              <w:jc w:val="both"/>
            </w:pPr>
            <w:r w:rsidRPr="00C1471B">
              <w:rPr>
                <w:rStyle w:val="FontStyle651"/>
                <w:sz w:val="24"/>
                <w:szCs w:val="24"/>
              </w:rPr>
              <w:t>Охарактеризуйте подсистему «Административное управление» в ГАС «Правосудие»</w:t>
            </w:r>
          </w:p>
        </w:tc>
        <w:tc>
          <w:tcPr>
            <w:tcW w:w="7409" w:type="dxa"/>
          </w:tcPr>
          <w:p w14:paraId="10CBE12B" w14:textId="760DF898" w:rsidR="00C1471B" w:rsidRPr="00C1471B" w:rsidRDefault="00C1471B" w:rsidP="00C1471B">
            <w:pPr>
              <w:spacing w:after="0" w:line="240" w:lineRule="auto"/>
              <w:ind w:left="0" w:firstLine="0"/>
              <w:rPr>
                <w:szCs w:val="24"/>
              </w:rPr>
            </w:pPr>
            <w:r w:rsidRPr="00C1471B">
              <w:rPr>
                <w:rStyle w:val="FontStyle651"/>
                <w:sz w:val="24"/>
                <w:szCs w:val="24"/>
              </w:rPr>
              <w:t>Подсистема «Административное управление» в ГАС «Правосудие»</w:t>
            </w:r>
            <w:r w:rsidRPr="00C1471B">
              <w:rPr>
                <w:szCs w:val="24"/>
              </w:rPr>
              <w:t xml:space="preserve"> </w:t>
            </w:r>
            <w:r w:rsidRPr="00C1471B">
              <w:rPr>
                <w:rStyle w:val="FontStyle651"/>
                <w:sz w:val="24"/>
                <w:szCs w:val="24"/>
              </w:rPr>
              <w:t>предназначена для сбора, обработки, хранения и выдачи данных и документов, необходимых для судебного департамента при выполнении им своих функциональных обязанностей.</w:t>
            </w:r>
          </w:p>
        </w:tc>
      </w:tr>
      <w:tr w:rsidR="00C1471B" w:rsidRPr="00EA3274" w14:paraId="6FF1F56C" w14:textId="77777777" w:rsidTr="00501F93">
        <w:tc>
          <w:tcPr>
            <w:tcW w:w="3189" w:type="dxa"/>
          </w:tcPr>
          <w:p w14:paraId="5EE151AA" w14:textId="0CC045B8" w:rsidR="00C1471B" w:rsidRPr="00C1471B" w:rsidRDefault="00C1471B" w:rsidP="00C1471B">
            <w:pPr>
              <w:pStyle w:val="a3"/>
              <w:numPr>
                <w:ilvl w:val="0"/>
                <w:numId w:val="18"/>
              </w:numPr>
              <w:ind w:left="0" w:firstLine="360"/>
              <w:jc w:val="both"/>
            </w:pPr>
            <w:r w:rsidRPr="00C1471B">
              <w:rPr>
                <w:rStyle w:val="FontStyle651"/>
                <w:sz w:val="24"/>
                <w:szCs w:val="24"/>
              </w:rPr>
              <w:t>Охарактеризуйте подсистему «Ведомственная статистика» в ГАС «Правосудие»</w:t>
            </w:r>
          </w:p>
        </w:tc>
        <w:tc>
          <w:tcPr>
            <w:tcW w:w="7409" w:type="dxa"/>
          </w:tcPr>
          <w:p w14:paraId="0506C64C" w14:textId="473F5B66" w:rsidR="00C1471B" w:rsidRPr="00C1471B" w:rsidRDefault="00C1471B" w:rsidP="00C1471B">
            <w:pPr>
              <w:spacing w:after="0" w:line="240" w:lineRule="auto"/>
              <w:ind w:left="0" w:firstLine="0"/>
              <w:rPr>
                <w:szCs w:val="24"/>
              </w:rPr>
            </w:pPr>
            <w:r w:rsidRPr="00C1471B">
              <w:rPr>
                <w:rStyle w:val="FontStyle651"/>
                <w:sz w:val="24"/>
                <w:szCs w:val="24"/>
              </w:rPr>
              <w:t>Подсистема «Ведомственная статистика» в ГАС «Правосудие»</w:t>
            </w:r>
            <w:r w:rsidRPr="00C1471B">
              <w:rPr>
                <w:szCs w:val="24"/>
              </w:rPr>
              <w:t xml:space="preserve"> </w:t>
            </w:r>
            <w:r w:rsidRPr="00C1471B">
              <w:rPr>
                <w:rStyle w:val="FontStyle651"/>
                <w:sz w:val="24"/>
                <w:szCs w:val="24"/>
              </w:rPr>
              <w:t>предназначена для сбора и свода статистических данных ведомственной отчетности, полученных из соответствующих функциональных подсистем ГАС «Правосудие».</w:t>
            </w:r>
          </w:p>
        </w:tc>
      </w:tr>
      <w:tr w:rsidR="00C1471B" w:rsidRPr="00EA3274" w14:paraId="21B7EA86" w14:textId="77777777" w:rsidTr="00501F93">
        <w:tc>
          <w:tcPr>
            <w:tcW w:w="3189" w:type="dxa"/>
          </w:tcPr>
          <w:p w14:paraId="306129B2" w14:textId="3857AD4B" w:rsidR="00C1471B" w:rsidRPr="00C1471B" w:rsidRDefault="00C1471B" w:rsidP="00C1471B">
            <w:pPr>
              <w:pStyle w:val="a3"/>
              <w:numPr>
                <w:ilvl w:val="0"/>
                <w:numId w:val="18"/>
              </w:numPr>
              <w:ind w:left="0" w:firstLine="360"/>
              <w:jc w:val="both"/>
              <w:rPr>
                <w:color w:val="000000" w:themeColor="text1"/>
              </w:rPr>
            </w:pPr>
            <w:r w:rsidRPr="00C1471B">
              <w:rPr>
                <w:rStyle w:val="FontStyle651"/>
                <w:sz w:val="24"/>
                <w:szCs w:val="24"/>
              </w:rPr>
              <w:t>Охарактеризуйте подсистему «Документооборот» в ГАС «Правосудие»</w:t>
            </w:r>
          </w:p>
        </w:tc>
        <w:tc>
          <w:tcPr>
            <w:tcW w:w="7409" w:type="dxa"/>
          </w:tcPr>
          <w:p w14:paraId="1A895614" w14:textId="169FE838" w:rsidR="00C1471B" w:rsidRPr="00C1471B" w:rsidRDefault="00C1471B" w:rsidP="00C1471B">
            <w:pPr>
              <w:spacing w:after="0" w:line="240" w:lineRule="auto"/>
              <w:ind w:left="0" w:firstLine="0"/>
              <w:rPr>
                <w:szCs w:val="24"/>
              </w:rPr>
            </w:pPr>
            <w:r w:rsidRPr="00C1471B">
              <w:rPr>
                <w:rStyle w:val="FontStyle651"/>
                <w:sz w:val="24"/>
                <w:szCs w:val="24"/>
              </w:rPr>
              <w:t>Подсистема «Документооборот» в ГАС «Правосудие» предназначена для автоматизации информационных процессов документооборота и делопроизводства в работе современных судебных органов в Российской Федерации.</w:t>
            </w:r>
          </w:p>
        </w:tc>
      </w:tr>
      <w:tr w:rsidR="00C1471B" w:rsidRPr="00EA3274" w14:paraId="75B55E7A" w14:textId="77777777" w:rsidTr="00501F93">
        <w:tc>
          <w:tcPr>
            <w:tcW w:w="3189" w:type="dxa"/>
          </w:tcPr>
          <w:p w14:paraId="27ACE56E" w14:textId="2C8730A2" w:rsidR="00C1471B" w:rsidRPr="00C1471B" w:rsidRDefault="00C1471B" w:rsidP="00C1471B">
            <w:pPr>
              <w:pStyle w:val="a3"/>
              <w:numPr>
                <w:ilvl w:val="0"/>
                <w:numId w:val="18"/>
              </w:numPr>
              <w:ind w:left="0" w:firstLine="360"/>
              <w:jc w:val="both"/>
              <w:rPr>
                <w:color w:val="000000" w:themeColor="text1"/>
              </w:rPr>
            </w:pPr>
            <w:r w:rsidRPr="00C1471B">
              <w:rPr>
                <w:rStyle w:val="FontStyle651"/>
                <w:sz w:val="24"/>
                <w:szCs w:val="24"/>
              </w:rPr>
              <w:t>Охарактеризуйте подсистему «Кадры» в ГАС «Правосудие»</w:t>
            </w:r>
          </w:p>
        </w:tc>
        <w:tc>
          <w:tcPr>
            <w:tcW w:w="7409" w:type="dxa"/>
          </w:tcPr>
          <w:p w14:paraId="2EEA8321" w14:textId="59618A65" w:rsidR="00C1471B" w:rsidRPr="00C1471B" w:rsidRDefault="00C1471B" w:rsidP="00C1471B">
            <w:pPr>
              <w:spacing w:after="0" w:line="240" w:lineRule="auto"/>
              <w:ind w:left="0" w:firstLine="0"/>
              <w:rPr>
                <w:szCs w:val="24"/>
              </w:rPr>
            </w:pPr>
            <w:r w:rsidRPr="00C1471B">
              <w:rPr>
                <w:rStyle w:val="FontStyle651"/>
                <w:sz w:val="24"/>
                <w:szCs w:val="24"/>
              </w:rPr>
              <w:t>Подсистема «Кадры» в ГАС «Правосудие»</w:t>
            </w:r>
            <w:r w:rsidRPr="00C1471B">
              <w:rPr>
                <w:szCs w:val="24"/>
              </w:rPr>
              <w:t xml:space="preserve"> </w:t>
            </w:r>
            <w:r w:rsidRPr="00C1471B">
              <w:rPr>
                <w:rStyle w:val="FontStyle651"/>
                <w:sz w:val="24"/>
                <w:szCs w:val="24"/>
              </w:rPr>
              <w:t>предназначена для учета, хранения и анализа данных об организационно-штатной структуре и кадровом составе судов разных уровней и органов системы Судебного департамента.</w:t>
            </w:r>
          </w:p>
        </w:tc>
      </w:tr>
      <w:tr w:rsidR="00C1471B" w:rsidRPr="00EA3274" w14:paraId="7D5F9DFA" w14:textId="77777777" w:rsidTr="00501F93">
        <w:tc>
          <w:tcPr>
            <w:tcW w:w="3189" w:type="dxa"/>
          </w:tcPr>
          <w:p w14:paraId="49F67830" w14:textId="12AB58BA" w:rsidR="00C1471B" w:rsidRPr="00600D02" w:rsidRDefault="00C1471B" w:rsidP="00C1471B">
            <w:pPr>
              <w:pStyle w:val="a3"/>
              <w:numPr>
                <w:ilvl w:val="0"/>
                <w:numId w:val="18"/>
              </w:numPr>
              <w:ind w:left="0" w:firstLine="360"/>
              <w:jc w:val="both"/>
            </w:pPr>
            <w:r w:rsidRPr="00600D02">
              <w:rPr>
                <w:rStyle w:val="FontStyle651"/>
                <w:sz w:val="24"/>
                <w:szCs w:val="24"/>
              </w:rPr>
              <w:t>Охарактеризуйте подсистему «Международно-правовое сотрудничество» в ГАС «Правосудие»</w:t>
            </w:r>
          </w:p>
        </w:tc>
        <w:tc>
          <w:tcPr>
            <w:tcW w:w="7409" w:type="dxa"/>
          </w:tcPr>
          <w:p w14:paraId="0F6DABAC" w14:textId="52778580" w:rsidR="00C1471B" w:rsidRPr="00C1471B" w:rsidRDefault="00C1471B" w:rsidP="00C1471B">
            <w:pPr>
              <w:spacing w:after="0" w:line="240" w:lineRule="auto"/>
              <w:ind w:left="0" w:firstLine="0"/>
              <w:rPr>
                <w:color w:val="000000" w:themeColor="text1"/>
                <w:szCs w:val="24"/>
              </w:rPr>
            </w:pPr>
            <w:r w:rsidRPr="00C1471B">
              <w:rPr>
                <w:rStyle w:val="FontStyle651"/>
                <w:sz w:val="24"/>
                <w:szCs w:val="24"/>
              </w:rPr>
              <w:t>Подсистема «Международно-правовое сотрудничество» в ГАС «Правосудие» обеспечивает возможность доступа и поиска необходимой информации в среде информационных ресурсов международных правовых организаций, государственных и иных органов, учреждений судебной власти за рубежом.</w:t>
            </w:r>
          </w:p>
        </w:tc>
      </w:tr>
      <w:tr w:rsidR="00C1471B" w:rsidRPr="00EA3274" w14:paraId="704945DC" w14:textId="77777777" w:rsidTr="00501F93">
        <w:tc>
          <w:tcPr>
            <w:tcW w:w="3189" w:type="dxa"/>
          </w:tcPr>
          <w:p w14:paraId="583C7E60" w14:textId="1591D58C" w:rsidR="00C1471B" w:rsidRPr="00600D02" w:rsidRDefault="00C1471B" w:rsidP="00C1471B">
            <w:pPr>
              <w:pStyle w:val="a3"/>
              <w:numPr>
                <w:ilvl w:val="0"/>
                <w:numId w:val="18"/>
              </w:numPr>
              <w:ind w:left="0" w:firstLine="360"/>
              <w:jc w:val="both"/>
            </w:pPr>
            <w:r w:rsidRPr="00600D02">
              <w:rPr>
                <w:rStyle w:val="FontStyle651"/>
                <w:sz w:val="24"/>
                <w:szCs w:val="24"/>
              </w:rPr>
              <w:t>Охарактеризуйте подсистему «Обучение кадров» в ГАС «Правосудие»</w:t>
            </w:r>
          </w:p>
        </w:tc>
        <w:tc>
          <w:tcPr>
            <w:tcW w:w="7409" w:type="dxa"/>
          </w:tcPr>
          <w:p w14:paraId="23C8FAC6" w14:textId="16BA2BD0" w:rsidR="00C1471B" w:rsidRPr="00C1471B" w:rsidRDefault="00C1471B" w:rsidP="00C1471B">
            <w:pPr>
              <w:spacing w:after="0" w:line="240" w:lineRule="auto"/>
              <w:ind w:left="0" w:firstLine="0"/>
              <w:rPr>
                <w:szCs w:val="24"/>
              </w:rPr>
            </w:pPr>
            <w:r w:rsidRPr="00C1471B">
              <w:rPr>
                <w:rStyle w:val="FontStyle651"/>
                <w:sz w:val="24"/>
                <w:szCs w:val="24"/>
              </w:rPr>
              <w:t>Подсистема «Обучение кадров» в ГАС «Правосудие» предназначена для автоматизации процессов организации и проведения обучения судей, государственных служащих аппаратов судов и системы Судебного департамента  с использованием технологии дистанционного обучения.</w:t>
            </w:r>
          </w:p>
        </w:tc>
      </w:tr>
      <w:tr w:rsidR="00C1471B" w:rsidRPr="00EA3274" w14:paraId="5350D9DB" w14:textId="77777777" w:rsidTr="00501F93">
        <w:tc>
          <w:tcPr>
            <w:tcW w:w="3189" w:type="dxa"/>
          </w:tcPr>
          <w:p w14:paraId="4609F126" w14:textId="4B700990" w:rsidR="00C1471B" w:rsidRPr="00600D02" w:rsidRDefault="00C1471B" w:rsidP="00C1471B">
            <w:pPr>
              <w:pStyle w:val="a3"/>
              <w:numPr>
                <w:ilvl w:val="0"/>
                <w:numId w:val="18"/>
              </w:numPr>
              <w:ind w:left="0" w:firstLine="360"/>
              <w:jc w:val="both"/>
            </w:pPr>
            <w:r w:rsidRPr="00600D02">
              <w:rPr>
                <w:rStyle w:val="FontStyle651"/>
                <w:sz w:val="24"/>
                <w:szCs w:val="24"/>
              </w:rPr>
              <w:t xml:space="preserve">Охарактеризуйте подсистему «Связь и передача данных» в ГАС </w:t>
            </w:r>
            <w:r w:rsidRPr="00600D02">
              <w:rPr>
                <w:rStyle w:val="FontStyle651"/>
                <w:sz w:val="24"/>
                <w:szCs w:val="24"/>
              </w:rPr>
              <w:lastRenderedPageBreak/>
              <w:t>«Правосудие»</w:t>
            </w:r>
          </w:p>
        </w:tc>
        <w:tc>
          <w:tcPr>
            <w:tcW w:w="7409" w:type="dxa"/>
          </w:tcPr>
          <w:p w14:paraId="06750BC3" w14:textId="242BB5B4" w:rsidR="00C1471B" w:rsidRPr="00C1471B" w:rsidRDefault="00C1471B" w:rsidP="00C1471B">
            <w:pPr>
              <w:shd w:val="clear" w:color="auto" w:fill="FFFFFF"/>
              <w:spacing w:after="0" w:line="240" w:lineRule="auto"/>
              <w:ind w:left="0" w:firstLine="0"/>
              <w:rPr>
                <w:szCs w:val="24"/>
              </w:rPr>
            </w:pPr>
            <w:r w:rsidRPr="00C1471B">
              <w:rPr>
                <w:rStyle w:val="FontStyle651"/>
                <w:sz w:val="24"/>
                <w:szCs w:val="24"/>
              </w:rPr>
              <w:lastRenderedPageBreak/>
              <w:t>Подсистема «Связь и передача данных» в ГАС «Правосудие»</w:t>
            </w:r>
            <w:r w:rsidRPr="00C1471B">
              <w:rPr>
                <w:szCs w:val="24"/>
              </w:rPr>
              <w:t xml:space="preserve"> </w:t>
            </w:r>
            <w:r w:rsidRPr="00C1471B">
              <w:rPr>
                <w:rStyle w:val="FontStyle651"/>
                <w:sz w:val="24"/>
                <w:szCs w:val="24"/>
              </w:rPr>
              <w:t xml:space="preserve">обеспечивает предоставление современной телекоммуникационной среды для обеспечения достоверной, надежной и оперативной </w:t>
            </w:r>
            <w:r w:rsidRPr="00C1471B">
              <w:rPr>
                <w:rStyle w:val="FontStyle651"/>
                <w:sz w:val="24"/>
                <w:szCs w:val="24"/>
              </w:rPr>
              <w:lastRenderedPageBreak/>
              <w:t>передачи данных.</w:t>
            </w:r>
          </w:p>
        </w:tc>
      </w:tr>
      <w:tr w:rsidR="00C1471B" w:rsidRPr="00EA3274" w14:paraId="6DE71CEF" w14:textId="77777777" w:rsidTr="00501F93">
        <w:tc>
          <w:tcPr>
            <w:tcW w:w="3189" w:type="dxa"/>
          </w:tcPr>
          <w:p w14:paraId="5FC2923B" w14:textId="46940E00" w:rsidR="00C1471B" w:rsidRPr="00600D02" w:rsidRDefault="00C1471B" w:rsidP="00C1471B">
            <w:pPr>
              <w:pStyle w:val="a3"/>
              <w:numPr>
                <w:ilvl w:val="0"/>
                <w:numId w:val="18"/>
              </w:numPr>
              <w:ind w:left="0" w:firstLine="360"/>
              <w:jc w:val="both"/>
            </w:pPr>
            <w:r w:rsidRPr="00600D02">
              <w:rPr>
                <w:rStyle w:val="FontStyle651"/>
                <w:sz w:val="24"/>
                <w:szCs w:val="24"/>
              </w:rPr>
              <w:lastRenderedPageBreak/>
              <w:t>Охарактеризуйте подсистему «Судебное делопроизводство и статистика» в ГАС «Правосудие»</w:t>
            </w:r>
          </w:p>
        </w:tc>
        <w:tc>
          <w:tcPr>
            <w:tcW w:w="7409" w:type="dxa"/>
          </w:tcPr>
          <w:p w14:paraId="4670BBF2" w14:textId="036B4C35" w:rsidR="00C1471B" w:rsidRPr="00C1471B" w:rsidRDefault="00C1471B" w:rsidP="00C1471B">
            <w:pPr>
              <w:shd w:val="clear" w:color="auto" w:fill="FFFFFF"/>
              <w:spacing w:after="0" w:line="240" w:lineRule="auto"/>
              <w:ind w:left="0" w:firstLine="0"/>
              <w:rPr>
                <w:szCs w:val="24"/>
              </w:rPr>
            </w:pPr>
            <w:r w:rsidRPr="00C1471B">
              <w:rPr>
                <w:rStyle w:val="FontStyle651"/>
                <w:sz w:val="24"/>
                <w:szCs w:val="24"/>
              </w:rPr>
              <w:t>Подсистема «Судебное делопроизводство и статистика» в ГАС «Правосудие» создана с целью предоставления пользователям средств формирования, анализа и интеграции информационных массивов данных, возникающих в процессе судопроизводства в судах.</w:t>
            </w:r>
          </w:p>
        </w:tc>
      </w:tr>
      <w:tr w:rsidR="00C1471B" w:rsidRPr="00EA3274" w14:paraId="5523AEE8" w14:textId="77777777" w:rsidTr="00501F93">
        <w:tc>
          <w:tcPr>
            <w:tcW w:w="3189" w:type="dxa"/>
          </w:tcPr>
          <w:p w14:paraId="564DFDDA" w14:textId="0DAC6145" w:rsidR="00C1471B" w:rsidRPr="00C1471B" w:rsidRDefault="00C1471B" w:rsidP="00C1471B">
            <w:pPr>
              <w:pStyle w:val="a3"/>
              <w:numPr>
                <w:ilvl w:val="0"/>
                <w:numId w:val="18"/>
              </w:numPr>
              <w:ind w:left="0" w:firstLine="360"/>
              <w:jc w:val="both"/>
              <w:rPr>
                <w:color w:val="000000" w:themeColor="text1"/>
              </w:rPr>
            </w:pPr>
            <w:r w:rsidRPr="00C1471B">
              <w:rPr>
                <w:rStyle w:val="FontStyle651"/>
                <w:sz w:val="24"/>
                <w:szCs w:val="24"/>
              </w:rPr>
              <w:t>Какие цели создания подсистемы «Судейское сообщество»</w:t>
            </w:r>
          </w:p>
        </w:tc>
        <w:tc>
          <w:tcPr>
            <w:tcW w:w="7409" w:type="dxa"/>
          </w:tcPr>
          <w:p w14:paraId="091065F2" w14:textId="291C41D9" w:rsidR="00C1471B" w:rsidRPr="00C1471B" w:rsidRDefault="00C1471B" w:rsidP="00C1471B">
            <w:pPr>
              <w:spacing w:after="0" w:line="240" w:lineRule="auto"/>
              <w:ind w:left="0" w:firstLine="0"/>
              <w:rPr>
                <w:szCs w:val="24"/>
              </w:rPr>
            </w:pPr>
            <w:r w:rsidRPr="00C1471B">
              <w:rPr>
                <w:rStyle w:val="FontStyle651"/>
                <w:sz w:val="24"/>
                <w:szCs w:val="24"/>
              </w:rPr>
              <w:t>Целями создания подсистемы «Судейское сообщество» является воплощение принципов открытости судебной системы путем предоставления информации об основных событиях, происходящих в судебном сообществе.</w:t>
            </w:r>
          </w:p>
        </w:tc>
      </w:tr>
      <w:tr w:rsidR="00C1471B" w:rsidRPr="00EA3274" w14:paraId="74C8E731" w14:textId="77777777" w:rsidTr="00501F93">
        <w:tc>
          <w:tcPr>
            <w:tcW w:w="3189" w:type="dxa"/>
          </w:tcPr>
          <w:p w14:paraId="54F9EABF" w14:textId="23BD7DDF" w:rsidR="00C1471B" w:rsidRPr="00C1471B" w:rsidRDefault="00C1471B" w:rsidP="00C1471B">
            <w:pPr>
              <w:pStyle w:val="a3"/>
              <w:numPr>
                <w:ilvl w:val="0"/>
                <w:numId w:val="18"/>
              </w:numPr>
              <w:ind w:left="0" w:firstLine="360"/>
              <w:jc w:val="both"/>
              <w:rPr>
                <w:color w:val="000000" w:themeColor="text1"/>
              </w:rPr>
            </w:pPr>
            <w:r w:rsidRPr="00C1471B">
              <w:rPr>
                <w:rStyle w:val="FontStyle651"/>
                <w:sz w:val="24"/>
                <w:szCs w:val="24"/>
              </w:rPr>
              <w:t>Что является концепцией информатизации системы Верховного Суда РФ</w:t>
            </w:r>
          </w:p>
        </w:tc>
        <w:tc>
          <w:tcPr>
            <w:tcW w:w="7409" w:type="dxa"/>
          </w:tcPr>
          <w:p w14:paraId="12AF93E1" w14:textId="379296D9" w:rsidR="00C1471B" w:rsidRPr="00C1471B" w:rsidRDefault="00C1471B" w:rsidP="00C1471B">
            <w:pPr>
              <w:spacing w:after="0" w:line="240" w:lineRule="auto"/>
              <w:ind w:left="0" w:firstLine="0"/>
              <w:rPr>
                <w:szCs w:val="24"/>
              </w:rPr>
            </w:pPr>
            <w:r w:rsidRPr="00C1471B">
              <w:rPr>
                <w:rStyle w:val="FontStyle651"/>
                <w:sz w:val="24"/>
                <w:szCs w:val="24"/>
              </w:rPr>
              <w:t>Концепция информатизации Верховного Суда РФ  является основополагающим документом Верховного Суда, позволяющим планировать мероприятия по совершенствованию и развитию автоматизированных информационных систем Верховного Суда</w:t>
            </w:r>
          </w:p>
        </w:tc>
      </w:tr>
      <w:tr w:rsidR="00C1471B" w:rsidRPr="00EA3274" w14:paraId="6BB471B3" w14:textId="77777777" w:rsidTr="00501F93">
        <w:tc>
          <w:tcPr>
            <w:tcW w:w="3189" w:type="dxa"/>
          </w:tcPr>
          <w:p w14:paraId="5A5A3571" w14:textId="6B2CFED3" w:rsidR="00C1471B" w:rsidRPr="00C1471B" w:rsidRDefault="00C1471B" w:rsidP="00C1471B">
            <w:pPr>
              <w:pStyle w:val="a3"/>
              <w:numPr>
                <w:ilvl w:val="0"/>
                <w:numId w:val="18"/>
              </w:numPr>
              <w:ind w:left="0" w:firstLine="360"/>
              <w:jc w:val="both"/>
              <w:rPr>
                <w:color w:val="000000" w:themeColor="text1"/>
              </w:rPr>
            </w:pPr>
            <w:r w:rsidRPr="00C1471B">
              <w:rPr>
                <w:rStyle w:val="FontStyle651"/>
                <w:sz w:val="24"/>
                <w:szCs w:val="24"/>
              </w:rPr>
              <w:t>Назовите цель деятельности АС «Электронный банк данных»</w:t>
            </w:r>
          </w:p>
        </w:tc>
        <w:tc>
          <w:tcPr>
            <w:tcW w:w="7409" w:type="dxa"/>
          </w:tcPr>
          <w:p w14:paraId="7526C730" w14:textId="3838E215" w:rsidR="00C1471B" w:rsidRPr="00C1471B" w:rsidRDefault="00C1471B" w:rsidP="00C1471B">
            <w:pPr>
              <w:spacing w:after="0" w:line="240" w:lineRule="auto"/>
              <w:ind w:left="0" w:firstLine="0"/>
              <w:rPr>
                <w:color w:val="000000" w:themeColor="text1"/>
                <w:szCs w:val="24"/>
              </w:rPr>
            </w:pPr>
            <w:r w:rsidRPr="00C1471B">
              <w:rPr>
                <w:rStyle w:val="FontStyle651"/>
                <w:sz w:val="24"/>
                <w:szCs w:val="24"/>
              </w:rPr>
              <w:t xml:space="preserve">цель деятельности АС «Электронный банк данных» обеспечивает хранение и оперативный поиск судебных документов, при этом используется морфологический поиск, специально разработанный для документов по судебной тематике. </w:t>
            </w:r>
          </w:p>
        </w:tc>
      </w:tr>
      <w:tr w:rsidR="00C1471B" w:rsidRPr="00EA3274" w14:paraId="1D2BF2D0" w14:textId="77777777" w:rsidTr="00501F93">
        <w:tc>
          <w:tcPr>
            <w:tcW w:w="3189" w:type="dxa"/>
          </w:tcPr>
          <w:p w14:paraId="047AC436" w14:textId="77892643" w:rsidR="00C1471B" w:rsidRPr="00C1471B" w:rsidRDefault="00C1471B" w:rsidP="00C1471B">
            <w:pPr>
              <w:pStyle w:val="a3"/>
              <w:numPr>
                <w:ilvl w:val="0"/>
                <w:numId w:val="18"/>
              </w:numPr>
              <w:ind w:left="0" w:firstLine="360"/>
              <w:jc w:val="both"/>
              <w:rPr>
                <w:color w:val="000000" w:themeColor="text1"/>
              </w:rPr>
            </w:pPr>
            <w:r w:rsidRPr="00C1471B">
              <w:rPr>
                <w:rStyle w:val="FontStyle651"/>
                <w:sz w:val="24"/>
                <w:szCs w:val="24"/>
              </w:rPr>
              <w:t>Назовите цель информатизации деятельности арбитражных судов</w:t>
            </w:r>
          </w:p>
        </w:tc>
        <w:tc>
          <w:tcPr>
            <w:tcW w:w="7409" w:type="dxa"/>
          </w:tcPr>
          <w:p w14:paraId="6A0356F5" w14:textId="638DCA14" w:rsidR="00C1471B" w:rsidRPr="00C1471B" w:rsidRDefault="00C1471B" w:rsidP="00C1471B">
            <w:pPr>
              <w:shd w:val="clear" w:color="auto" w:fill="FFFFFF"/>
              <w:spacing w:after="0" w:line="240" w:lineRule="auto"/>
              <w:ind w:left="0" w:firstLine="0"/>
              <w:rPr>
                <w:szCs w:val="24"/>
              </w:rPr>
            </w:pPr>
            <w:r w:rsidRPr="00C1471B">
              <w:rPr>
                <w:rStyle w:val="FontStyle651"/>
                <w:sz w:val="24"/>
                <w:szCs w:val="24"/>
              </w:rPr>
              <w:t>целью информатизации деятельности арбитражных судов является обеспечение законности и повышение обоснованности принимаемых судебных актов и качества их оформления; сокращение сроков рассмотрения заявлений и жалоб.</w:t>
            </w:r>
          </w:p>
        </w:tc>
      </w:tr>
      <w:tr w:rsidR="00C1471B" w:rsidRPr="00EA3274" w14:paraId="6CBF6725" w14:textId="77777777" w:rsidTr="00501F93">
        <w:tc>
          <w:tcPr>
            <w:tcW w:w="3189" w:type="dxa"/>
          </w:tcPr>
          <w:p w14:paraId="3A0EC811" w14:textId="21AC9669" w:rsidR="00C1471B" w:rsidRPr="00C1471B" w:rsidRDefault="00C1471B" w:rsidP="00C1471B">
            <w:pPr>
              <w:pStyle w:val="a3"/>
              <w:numPr>
                <w:ilvl w:val="0"/>
                <w:numId w:val="18"/>
              </w:numPr>
              <w:ind w:left="0" w:firstLine="360"/>
              <w:jc w:val="both"/>
              <w:rPr>
                <w:color w:val="000000" w:themeColor="text1"/>
              </w:rPr>
            </w:pPr>
            <w:r w:rsidRPr="00C1471B">
              <w:rPr>
                <w:rStyle w:val="FontStyle651"/>
                <w:sz w:val="24"/>
                <w:szCs w:val="24"/>
              </w:rPr>
              <w:t>Что позволяет реализовать система электронного документооборота</w:t>
            </w:r>
          </w:p>
        </w:tc>
        <w:tc>
          <w:tcPr>
            <w:tcW w:w="7409" w:type="dxa"/>
          </w:tcPr>
          <w:p w14:paraId="641DF7FC" w14:textId="7512FD81" w:rsidR="00C1471B" w:rsidRPr="00C1471B" w:rsidRDefault="00C1471B" w:rsidP="00C1471B">
            <w:pPr>
              <w:shd w:val="clear" w:color="auto" w:fill="FFFFFF"/>
              <w:spacing w:after="0" w:line="240" w:lineRule="auto"/>
              <w:ind w:left="0" w:firstLine="0"/>
              <w:rPr>
                <w:szCs w:val="24"/>
              </w:rPr>
            </w:pPr>
            <w:r w:rsidRPr="00C1471B">
              <w:rPr>
                <w:rStyle w:val="FontStyle651"/>
                <w:sz w:val="24"/>
                <w:szCs w:val="24"/>
              </w:rPr>
              <w:t>система электронного документооборота позволяет реализовать централизованное хранение и обработку данных; их целостность; совместную работу пользователей с общими данными; минимизацию объема передаваемой информации; снижение вычислительной нагрузки.</w:t>
            </w:r>
          </w:p>
        </w:tc>
      </w:tr>
      <w:tr w:rsidR="00C1471B" w:rsidRPr="00EA3274" w14:paraId="7A4CE559" w14:textId="77777777" w:rsidTr="00501F93">
        <w:tc>
          <w:tcPr>
            <w:tcW w:w="3189" w:type="dxa"/>
          </w:tcPr>
          <w:p w14:paraId="05E4E62A" w14:textId="324A0F50" w:rsidR="00C1471B" w:rsidRPr="00C1471B" w:rsidRDefault="00C1471B" w:rsidP="00C1471B">
            <w:pPr>
              <w:pStyle w:val="a3"/>
              <w:numPr>
                <w:ilvl w:val="0"/>
                <w:numId w:val="18"/>
              </w:numPr>
              <w:ind w:left="0" w:firstLine="360"/>
              <w:jc w:val="both"/>
            </w:pPr>
            <w:r w:rsidRPr="00C1471B">
              <w:rPr>
                <w:rStyle w:val="FontStyle651"/>
                <w:sz w:val="24"/>
                <w:szCs w:val="24"/>
              </w:rPr>
              <w:t>Охарактеризуйте единое информационное пространство судов</w:t>
            </w:r>
          </w:p>
        </w:tc>
        <w:tc>
          <w:tcPr>
            <w:tcW w:w="7409" w:type="dxa"/>
          </w:tcPr>
          <w:p w14:paraId="395E8624" w14:textId="7CD038FC" w:rsidR="00C1471B" w:rsidRPr="00C1471B" w:rsidRDefault="00C1471B" w:rsidP="00C1471B">
            <w:pPr>
              <w:shd w:val="clear" w:color="auto" w:fill="FFFFFF"/>
              <w:spacing w:after="0" w:line="240" w:lineRule="auto"/>
              <w:ind w:left="0" w:firstLine="0"/>
              <w:rPr>
                <w:szCs w:val="24"/>
              </w:rPr>
            </w:pPr>
            <w:r w:rsidRPr="00C1471B">
              <w:rPr>
                <w:rStyle w:val="FontStyle651"/>
                <w:sz w:val="24"/>
                <w:szCs w:val="24"/>
              </w:rPr>
              <w:t>Единое информационное пространство судов совокупность обеспечивающих информационное взаимодействие Верховного Суда РФ, федеральных судов общей юрисдикции, мировых судей, органов судейского сообщества и системы Судебного департамента при Верховном Суде РФ.</w:t>
            </w:r>
          </w:p>
        </w:tc>
      </w:tr>
      <w:tr w:rsidR="00C1471B" w:rsidRPr="00EA3274" w14:paraId="4F5DAFA8" w14:textId="77777777" w:rsidTr="00501F93">
        <w:tc>
          <w:tcPr>
            <w:tcW w:w="3189" w:type="dxa"/>
          </w:tcPr>
          <w:p w14:paraId="7307721A" w14:textId="3411DD68" w:rsidR="00C1471B" w:rsidRPr="00C1471B" w:rsidRDefault="00C1471B" w:rsidP="00C1471B">
            <w:pPr>
              <w:pStyle w:val="a3"/>
              <w:numPr>
                <w:ilvl w:val="0"/>
                <w:numId w:val="18"/>
              </w:numPr>
              <w:ind w:left="0" w:firstLine="360"/>
              <w:jc w:val="both"/>
            </w:pPr>
            <w:r w:rsidRPr="00C1471B">
              <w:rPr>
                <w:rStyle w:val="FontStyle651"/>
                <w:sz w:val="24"/>
                <w:szCs w:val="24"/>
              </w:rPr>
              <w:t>Охарактеризуйте единое информационное пространство судов</w:t>
            </w:r>
          </w:p>
        </w:tc>
        <w:tc>
          <w:tcPr>
            <w:tcW w:w="7409" w:type="dxa"/>
          </w:tcPr>
          <w:p w14:paraId="7FB14980" w14:textId="2C67BC71" w:rsidR="00C1471B" w:rsidRPr="00C1471B" w:rsidRDefault="00C1471B" w:rsidP="00501F93">
            <w:pPr>
              <w:shd w:val="clear" w:color="auto" w:fill="FFFFFF"/>
              <w:spacing w:after="0" w:line="240" w:lineRule="auto"/>
              <w:ind w:left="0" w:firstLine="0"/>
              <w:rPr>
                <w:szCs w:val="24"/>
              </w:rPr>
            </w:pPr>
            <w:r w:rsidRPr="00C1471B">
              <w:rPr>
                <w:rStyle w:val="FontStyle651"/>
                <w:sz w:val="24"/>
                <w:szCs w:val="24"/>
              </w:rPr>
              <w:t>Единое информационное пространство судов совокупность обеспечивающих информационное взаимодействие Верховного Суда РФ, федеральных судов общей юрисдикции, мировых судей, органов судейского сообщества и системы Судебного департамента при Верховном Суде РФ.</w:t>
            </w:r>
          </w:p>
        </w:tc>
      </w:tr>
      <w:tr w:rsidR="00C1471B" w:rsidRPr="00EA3274" w14:paraId="60EFDD0E" w14:textId="77777777" w:rsidTr="00501F93">
        <w:tc>
          <w:tcPr>
            <w:tcW w:w="3189" w:type="dxa"/>
          </w:tcPr>
          <w:p w14:paraId="5828991F" w14:textId="1D558CB5" w:rsidR="00C1471B" w:rsidRPr="00C1471B" w:rsidRDefault="00C1471B" w:rsidP="00C1471B">
            <w:pPr>
              <w:pStyle w:val="a3"/>
              <w:numPr>
                <w:ilvl w:val="0"/>
                <w:numId w:val="18"/>
              </w:numPr>
              <w:ind w:left="0" w:firstLine="360"/>
              <w:jc w:val="both"/>
            </w:pPr>
            <w:r w:rsidRPr="00C1471B">
              <w:rPr>
                <w:rStyle w:val="FontStyle651"/>
                <w:sz w:val="24"/>
                <w:szCs w:val="24"/>
              </w:rPr>
              <w:t>Что понимается под правовой информатизацией России</w:t>
            </w:r>
          </w:p>
        </w:tc>
        <w:tc>
          <w:tcPr>
            <w:tcW w:w="7409" w:type="dxa"/>
          </w:tcPr>
          <w:p w14:paraId="288712FB" w14:textId="7603D01F" w:rsidR="00C1471B" w:rsidRPr="00C1471B" w:rsidRDefault="00C1471B" w:rsidP="00C1471B">
            <w:pPr>
              <w:shd w:val="clear" w:color="auto" w:fill="FFFFFF"/>
              <w:spacing w:after="0" w:line="240" w:lineRule="auto"/>
              <w:ind w:left="0" w:firstLine="0"/>
              <w:rPr>
                <w:szCs w:val="24"/>
              </w:rPr>
            </w:pPr>
            <w:r w:rsidRPr="00C1471B">
              <w:rPr>
                <w:rStyle w:val="FontStyle651"/>
                <w:sz w:val="24"/>
                <w:szCs w:val="24"/>
              </w:rPr>
              <w:t>под правовой информатизацией России понимается процесс создания оптимальных условий максимально полного удовлетворения информационно-правовых потребностей государственных и общественных структур.</w:t>
            </w:r>
          </w:p>
        </w:tc>
      </w:tr>
      <w:tr w:rsidR="00C1471B" w:rsidRPr="00EA3274" w14:paraId="1ADD9D5A" w14:textId="77777777" w:rsidTr="00501F93">
        <w:tc>
          <w:tcPr>
            <w:tcW w:w="3189" w:type="dxa"/>
          </w:tcPr>
          <w:p w14:paraId="6D0052ED" w14:textId="1C735244" w:rsidR="00C1471B" w:rsidRPr="00C1471B" w:rsidRDefault="00C1471B" w:rsidP="00C1471B">
            <w:pPr>
              <w:pStyle w:val="a3"/>
              <w:numPr>
                <w:ilvl w:val="0"/>
                <w:numId w:val="18"/>
              </w:numPr>
              <w:ind w:left="0" w:firstLine="360"/>
              <w:jc w:val="both"/>
            </w:pPr>
            <w:r w:rsidRPr="00C1471B">
              <w:rPr>
                <w:rStyle w:val="FontStyle651"/>
                <w:sz w:val="24"/>
                <w:szCs w:val="24"/>
              </w:rPr>
              <w:t>В каких направлениях осуществляется правовая информатизация</w:t>
            </w:r>
          </w:p>
        </w:tc>
        <w:tc>
          <w:tcPr>
            <w:tcW w:w="7409" w:type="dxa"/>
          </w:tcPr>
          <w:p w14:paraId="2C858F77" w14:textId="0F27B12E" w:rsidR="00C1471B" w:rsidRPr="00C1471B" w:rsidRDefault="00C1471B" w:rsidP="00C1471B">
            <w:pPr>
              <w:shd w:val="clear" w:color="auto" w:fill="FFFFFF"/>
              <w:spacing w:after="0" w:line="240" w:lineRule="auto"/>
              <w:ind w:left="0" w:firstLine="0"/>
              <w:rPr>
                <w:szCs w:val="24"/>
              </w:rPr>
            </w:pPr>
            <w:r w:rsidRPr="00C1471B">
              <w:rPr>
                <w:rStyle w:val="FontStyle651"/>
                <w:sz w:val="24"/>
                <w:szCs w:val="24"/>
              </w:rPr>
              <w:t>Правовая информатизация осуществляется одновременно по следующим направлениям: информатизация правотворческой деятельности; информатизация правореализационной деятельности;  правовое обеспечение процессов информатизации.</w:t>
            </w:r>
          </w:p>
        </w:tc>
      </w:tr>
      <w:tr w:rsidR="00C1471B" w:rsidRPr="00EA3274" w14:paraId="68A1C090" w14:textId="77777777" w:rsidTr="00501F93">
        <w:tc>
          <w:tcPr>
            <w:tcW w:w="3189" w:type="dxa"/>
          </w:tcPr>
          <w:p w14:paraId="42EA465C" w14:textId="36DE0C87" w:rsidR="00C1471B" w:rsidRPr="00C1471B" w:rsidRDefault="00C1471B" w:rsidP="00C1471B">
            <w:pPr>
              <w:pStyle w:val="a3"/>
              <w:numPr>
                <w:ilvl w:val="0"/>
                <w:numId w:val="18"/>
              </w:numPr>
              <w:ind w:left="0" w:firstLine="360"/>
              <w:jc w:val="both"/>
            </w:pPr>
            <w:r w:rsidRPr="00C1471B">
              <w:rPr>
                <w:rStyle w:val="FontStyle651"/>
                <w:sz w:val="24"/>
                <w:szCs w:val="24"/>
              </w:rPr>
              <w:t>Дайте определение понятия государственной тайны</w:t>
            </w:r>
          </w:p>
        </w:tc>
        <w:tc>
          <w:tcPr>
            <w:tcW w:w="7409" w:type="dxa"/>
          </w:tcPr>
          <w:p w14:paraId="1525DD26" w14:textId="7F9364AA" w:rsidR="00C1471B" w:rsidRPr="00C1471B" w:rsidRDefault="00C1471B" w:rsidP="00C1471B">
            <w:pPr>
              <w:shd w:val="clear" w:color="auto" w:fill="FFFFFF"/>
              <w:spacing w:after="0" w:line="240" w:lineRule="auto"/>
              <w:ind w:left="0" w:firstLine="0"/>
              <w:rPr>
                <w:szCs w:val="24"/>
              </w:rPr>
            </w:pPr>
            <w:r w:rsidRPr="00C1471B">
              <w:rPr>
                <w:rStyle w:val="FontStyle651"/>
                <w:sz w:val="24"/>
                <w:szCs w:val="24"/>
              </w:rP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tc>
      </w:tr>
    </w:tbl>
    <w:p w14:paraId="68C85FB2" w14:textId="77777777" w:rsidR="00E06ACE" w:rsidRDefault="00E06ACE" w:rsidP="00EA3274">
      <w:pPr>
        <w:tabs>
          <w:tab w:val="left" w:pos="567"/>
        </w:tabs>
        <w:spacing w:after="0" w:line="240" w:lineRule="auto"/>
        <w:ind w:left="0" w:firstLine="284"/>
        <w:rPr>
          <w:szCs w:val="24"/>
        </w:rPr>
      </w:pPr>
    </w:p>
    <w:bookmarkEnd w:id="5"/>
    <w:p w14:paraId="738CB6FB" w14:textId="2EB40E05" w:rsidR="00130D26" w:rsidRPr="00210F8D" w:rsidRDefault="00210F8D" w:rsidP="00130D26">
      <w:pPr>
        <w:widowControl w:val="0"/>
        <w:autoSpaceDE w:val="0"/>
        <w:autoSpaceDN w:val="0"/>
        <w:adjustRightInd w:val="0"/>
        <w:spacing w:after="0" w:line="240" w:lineRule="auto"/>
        <w:ind w:left="0" w:firstLine="709"/>
        <w:rPr>
          <w:b/>
          <w:bCs/>
          <w:color w:val="auto"/>
          <w:szCs w:val="24"/>
        </w:rPr>
      </w:pPr>
      <w:r w:rsidRPr="00210F8D">
        <w:rPr>
          <w:b/>
          <w:bCs/>
          <w:color w:val="auto"/>
          <w:szCs w:val="24"/>
        </w:rPr>
        <w:lastRenderedPageBreak/>
        <w:t>Тест</w:t>
      </w:r>
      <w:r>
        <w:rPr>
          <w:b/>
          <w:bCs/>
          <w:color w:val="auto"/>
          <w:szCs w:val="24"/>
        </w:rPr>
        <w:t>овые</w:t>
      </w:r>
      <w:r w:rsidRPr="00210F8D">
        <w:rPr>
          <w:b/>
          <w:bCs/>
          <w:color w:val="auto"/>
          <w:szCs w:val="24"/>
        </w:rPr>
        <w:t xml:space="preserve"> задания</w:t>
      </w:r>
      <w:r>
        <w:rPr>
          <w:b/>
          <w:bCs/>
          <w:color w:val="auto"/>
          <w:szCs w:val="24"/>
        </w:rPr>
        <w:t>:</w:t>
      </w:r>
    </w:p>
    <w:p w14:paraId="36FBBE80" w14:textId="277CA32D" w:rsidR="00130D26" w:rsidRPr="00210F8D" w:rsidRDefault="00130D26" w:rsidP="00130D26">
      <w:pPr>
        <w:widowControl w:val="0"/>
        <w:autoSpaceDE w:val="0"/>
        <w:autoSpaceDN w:val="0"/>
        <w:adjustRightInd w:val="0"/>
        <w:spacing w:after="0" w:line="240" w:lineRule="auto"/>
        <w:ind w:left="0" w:firstLine="709"/>
        <w:rPr>
          <w:b/>
          <w:bCs/>
          <w:color w:val="auto"/>
          <w:szCs w:val="24"/>
        </w:rPr>
      </w:pPr>
      <w:r w:rsidRPr="00210F8D">
        <w:rPr>
          <w:b/>
          <w:bCs/>
          <w:color w:val="auto"/>
          <w:szCs w:val="24"/>
        </w:rPr>
        <w:t>1. Информационная система «Картотека арбитражных дел» (КАД)</w:t>
      </w:r>
    </w:p>
    <w:p w14:paraId="72C808B7"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а) единый централизованный ресурс, где собрана информация обо всех судебных решениях, делах, которые подведомственные судам всех категорий начиная с первой, заканчивая надзорной;</w:t>
      </w:r>
    </w:p>
    <w:p w14:paraId="7F035AF9"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б) информационная система, обеспечивающая автоматический централизованный сбор информации о движении судебных дел из арбитражных судов и их представление в сети Интернет;</w:t>
      </w:r>
    </w:p>
    <w:p w14:paraId="3EC60475"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в) в ней размещается в полном объеме вся информация о судебном деле, а также тексты всех судебных актов, за исключением текстов судебных актов, которые содержат сведения, составляющие государственную или иную охраняемую законом тайну;</w:t>
      </w:r>
    </w:p>
    <w:p w14:paraId="4DA5DC09"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г) информационная система, обеспечивающая представление судебных актов, завершающих рассмотрение судебных дел;</w:t>
      </w:r>
    </w:p>
    <w:p w14:paraId="6EF735CF"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д) информационная система, обеспечивающая оперативное представление информации о судебных заседаниях, назначенных на заданную дату, и перерывах в судебных заседаниях;</w:t>
      </w:r>
    </w:p>
    <w:p w14:paraId="1CD83FA9"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е) Такой информационной системы не существует (она выдумана преподавателем);</w:t>
      </w:r>
    </w:p>
    <w:p w14:paraId="7AC1A868" w14:textId="77777777" w:rsidR="00210F8D" w:rsidRDefault="00210F8D" w:rsidP="00130D26">
      <w:pPr>
        <w:widowControl w:val="0"/>
        <w:autoSpaceDE w:val="0"/>
        <w:autoSpaceDN w:val="0"/>
        <w:adjustRightInd w:val="0"/>
        <w:spacing w:after="0" w:line="240" w:lineRule="auto"/>
        <w:ind w:left="0" w:firstLine="709"/>
        <w:rPr>
          <w:b/>
          <w:bCs/>
          <w:color w:val="auto"/>
          <w:szCs w:val="24"/>
        </w:rPr>
      </w:pPr>
    </w:p>
    <w:p w14:paraId="2F0EFACE" w14:textId="4C8A8FF6" w:rsidR="00130D26" w:rsidRPr="00210F8D" w:rsidRDefault="00130D26" w:rsidP="00130D26">
      <w:pPr>
        <w:widowControl w:val="0"/>
        <w:autoSpaceDE w:val="0"/>
        <w:autoSpaceDN w:val="0"/>
        <w:adjustRightInd w:val="0"/>
        <w:spacing w:after="0" w:line="240" w:lineRule="auto"/>
        <w:ind w:left="0" w:firstLine="709"/>
        <w:rPr>
          <w:b/>
          <w:bCs/>
          <w:color w:val="auto"/>
          <w:szCs w:val="24"/>
        </w:rPr>
      </w:pPr>
      <w:r w:rsidRPr="00210F8D">
        <w:rPr>
          <w:b/>
          <w:bCs/>
          <w:color w:val="auto"/>
          <w:szCs w:val="24"/>
        </w:rPr>
        <w:t>2. Документооборот – это:</w:t>
      </w:r>
    </w:p>
    <w:p w14:paraId="6CB88474"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а) система оформления, использования и движения документов;</w:t>
      </w:r>
    </w:p>
    <w:p w14:paraId="7DBE4B40"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б) правильного ответа нет;</w:t>
      </w:r>
    </w:p>
    <w:p w14:paraId="0859D2DC"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в) входящие, исходящие, внутренние документы компании или суда;</w:t>
      </w:r>
    </w:p>
    <w:p w14:paraId="78FAF818"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г) движение документов в организации с момента их создания или получения до завершения исполнения или отправки в архив;</w:t>
      </w:r>
    </w:p>
    <w:p w14:paraId="4F0C9712"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д) деятельность по организации движения документов на предприятии с момента их создания или получения до завершения исполнения: отправки из организации и (или) направления в архив;</w:t>
      </w:r>
    </w:p>
    <w:p w14:paraId="310C6C2D" w14:textId="77777777" w:rsidR="00130D26" w:rsidRPr="00210F8D" w:rsidRDefault="00130D26" w:rsidP="00130D26">
      <w:pPr>
        <w:widowControl w:val="0"/>
        <w:autoSpaceDE w:val="0"/>
        <w:autoSpaceDN w:val="0"/>
        <w:adjustRightInd w:val="0"/>
        <w:spacing w:after="0" w:line="240" w:lineRule="auto"/>
        <w:ind w:left="0" w:firstLine="709"/>
        <w:rPr>
          <w:b/>
          <w:bCs/>
          <w:color w:val="auto"/>
          <w:szCs w:val="24"/>
        </w:rPr>
      </w:pPr>
      <w:r w:rsidRPr="00210F8D">
        <w:rPr>
          <w:b/>
          <w:bCs/>
          <w:color w:val="auto"/>
          <w:szCs w:val="24"/>
        </w:rPr>
        <w:t>3.Автоматизированная  информационная система «Судопроизводство»:</w:t>
      </w:r>
    </w:p>
    <w:p w14:paraId="449EBDA2"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а) Такой информационной системы не существует (она выдумана преподавателем);</w:t>
      </w:r>
    </w:p>
    <w:p w14:paraId="18DDCE0A"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б) позволяет решать одну из главных задач информационной поддержки деятельности суда - автоматизацию процессов прохождения судебного дела в арбитражном суде и создание полнотекстового электронного банка судебных решений, принимаемых данным судом;</w:t>
      </w:r>
    </w:p>
    <w:p w14:paraId="1036157A"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в) предназначен для автоматизации процессов судебного делопроизводства;</w:t>
      </w:r>
    </w:p>
    <w:p w14:paraId="05E29382"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г) охватывает все этапы судебного делопроизводства и документооборота: первичную регистрацию судебного дела, «ручное» или автоматизированное распределение судебного дела, рассмотрение судебного дела, подготовку и регистрацию судебных актов по результатам рассмотрения, контроль и анализ рассмотрения дел, отправку судебных документов и передачу судебных дел в архив;</w:t>
      </w:r>
    </w:p>
    <w:p w14:paraId="60419FD1"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д) все ответы правильные;</w:t>
      </w:r>
    </w:p>
    <w:p w14:paraId="509CFA9A"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 xml:space="preserve"> е) АИС «Судопроизводство»;</w:t>
      </w:r>
    </w:p>
    <w:p w14:paraId="3146D271"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ж) предназначена для создания и ведения базы, данных арбитражного суда и автоматизации процесса судебного документооборота в арбитражных судах;</w:t>
      </w:r>
    </w:p>
    <w:p w14:paraId="0504137E"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з) программная система, которая предназначена для автоматизации делопроизводственной деятельности в организациях;</w:t>
      </w:r>
    </w:p>
    <w:p w14:paraId="086C8578" w14:textId="77777777" w:rsidR="00130D26" w:rsidRPr="00210F8D" w:rsidRDefault="00130D26" w:rsidP="00130D26">
      <w:pPr>
        <w:widowControl w:val="0"/>
        <w:autoSpaceDE w:val="0"/>
        <w:autoSpaceDN w:val="0"/>
        <w:adjustRightInd w:val="0"/>
        <w:spacing w:after="0" w:line="240" w:lineRule="auto"/>
        <w:ind w:left="0" w:firstLine="709"/>
        <w:rPr>
          <w:b/>
          <w:bCs/>
          <w:color w:val="auto"/>
          <w:szCs w:val="24"/>
        </w:rPr>
      </w:pPr>
      <w:r w:rsidRPr="00210F8D">
        <w:rPr>
          <w:b/>
          <w:bCs/>
          <w:color w:val="auto"/>
          <w:szCs w:val="24"/>
        </w:rPr>
        <w:t>4. Информационная система «Календарь судебных заседаний»:</w:t>
      </w:r>
    </w:p>
    <w:p w14:paraId="46490504"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а) Такой информационной системы не существует (она выдумана преподавателем);</w:t>
      </w:r>
    </w:p>
    <w:p w14:paraId="7A523BAC"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б) правильного ответа нет;</w:t>
      </w:r>
    </w:p>
    <w:p w14:paraId="3FC831CA"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 xml:space="preserve">в) информационная система, обеспечивающая оперативное представление информации о судебных заседаниях, назначенных на заданную дату, и перерывах в судебных заседаниях;  </w:t>
      </w:r>
    </w:p>
    <w:p w14:paraId="7E2AF968"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г) система, предназначенная для подачи в арбитражные суды, включая ВАС РФ, жалоб на действия судей и работников аппаратов арбитражных судов;</w:t>
      </w:r>
    </w:p>
    <w:p w14:paraId="51AF019E" w14:textId="77777777" w:rsidR="00130D26" w:rsidRPr="00210F8D" w:rsidRDefault="00130D26" w:rsidP="00130D26">
      <w:pPr>
        <w:widowControl w:val="0"/>
        <w:autoSpaceDE w:val="0"/>
        <w:autoSpaceDN w:val="0"/>
        <w:adjustRightInd w:val="0"/>
        <w:spacing w:after="0" w:line="240" w:lineRule="auto"/>
        <w:ind w:left="0" w:firstLine="709"/>
        <w:rPr>
          <w:b/>
          <w:bCs/>
          <w:color w:val="auto"/>
          <w:szCs w:val="24"/>
        </w:rPr>
      </w:pPr>
      <w:r w:rsidRPr="00210F8D">
        <w:rPr>
          <w:b/>
          <w:bCs/>
          <w:color w:val="auto"/>
          <w:szCs w:val="24"/>
        </w:rPr>
        <w:t>5. В открытом судебном заседании для фиксации хода процессуальных действий и их результато ввыделяются несколько видов аудиозаписи, а именно:</w:t>
      </w:r>
    </w:p>
    <w:p w14:paraId="41DDE789"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а) все ответы правильные;</w:t>
      </w:r>
    </w:p>
    <w:p w14:paraId="79084423"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lastRenderedPageBreak/>
        <w:t>б) 3;</w:t>
      </w:r>
    </w:p>
    <w:p w14:paraId="4D2AFCF5"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в) 1;</w:t>
      </w:r>
    </w:p>
    <w:p w14:paraId="053721CB"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г) 4;</w:t>
      </w:r>
    </w:p>
    <w:p w14:paraId="2F18139B"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д) 2;</w:t>
      </w:r>
    </w:p>
    <w:p w14:paraId="49B4F740"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е) основной и дополнительный;</w:t>
      </w:r>
    </w:p>
    <w:p w14:paraId="3E7E3934" w14:textId="77777777" w:rsidR="00130D26" w:rsidRPr="00210F8D" w:rsidRDefault="00130D26" w:rsidP="00130D26">
      <w:pPr>
        <w:widowControl w:val="0"/>
        <w:autoSpaceDE w:val="0"/>
        <w:autoSpaceDN w:val="0"/>
        <w:adjustRightInd w:val="0"/>
        <w:spacing w:after="0" w:line="240" w:lineRule="auto"/>
        <w:ind w:left="0" w:firstLine="709"/>
        <w:rPr>
          <w:b/>
          <w:bCs/>
          <w:color w:val="auto"/>
          <w:szCs w:val="24"/>
        </w:rPr>
      </w:pPr>
      <w:r w:rsidRPr="00210F8D">
        <w:rPr>
          <w:b/>
          <w:bCs/>
          <w:color w:val="auto"/>
          <w:szCs w:val="24"/>
        </w:rPr>
        <w:t>6. Государственная автоматизированная система Российской Федерации «Правосудие»:</w:t>
      </w:r>
    </w:p>
    <w:p w14:paraId="0B654966"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а) официально является территориально распределенной автоматизированной информационной системой, предназначенной для формирования единого информационного пространства судов общей юрисдикции и системы Судебного департамента при Верховном суде Российской Федерации;</w:t>
      </w:r>
    </w:p>
    <w:p w14:paraId="47BD88CC"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б) ГАС Правосудие;</w:t>
      </w:r>
    </w:p>
    <w:p w14:paraId="4D35E388"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в) информационная система, предоставляющая свободную информацию о судебном делопроизводстве в России;</w:t>
      </w:r>
    </w:p>
    <w:p w14:paraId="2766C80D" w14:textId="77777777" w:rsidR="00130D26" w:rsidRPr="00210F8D" w:rsidRDefault="00130D26" w:rsidP="00130D26">
      <w:pPr>
        <w:widowControl w:val="0"/>
        <w:autoSpaceDE w:val="0"/>
        <w:autoSpaceDN w:val="0"/>
        <w:adjustRightInd w:val="0"/>
        <w:spacing w:after="0" w:line="240" w:lineRule="auto"/>
        <w:ind w:left="0" w:firstLine="709"/>
        <w:rPr>
          <w:b/>
          <w:bCs/>
          <w:color w:val="auto"/>
          <w:szCs w:val="24"/>
        </w:rPr>
      </w:pPr>
      <w:r w:rsidRPr="00210F8D">
        <w:rPr>
          <w:b/>
          <w:bCs/>
          <w:color w:val="auto"/>
          <w:szCs w:val="24"/>
        </w:rPr>
        <w:t>7. Информационная система «Банк решений арбитражных судов» (БРАС):</w:t>
      </w:r>
    </w:p>
    <w:p w14:paraId="2D1566ED"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а) информационная система, обеспечивающая автоматический централизованный сбор информации о движении судебных дел из арбитражных судов и их представление в сети Интернет;</w:t>
      </w:r>
    </w:p>
    <w:p w14:paraId="291A6186"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б) информационная система, обеспечивающая представление судебных актов, завершающих рассмотрение судебных дел;</w:t>
      </w:r>
    </w:p>
    <w:p w14:paraId="741C19D5"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в) единый централизованный ресурс, где собрана информация обо всех судебных решениях, делах, которые подведомственные судам всех категорий начиная с первой, заканчивая надзорной;</w:t>
      </w:r>
    </w:p>
    <w:p w14:paraId="7517FD82"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г) программная система, которая предназначена для автоматизации делопроизводственной деятельности в организациях;</w:t>
      </w:r>
    </w:p>
    <w:p w14:paraId="34654B41"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д) предназначен для автоматизации процессов судебного делопроизводства;</w:t>
      </w:r>
    </w:p>
    <w:p w14:paraId="2D04CD2A" w14:textId="77777777" w:rsidR="00130D26" w:rsidRPr="00210F8D" w:rsidRDefault="00130D26" w:rsidP="00130D26">
      <w:pPr>
        <w:widowControl w:val="0"/>
        <w:autoSpaceDE w:val="0"/>
        <w:autoSpaceDN w:val="0"/>
        <w:adjustRightInd w:val="0"/>
        <w:spacing w:after="0" w:line="240" w:lineRule="auto"/>
        <w:ind w:left="0" w:firstLine="709"/>
        <w:rPr>
          <w:b/>
          <w:bCs/>
          <w:color w:val="auto"/>
          <w:szCs w:val="24"/>
        </w:rPr>
      </w:pPr>
      <w:r w:rsidRPr="00210F8D">
        <w:rPr>
          <w:b/>
          <w:bCs/>
          <w:color w:val="auto"/>
          <w:szCs w:val="24"/>
        </w:rPr>
        <w:t>8. Система  «Дело»:</w:t>
      </w:r>
    </w:p>
    <w:p w14:paraId="2C3F81DA"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а) программная система, которая предназначена для автоматизации делопроизводственной деятельности в организациях;</w:t>
      </w:r>
    </w:p>
    <w:p w14:paraId="1B654783"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б) состав программного комплекса входит подсистема «Судопроизводство»;</w:t>
      </w:r>
    </w:p>
    <w:p w14:paraId="177532BA"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в) система функционирует на локальной вычислительной сети, объединяющей компьютеры, установленные на рабочих местах работников структурных подразделений, участвующих в делопроизводственных технологических процессах;</w:t>
      </w:r>
    </w:p>
    <w:p w14:paraId="0627BDA6"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г) предназначен для автоматизации процессов судебного делопроизводства;</w:t>
      </w:r>
    </w:p>
    <w:p w14:paraId="3DA345FF"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д) такой информационной системы не существует (она выдумана преподавателем);</w:t>
      </w:r>
    </w:p>
    <w:p w14:paraId="3BC1266C" w14:textId="77777777" w:rsidR="00130D26" w:rsidRPr="00210F8D" w:rsidRDefault="00130D26" w:rsidP="00130D26">
      <w:pPr>
        <w:widowControl w:val="0"/>
        <w:autoSpaceDE w:val="0"/>
        <w:autoSpaceDN w:val="0"/>
        <w:adjustRightInd w:val="0"/>
        <w:spacing w:after="0" w:line="240" w:lineRule="auto"/>
        <w:ind w:left="0" w:firstLine="709"/>
        <w:rPr>
          <w:b/>
          <w:bCs/>
          <w:color w:val="auto"/>
          <w:szCs w:val="24"/>
        </w:rPr>
      </w:pPr>
      <w:r w:rsidRPr="00210F8D">
        <w:rPr>
          <w:b/>
          <w:bCs/>
          <w:color w:val="auto"/>
          <w:szCs w:val="24"/>
        </w:rPr>
        <w:t xml:space="preserve">9. Протокол судебного заседания является </w:t>
      </w:r>
    </w:p>
    <w:p w14:paraId="7BEBCE74"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а) это полная стенограмма, отражающая ход судебных действий;</w:t>
      </w:r>
    </w:p>
    <w:p w14:paraId="205C3473"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б) основным процессуальным документом, отражающим ход судебных действий;</w:t>
      </w:r>
    </w:p>
    <w:p w14:paraId="0C54E072"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в) своеобразный конспект  процессуальных действий;</w:t>
      </w:r>
    </w:p>
    <w:p w14:paraId="2F331F86"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г) самостоятельным процессуальным документом, отражающим ход судебных действий;</w:t>
      </w:r>
    </w:p>
    <w:p w14:paraId="574D34AA"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д) вся без исключения информация, прозвучавшая в суде;</w:t>
      </w:r>
    </w:p>
    <w:p w14:paraId="47EA478E" w14:textId="77777777" w:rsidR="00130D26" w:rsidRPr="00210F8D" w:rsidRDefault="00130D26" w:rsidP="00130D26">
      <w:pPr>
        <w:widowControl w:val="0"/>
        <w:autoSpaceDE w:val="0"/>
        <w:autoSpaceDN w:val="0"/>
        <w:adjustRightInd w:val="0"/>
        <w:spacing w:after="0" w:line="240" w:lineRule="auto"/>
        <w:ind w:left="0" w:firstLine="709"/>
        <w:rPr>
          <w:b/>
          <w:bCs/>
          <w:color w:val="auto"/>
          <w:szCs w:val="24"/>
        </w:rPr>
      </w:pPr>
      <w:r w:rsidRPr="00210F8D">
        <w:rPr>
          <w:b/>
          <w:bCs/>
          <w:color w:val="auto"/>
          <w:szCs w:val="24"/>
        </w:rPr>
        <w:t>10. Если выявлено, что вследствие технических неполадок протоколирование с использованием средств аудиозаписи фактически не осуществляется, арбитражный суд:</w:t>
      </w:r>
    </w:p>
    <w:p w14:paraId="01C7FEB6"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а) объявляет об закрытии судебного заседания;</w:t>
      </w:r>
    </w:p>
    <w:p w14:paraId="708343B6"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б) объявляет перерыв в судебном заседании, а после окончания перерыва судебное заседание продолжается с момента, когда произошел сбой аудиозаписи;</w:t>
      </w:r>
    </w:p>
    <w:p w14:paraId="76C994C7"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в) вызывает судебного администратора;</w:t>
      </w:r>
    </w:p>
    <w:p w14:paraId="2E5D8A35"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г) правильного ответа нет;</w:t>
      </w:r>
    </w:p>
    <w:p w14:paraId="558BED18" w14:textId="77777777" w:rsidR="00130D26" w:rsidRPr="00210F8D" w:rsidRDefault="00130D26" w:rsidP="00130D26">
      <w:pPr>
        <w:widowControl w:val="0"/>
        <w:autoSpaceDE w:val="0"/>
        <w:autoSpaceDN w:val="0"/>
        <w:adjustRightInd w:val="0"/>
        <w:spacing w:after="0" w:line="240" w:lineRule="auto"/>
        <w:ind w:left="0" w:firstLine="709"/>
        <w:rPr>
          <w:b/>
          <w:bCs/>
          <w:color w:val="auto"/>
          <w:szCs w:val="24"/>
        </w:rPr>
      </w:pPr>
      <w:r w:rsidRPr="00210F8D">
        <w:rPr>
          <w:b/>
          <w:bCs/>
          <w:color w:val="auto"/>
          <w:szCs w:val="24"/>
        </w:rPr>
        <w:t>11. Результаты аудиозаписи как официального способа фиксации процессуальных действий и юридических фактов предлагается именовать ....</w:t>
      </w:r>
    </w:p>
    <w:p w14:paraId="74138363"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а) все ответы правильные;</w:t>
      </w:r>
    </w:p>
    <w:p w14:paraId="2BA46CB8"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б) протоколом;</w:t>
      </w:r>
    </w:p>
    <w:p w14:paraId="5DEB9D24"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lastRenderedPageBreak/>
        <w:t>в) аудиопротоколом;</w:t>
      </w:r>
    </w:p>
    <w:p w14:paraId="32F8672A"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г) аудиозаписью;</w:t>
      </w:r>
    </w:p>
    <w:p w14:paraId="7E9A7E1C" w14:textId="77777777" w:rsidR="00130D26" w:rsidRPr="00210F8D" w:rsidRDefault="00130D26" w:rsidP="00130D26">
      <w:pPr>
        <w:widowControl w:val="0"/>
        <w:autoSpaceDE w:val="0"/>
        <w:autoSpaceDN w:val="0"/>
        <w:adjustRightInd w:val="0"/>
        <w:spacing w:after="0" w:line="240" w:lineRule="auto"/>
        <w:ind w:left="0" w:firstLine="709"/>
        <w:rPr>
          <w:b/>
          <w:bCs/>
          <w:color w:val="auto"/>
          <w:szCs w:val="24"/>
        </w:rPr>
      </w:pPr>
      <w:r w:rsidRPr="00210F8D">
        <w:rPr>
          <w:b/>
          <w:bCs/>
          <w:color w:val="auto"/>
          <w:szCs w:val="24"/>
        </w:rPr>
        <w:t>12. Аудиопротокол, так же как и протокол,</w:t>
      </w:r>
    </w:p>
    <w:p w14:paraId="07E4FFCC"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а) правильного ответа нет;</w:t>
      </w:r>
    </w:p>
    <w:p w14:paraId="7735DFE4"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б) служит доказательством совершения фактов;</w:t>
      </w:r>
    </w:p>
    <w:p w14:paraId="68DB232A"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в) является результатом фиксации всего происходящего в судебном заседании или в ходе отдельного процессуального действия;</w:t>
      </w:r>
    </w:p>
    <w:p w14:paraId="39E0ED7B"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г) представляет собой запись процессуальных действий и высказанных на суде сведений о фактах;</w:t>
      </w:r>
    </w:p>
    <w:p w14:paraId="05035EC1" w14:textId="77777777" w:rsidR="00130D26" w:rsidRPr="00210F8D" w:rsidRDefault="00130D26" w:rsidP="00130D26">
      <w:pPr>
        <w:widowControl w:val="0"/>
        <w:autoSpaceDE w:val="0"/>
        <w:autoSpaceDN w:val="0"/>
        <w:adjustRightInd w:val="0"/>
        <w:spacing w:after="0" w:line="240" w:lineRule="auto"/>
        <w:ind w:left="0" w:firstLine="709"/>
        <w:rPr>
          <w:b/>
          <w:bCs/>
          <w:color w:val="auto"/>
          <w:szCs w:val="24"/>
        </w:rPr>
      </w:pPr>
      <w:r w:rsidRPr="00210F8D">
        <w:rPr>
          <w:b/>
          <w:bCs/>
          <w:color w:val="auto"/>
          <w:szCs w:val="24"/>
        </w:rPr>
        <w:t>13. Аудиопротокол -</w:t>
      </w:r>
    </w:p>
    <w:p w14:paraId="6D56C822"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а) правильного ответа нет;</w:t>
      </w:r>
    </w:p>
    <w:p w14:paraId="3548BF22"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б) является официальным способом фиксации и отличается от любых аудиозаписей, совершенных в открытом судебном заседании участниками процесса и присутствующими в зале лицами;</w:t>
      </w:r>
    </w:p>
    <w:p w14:paraId="42D93BB7"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в) это аудиодокумент, фиксирующий сведения о ходе судебного разбирательства в звуковой форме;</w:t>
      </w:r>
    </w:p>
    <w:p w14:paraId="22D4B672"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г) является звуковой записью (аудиозаписью) хода судебного заседания или хода отдельного процессуального действия вне судебного заседания;</w:t>
      </w:r>
    </w:p>
    <w:p w14:paraId="5567FA85"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д) предполагает наличие материального технического носителя, а также соответствующего оборудования, позволяющего осуществлять запись, хранить ее и воспроизводить результат;</w:t>
      </w:r>
    </w:p>
    <w:p w14:paraId="1102A89F" w14:textId="77777777" w:rsidR="00130D26" w:rsidRPr="00210F8D" w:rsidRDefault="00130D26" w:rsidP="00130D26">
      <w:pPr>
        <w:widowControl w:val="0"/>
        <w:autoSpaceDE w:val="0"/>
        <w:autoSpaceDN w:val="0"/>
        <w:adjustRightInd w:val="0"/>
        <w:spacing w:after="0" w:line="240" w:lineRule="auto"/>
        <w:ind w:left="0" w:firstLine="709"/>
        <w:rPr>
          <w:b/>
          <w:bCs/>
          <w:color w:val="auto"/>
          <w:szCs w:val="24"/>
        </w:rPr>
      </w:pPr>
      <w:r w:rsidRPr="00210F8D">
        <w:rPr>
          <w:b/>
          <w:bCs/>
          <w:color w:val="auto"/>
          <w:szCs w:val="24"/>
        </w:rPr>
        <w:t xml:space="preserve">14. Владелец информационных ресурсов не обязан … </w:t>
      </w:r>
    </w:p>
    <w:p w14:paraId="2E0B893F"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 xml:space="preserve">а) бесплатно опубликовывать библиографическую информацию </w:t>
      </w:r>
    </w:p>
    <w:p w14:paraId="0B9CF32E"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 xml:space="preserve">б) хранить производственные документы </w:t>
      </w:r>
    </w:p>
    <w:p w14:paraId="1F29F585"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 xml:space="preserve">в) использовать информацию по своему усмотрению </w:t>
      </w:r>
    </w:p>
    <w:p w14:paraId="27BC9F92"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г) включать библиографическую информацию в международные автоматизированные банки данных</w:t>
      </w:r>
    </w:p>
    <w:p w14:paraId="0A427CFC" w14:textId="59518588" w:rsidR="00130D26" w:rsidRPr="00210F8D" w:rsidRDefault="00130D26" w:rsidP="00130D26">
      <w:pPr>
        <w:widowControl w:val="0"/>
        <w:autoSpaceDE w:val="0"/>
        <w:autoSpaceDN w:val="0"/>
        <w:adjustRightInd w:val="0"/>
        <w:spacing w:after="0" w:line="240" w:lineRule="auto"/>
        <w:ind w:left="0" w:firstLine="709"/>
        <w:rPr>
          <w:b/>
          <w:bCs/>
          <w:color w:val="auto"/>
          <w:szCs w:val="24"/>
        </w:rPr>
      </w:pPr>
      <w:r w:rsidRPr="00210F8D">
        <w:rPr>
          <w:b/>
          <w:bCs/>
          <w:color w:val="auto"/>
          <w:szCs w:val="24"/>
        </w:rPr>
        <w:t>15. Автоматизированная информационная система «Делопроизводство» (АИС «Делопроизводство») – это:</w:t>
      </w:r>
    </w:p>
    <w:p w14:paraId="33C173F7"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а) информационная система, обеспечивающая автоматический централизованный сбор информации о движении судебных дел из арбитражных судов и их представление в сети Интернет.;</w:t>
      </w:r>
    </w:p>
    <w:p w14:paraId="1F8A88D9"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б) Такой информационной системы не существует (она выдумана преподавателем);</w:t>
      </w:r>
    </w:p>
    <w:p w14:paraId="20B0B690"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в) предназначена для автоматизации работ по делопроизводству, своевременной и четкой обработки документов и контроля их исполнения;</w:t>
      </w:r>
    </w:p>
    <w:p w14:paraId="365881F6"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г) применяет как в организациях с небольшой численностью сотрудников, так и в организациях со сложной структурой и большим штатом сотрудников;</w:t>
      </w:r>
    </w:p>
    <w:p w14:paraId="7C7E976D" w14:textId="77777777" w:rsidR="00130D26" w:rsidRPr="00130D26" w:rsidRDefault="00130D26" w:rsidP="00130D26">
      <w:pPr>
        <w:widowControl w:val="0"/>
        <w:autoSpaceDE w:val="0"/>
        <w:autoSpaceDN w:val="0"/>
        <w:adjustRightInd w:val="0"/>
        <w:spacing w:after="0" w:line="240" w:lineRule="auto"/>
        <w:ind w:left="0" w:firstLine="709"/>
        <w:rPr>
          <w:color w:val="auto"/>
          <w:szCs w:val="24"/>
        </w:rPr>
      </w:pPr>
      <w:r w:rsidRPr="00130D26">
        <w:rPr>
          <w:color w:val="auto"/>
          <w:szCs w:val="24"/>
        </w:rPr>
        <w:t>д) в ней размещается в полном объеме вся информация о судебном деле, а также тексты всех судебных актов, за исключением текстов судебных актов, которые содержат сведения, составляющие государственную или иную охраняемую законом тайну;</w:t>
      </w:r>
    </w:p>
    <w:p w14:paraId="1F84215E" w14:textId="77777777" w:rsidR="00130D26" w:rsidRPr="00130D26" w:rsidRDefault="00130D26" w:rsidP="00130D26">
      <w:pPr>
        <w:autoSpaceDE w:val="0"/>
        <w:autoSpaceDN w:val="0"/>
        <w:adjustRightInd w:val="0"/>
        <w:spacing w:after="0" w:line="240" w:lineRule="auto"/>
        <w:ind w:left="0" w:firstLine="0"/>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130D26" w:rsidRPr="00130D26" w14:paraId="70E1A340" w14:textId="77777777" w:rsidTr="00062FE0">
        <w:tc>
          <w:tcPr>
            <w:tcW w:w="9574" w:type="dxa"/>
            <w:gridSpan w:val="3"/>
            <w:tcBorders>
              <w:top w:val="single" w:sz="4" w:space="0" w:color="auto"/>
              <w:left w:val="single" w:sz="4" w:space="0" w:color="auto"/>
              <w:bottom w:val="single" w:sz="4" w:space="0" w:color="auto"/>
              <w:right w:val="single" w:sz="4" w:space="0" w:color="auto"/>
            </w:tcBorders>
            <w:hideMark/>
          </w:tcPr>
          <w:p w14:paraId="55B737B9" w14:textId="1B9AE078" w:rsidR="00130D26" w:rsidRPr="00210F8D" w:rsidRDefault="00130D26" w:rsidP="00130D26">
            <w:pPr>
              <w:autoSpaceDE w:val="0"/>
              <w:autoSpaceDN w:val="0"/>
              <w:adjustRightInd w:val="0"/>
              <w:spacing w:after="0" w:line="240" w:lineRule="auto"/>
              <w:ind w:left="0" w:firstLine="0"/>
              <w:jc w:val="center"/>
              <w:rPr>
                <w:b/>
                <w:color w:val="auto"/>
                <w:szCs w:val="24"/>
              </w:rPr>
            </w:pPr>
            <w:r w:rsidRPr="00210F8D">
              <w:rPr>
                <w:b/>
                <w:color w:val="auto"/>
                <w:szCs w:val="24"/>
              </w:rPr>
              <w:t>Ключи к тесту</w:t>
            </w:r>
          </w:p>
        </w:tc>
      </w:tr>
      <w:tr w:rsidR="00130D26" w:rsidRPr="00130D26" w14:paraId="323499D0" w14:textId="77777777" w:rsidTr="00130D26">
        <w:tc>
          <w:tcPr>
            <w:tcW w:w="3191" w:type="dxa"/>
            <w:tcBorders>
              <w:top w:val="single" w:sz="4" w:space="0" w:color="auto"/>
              <w:left w:val="single" w:sz="4" w:space="0" w:color="auto"/>
              <w:bottom w:val="single" w:sz="4" w:space="0" w:color="auto"/>
              <w:right w:val="single" w:sz="4" w:space="0" w:color="auto"/>
            </w:tcBorders>
            <w:hideMark/>
          </w:tcPr>
          <w:p w14:paraId="1B40AF6F" w14:textId="77777777"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1 - б</w:t>
            </w:r>
          </w:p>
        </w:tc>
        <w:tc>
          <w:tcPr>
            <w:tcW w:w="3191" w:type="dxa"/>
            <w:tcBorders>
              <w:top w:val="single" w:sz="4" w:space="0" w:color="auto"/>
              <w:left w:val="single" w:sz="4" w:space="0" w:color="auto"/>
              <w:bottom w:val="single" w:sz="4" w:space="0" w:color="auto"/>
              <w:right w:val="single" w:sz="4" w:space="0" w:color="auto"/>
            </w:tcBorders>
            <w:hideMark/>
          </w:tcPr>
          <w:p w14:paraId="1B96FF6E" w14:textId="77777777"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11 - в</w:t>
            </w:r>
          </w:p>
        </w:tc>
        <w:tc>
          <w:tcPr>
            <w:tcW w:w="3192" w:type="dxa"/>
            <w:tcBorders>
              <w:top w:val="single" w:sz="4" w:space="0" w:color="auto"/>
              <w:left w:val="single" w:sz="4" w:space="0" w:color="auto"/>
              <w:bottom w:val="single" w:sz="4" w:space="0" w:color="auto"/>
              <w:right w:val="single" w:sz="4" w:space="0" w:color="auto"/>
            </w:tcBorders>
            <w:hideMark/>
          </w:tcPr>
          <w:p w14:paraId="0AD1EB17" w14:textId="28862345"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21 -</w:t>
            </w:r>
          </w:p>
        </w:tc>
      </w:tr>
      <w:tr w:rsidR="00130D26" w:rsidRPr="00130D26" w14:paraId="7BB202E8" w14:textId="77777777" w:rsidTr="00130D26">
        <w:tc>
          <w:tcPr>
            <w:tcW w:w="3191" w:type="dxa"/>
            <w:tcBorders>
              <w:top w:val="single" w:sz="4" w:space="0" w:color="auto"/>
              <w:left w:val="single" w:sz="4" w:space="0" w:color="auto"/>
              <w:bottom w:val="single" w:sz="4" w:space="0" w:color="auto"/>
              <w:right w:val="single" w:sz="4" w:space="0" w:color="auto"/>
            </w:tcBorders>
            <w:hideMark/>
          </w:tcPr>
          <w:p w14:paraId="26FD8CD7" w14:textId="77777777"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2 - д</w:t>
            </w:r>
          </w:p>
        </w:tc>
        <w:tc>
          <w:tcPr>
            <w:tcW w:w="3191" w:type="dxa"/>
            <w:tcBorders>
              <w:top w:val="single" w:sz="4" w:space="0" w:color="auto"/>
              <w:left w:val="single" w:sz="4" w:space="0" w:color="auto"/>
              <w:bottom w:val="single" w:sz="4" w:space="0" w:color="auto"/>
              <w:right w:val="single" w:sz="4" w:space="0" w:color="auto"/>
            </w:tcBorders>
            <w:hideMark/>
          </w:tcPr>
          <w:p w14:paraId="6810EA7F" w14:textId="77777777"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12 – в</w:t>
            </w:r>
          </w:p>
        </w:tc>
        <w:tc>
          <w:tcPr>
            <w:tcW w:w="3192" w:type="dxa"/>
            <w:tcBorders>
              <w:top w:val="single" w:sz="4" w:space="0" w:color="auto"/>
              <w:left w:val="single" w:sz="4" w:space="0" w:color="auto"/>
              <w:bottom w:val="single" w:sz="4" w:space="0" w:color="auto"/>
              <w:right w:val="single" w:sz="4" w:space="0" w:color="auto"/>
            </w:tcBorders>
            <w:hideMark/>
          </w:tcPr>
          <w:p w14:paraId="6C00F488" w14:textId="3D03E762"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22 -</w:t>
            </w:r>
          </w:p>
        </w:tc>
      </w:tr>
      <w:tr w:rsidR="00130D26" w:rsidRPr="00130D26" w14:paraId="6163F7BC" w14:textId="77777777" w:rsidTr="00130D26">
        <w:tc>
          <w:tcPr>
            <w:tcW w:w="3191" w:type="dxa"/>
            <w:tcBorders>
              <w:top w:val="single" w:sz="4" w:space="0" w:color="auto"/>
              <w:left w:val="single" w:sz="4" w:space="0" w:color="auto"/>
              <w:bottom w:val="single" w:sz="4" w:space="0" w:color="auto"/>
              <w:right w:val="single" w:sz="4" w:space="0" w:color="auto"/>
            </w:tcBorders>
            <w:hideMark/>
          </w:tcPr>
          <w:p w14:paraId="77268812" w14:textId="77777777"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3 - г</w:t>
            </w:r>
          </w:p>
        </w:tc>
        <w:tc>
          <w:tcPr>
            <w:tcW w:w="3191" w:type="dxa"/>
            <w:tcBorders>
              <w:top w:val="single" w:sz="4" w:space="0" w:color="auto"/>
              <w:left w:val="single" w:sz="4" w:space="0" w:color="auto"/>
              <w:bottom w:val="single" w:sz="4" w:space="0" w:color="auto"/>
              <w:right w:val="single" w:sz="4" w:space="0" w:color="auto"/>
            </w:tcBorders>
            <w:hideMark/>
          </w:tcPr>
          <w:p w14:paraId="1C3F1C3E" w14:textId="77777777"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13 - в</w:t>
            </w:r>
          </w:p>
        </w:tc>
        <w:tc>
          <w:tcPr>
            <w:tcW w:w="3192" w:type="dxa"/>
            <w:tcBorders>
              <w:top w:val="single" w:sz="4" w:space="0" w:color="auto"/>
              <w:left w:val="single" w:sz="4" w:space="0" w:color="auto"/>
              <w:bottom w:val="single" w:sz="4" w:space="0" w:color="auto"/>
              <w:right w:val="single" w:sz="4" w:space="0" w:color="auto"/>
            </w:tcBorders>
            <w:hideMark/>
          </w:tcPr>
          <w:p w14:paraId="3C2B3A2F" w14:textId="59D061DB"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23 -</w:t>
            </w:r>
          </w:p>
        </w:tc>
      </w:tr>
      <w:tr w:rsidR="00130D26" w:rsidRPr="00130D26" w14:paraId="66724ACB" w14:textId="77777777" w:rsidTr="00130D26">
        <w:tc>
          <w:tcPr>
            <w:tcW w:w="3191" w:type="dxa"/>
            <w:tcBorders>
              <w:top w:val="single" w:sz="4" w:space="0" w:color="auto"/>
              <w:left w:val="single" w:sz="4" w:space="0" w:color="auto"/>
              <w:bottom w:val="single" w:sz="4" w:space="0" w:color="auto"/>
              <w:right w:val="single" w:sz="4" w:space="0" w:color="auto"/>
            </w:tcBorders>
            <w:hideMark/>
          </w:tcPr>
          <w:p w14:paraId="5323DF42" w14:textId="77777777"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4 - в</w:t>
            </w:r>
          </w:p>
        </w:tc>
        <w:tc>
          <w:tcPr>
            <w:tcW w:w="3191" w:type="dxa"/>
            <w:tcBorders>
              <w:top w:val="single" w:sz="4" w:space="0" w:color="auto"/>
              <w:left w:val="single" w:sz="4" w:space="0" w:color="auto"/>
              <w:bottom w:val="single" w:sz="4" w:space="0" w:color="auto"/>
              <w:right w:val="single" w:sz="4" w:space="0" w:color="auto"/>
            </w:tcBorders>
            <w:hideMark/>
          </w:tcPr>
          <w:p w14:paraId="2238B966" w14:textId="77777777"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14 - б</w:t>
            </w:r>
          </w:p>
        </w:tc>
        <w:tc>
          <w:tcPr>
            <w:tcW w:w="3192" w:type="dxa"/>
            <w:tcBorders>
              <w:top w:val="single" w:sz="4" w:space="0" w:color="auto"/>
              <w:left w:val="single" w:sz="4" w:space="0" w:color="auto"/>
              <w:bottom w:val="single" w:sz="4" w:space="0" w:color="auto"/>
              <w:right w:val="single" w:sz="4" w:space="0" w:color="auto"/>
            </w:tcBorders>
            <w:hideMark/>
          </w:tcPr>
          <w:p w14:paraId="752D5066" w14:textId="2A4704CC"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24 -</w:t>
            </w:r>
          </w:p>
        </w:tc>
      </w:tr>
      <w:tr w:rsidR="00130D26" w:rsidRPr="00130D26" w14:paraId="462EFDD8" w14:textId="77777777" w:rsidTr="00130D26">
        <w:tc>
          <w:tcPr>
            <w:tcW w:w="3191" w:type="dxa"/>
            <w:tcBorders>
              <w:top w:val="single" w:sz="4" w:space="0" w:color="auto"/>
              <w:left w:val="single" w:sz="4" w:space="0" w:color="auto"/>
              <w:bottom w:val="single" w:sz="4" w:space="0" w:color="auto"/>
              <w:right w:val="single" w:sz="4" w:space="0" w:color="auto"/>
            </w:tcBorders>
            <w:hideMark/>
          </w:tcPr>
          <w:p w14:paraId="49AC43C2" w14:textId="77777777" w:rsidR="00130D26" w:rsidRPr="00130D26" w:rsidRDefault="00130D26" w:rsidP="00130D26">
            <w:pPr>
              <w:autoSpaceDE w:val="0"/>
              <w:autoSpaceDN w:val="0"/>
              <w:adjustRightInd w:val="0"/>
              <w:spacing w:after="0" w:line="240" w:lineRule="auto"/>
              <w:ind w:left="0" w:firstLine="0"/>
              <w:jc w:val="center"/>
              <w:rPr>
                <w:bCs/>
                <w:color w:val="auto"/>
                <w:szCs w:val="24"/>
                <w:lang w:val="en-US"/>
              </w:rPr>
            </w:pPr>
            <w:r w:rsidRPr="00130D26">
              <w:rPr>
                <w:bCs/>
                <w:color w:val="auto"/>
                <w:szCs w:val="24"/>
              </w:rPr>
              <w:t>5 - в</w:t>
            </w:r>
          </w:p>
        </w:tc>
        <w:tc>
          <w:tcPr>
            <w:tcW w:w="3191" w:type="dxa"/>
            <w:tcBorders>
              <w:top w:val="single" w:sz="4" w:space="0" w:color="auto"/>
              <w:left w:val="single" w:sz="4" w:space="0" w:color="auto"/>
              <w:bottom w:val="single" w:sz="4" w:space="0" w:color="auto"/>
              <w:right w:val="single" w:sz="4" w:space="0" w:color="auto"/>
            </w:tcBorders>
            <w:hideMark/>
          </w:tcPr>
          <w:p w14:paraId="70B04689" w14:textId="77777777"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15 - в</w:t>
            </w:r>
          </w:p>
        </w:tc>
        <w:tc>
          <w:tcPr>
            <w:tcW w:w="3192" w:type="dxa"/>
            <w:tcBorders>
              <w:top w:val="single" w:sz="4" w:space="0" w:color="auto"/>
              <w:left w:val="single" w:sz="4" w:space="0" w:color="auto"/>
              <w:bottom w:val="single" w:sz="4" w:space="0" w:color="auto"/>
              <w:right w:val="single" w:sz="4" w:space="0" w:color="auto"/>
            </w:tcBorders>
            <w:hideMark/>
          </w:tcPr>
          <w:p w14:paraId="358EE68A" w14:textId="018FD1B7"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25 -</w:t>
            </w:r>
          </w:p>
        </w:tc>
      </w:tr>
      <w:tr w:rsidR="00130D26" w:rsidRPr="00130D26" w14:paraId="1BED892B" w14:textId="77777777" w:rsidTr="00130D26">
        <w:tc>
          <w:tcPr>
            <w:tcW w:w="3191" w:type="dxa"/>
            <w:tcBorders>
              <w:top w:val="single" w:sz="4" w:space="0" w:color="auto"/>
              <w:left w:val="single" w:sz="4" w:space="0" w:color="auto"/>
              <w:bottom w:val="single" w:sz="4" w:space="0" w:color="auto"/>
              <w:right w:val="single" w:sz="4" w:space="0" w:color="auto"/>
            </w:tcBorders>
            <w:hideMark/>
          </w:tcPr>
          <w:p w14:paraId="13CD2CC6" w14:textId="77777777"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6 – а, б, в</w:t>
            </w:r>
          </w:p>
        </w:tc>
        <w:tc>
          <w:tcPr>
            <w:tcW w:w="3191" w:type="dxa"/>
            <w:tcBorders>
              <w:top w:val="single" w:sz="4" w:space="0" w:color="auto"/>
              <w:left w:val="single" w:sz="4" w:space="0" w:color="auto"/>
              <w:bottom w:val="single" w:sz="4" w:space="0" w:color="auto"/>
              <w:right w:val="single" w:sz="4" w:space="0" w:color="auto"/>
            </w:tcBorders>
            <w:hideMark/>
          </w:tcPr>
          <w:p w14:paraId="413B7196" w14:textId="056D1786"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16 -</w:t>
            </w:r>
          </w:p>
        </w:tc>
        <w:tc>
          <w:tcPr>
            <w:tcW w:w="3192" w:type="dxa"/>
            <w:tcBorders>
              <w:top w:val="single" w:sz="4" w:space="0" w:color="auto"/>
              <w:left w:val="single" w:sz="4" w:space="0" w:color="auto"/>
              <w:bottom w:val="single" w:sz="4" w:space="0" w:color="auto"/>
              <w:right w:val="single" w:sz="4" w:space="0" w:color="auto"/>
            </w:tcBorders>
            <w:hideMark/>
          </w:tcPr>
          <w:p w14:paraId="2081502D" w14:textId="452C3271"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26 -</w:t>
            </w:r>
          </w:p>
        </w:tc>
      </w:tr>
      <w:tr w:rsidR="00130D26" w:rsidRPr="00130D26" w14:paraId="71E9BA1F" w14:textId="77777777" w:rsidTr="00130D26">
        <w:tc>
          <w:tcPr>
            <w:tcW w:w="3191" w:type="dxa"/>
            <w:tcBorders>
              <w:top w:val="single" w:sz="4" w:space="0" w:color="auto"/>
              <w:left w:val="single" w:sz="4" w:space="0" w:color="auto"/>
              <w:bottom w:val="single" w:sz="4" w:space="0" w:color="auto"/>
              <w:right w:val="single" w:sz="4" w:space="0" w:color="auto"/>
            </w:tcBorders>
            <w:hideMark/>
          </w:tcPr>
          <w:p w14:paraId="02B400A8" w14:textId="77777777"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7 - в</w:t>
            </w:r>
          </w:p>
        </w:tc>
        <w:tc>
          <w:tcPr>
            <w:tcW w:w="3191" w:type="dxa"/>
            <w:tcBorders>
              <w:top w:val="single" w:sz="4" w:space="0" w:color="auto"/>
              <w:left w:val="single" w:sz="4" w:space="0" w:color="auto"/>
              <w:bottom w:val="single" w:sz="4" w:space="0" w:color="auto"/>
              <w:right w:val="single" w:sz="4" w:space="0" w:color="auto"/>
            </w:tcBorders>
            <w:hideMark/>
          </w:tcPr>
          <w:p w14:paraId="4E89CBD4" w14:textId="4B97F851"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17 -</w:t>
            </w:r>
          </w:p>
        </w:tc>
        <w:tc>
          <w:tcPr>
            <w:tcW w:w="3192" w:type="dxa"/>
            <w:tcBorders>
              <w:top w:val="single" w:sz="4" w:space="0" w:color="auto"/>
              <w:left w:val="single" w:sz="4" w:space="0" w:color="auto"/>
              <w:bottom w:val="single" w:sz="4" w:space="0" w:color="auto"/>
              <w:right w:val="single" w:sz="4" w:space="0" w:color="auto"/>
            </w:tcBorders>
            <w:hideMark/>
          </w:tcPr>
          <w:p w14:paraId="175D5099" w14:textId="201E1F28"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27 –</w:t>
            </w:r>
          </w:p>
        </w:tc>
      </w:tr>
      <w:tr w:rsidR="00130D26" w:rsidRPr="00130D26" w14:paraId="48071A7C" w14:textId="77777777" w:rsidTr="00130D26">
        <w:tc>
          <w:tcPr>
            <w:tcW w:w="3191" w:type="dxa"/>
            <w:tcBorders>
              <w:top w:val="single" w:sz="4" w:space="0" w:color="auto"/>
              <w:left w:val="single" w:sz="4" w:space="0" w:color="auto"/>
              <w:bottom w:val="single" w:sz="4" w:space="0" w:color="auto"/>
              <w:right w:val="single" w:sz="4" w:space="0" w:color="auto"/>
            </w:tcBorders>
            <w:hideMark/>
          </w:tcPr>
          <w:p w14:paraId="2E962E79" w14:textId="77777777"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8 – а</w:t>
            </w:r>
          </w:p>
        </w:tc>
        <w:tc>
          <w:tcPr>
            <w:tcW w:w="3191" w:type="dxa"/>
            <w:tcBorders>
              <w:top w:val="single" w:sz="4" w:space="0" w:color="auto"/>
              <w:left w:val="single" w:sz="4" w:space="0" w:color="auto"/>
              <w:bottom w:val="single" w:sz="4" w:space="0" w:color="auto"/>
              <w:right w:val="single" w:sz="4" w:space="0" w:color="auto"/>
            </w:tcBorders>
            <w:hideMark/>
          </w:tcPr>
          <w:p w14:paraId="5281B17F" w14:textId="3E9E124E"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18 -</w:t>
            </w:r>
          </w:p>
        </w:tc>
        <w:tc>
          <w:tcPr>
            <w:tcW w:w="3192" w:type="dxa"/>
            <w:tcBorders>
              <w:top w:val="single" w:sz="4" w:space="0" w:color="auto"/>
              <w:left w:val="single" w:sz="4" w:space="0" w:color="auto"/>
              <w:bottom w:val="single" w:sz="4" w:space="0" w:color="auto"/>
              <w:right w:val="single" w:sz="4" w:space="0" w:color="auto"/>
            </w:tcBorders>
            <w:hideMark/>
          </w:tcPr>
          <w:p w14:paraId="5483314C" w14:textId="51310CD5"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28 -</w:t>
            </w:r>
          </w:p>
        </w:tc>
      </w:tr>
      <w:tr w:rsidR="00130D26" w:rsidRPr="00130D26" w14:paraId="1D9C248D" w14:textId="77777777" w:rsidTr="00130D26">
        <w:tc>
          <w:tcPr>
            <w:tcW w:w="3191" w:type="dxa"/>
            <w:tcBorders>
              <w:top w:val="single" w:sz="4" w:space="0" w:color="auto"/>
              <w:left w:val="single" w:sz="4" w:space="0" w:color="auto"/>
              <w:bottom w:val="single" w:sz="4" w:space="0" w:color="auto"/>
              <w:right w:val="single" w:sz="4" w:space="0" w:color="auto"/>
            </w:tcBorders>
            <w:hideMark/>
          </w:tcPr>
          <w:p w14:paraId="538FD3C6" w14:textId="77777777"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9 – г</w:t>
            </w:r>
          </w:p>
        </w:tc>
        <w:tc>
          <w:tcPr>
            <w:tcW w:w="3191" w:type="dxa"/>
            <w:tcBorders>
              <w:top w:val="single" w:sz="4" w:space="0" w:color="auto"/>
              <w:left w:val="single" w:sz="4" w:space="0" w:color="auto"/>
              <w:bottom w:val="single" w:sz="4" w:space="0" w:color="auto"/>
              <w:right w:val="single" w:sz="4" w:space="0" w:color="auto"/>
            </w:tcBorders>
            <w:hideMark/>
          </w:tcPr>
          <w:p w14:paraId="4FBC2CC5" w14:textId="61C620B1"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19 -</w:t>
            </w:r>
          </w:p>
        </w:tc>
        <w:tc>
          <w:tcPr>
            <w:tcW w:w="3192" w:type="dxa"/>
            <w:tcBorders>
              <w:top w:val="single" w:sz="4" w:space="0" w:color="auto"/>
              <w:left w:val="single" w:sz="4" w:space="0" w:color="auto"/>
              <w:bottom w:val="single" w:sz="4" w:space="0" w:color="auto"/>
              <w:right w:val="single" w:sz="4" w:space="0" w:color="auto"/>
            </w:tcBorders>
            <w:hideMark/>
          </w:tcPr>
          <w:p w14:paraId="010E533E" w14:textId="08E113ED"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29 -</w:t>
            </w:r>
          </w:p>
        </w:tc>
      </w:tr>
      <w:tr w:rsidR="00130D26" w:rsidRPr="00130D26" w14:paraId="3724F5AA" w14:textId="77777777" w:rsidTr="00130D26">
        <w:tc>
          <w:tcPr>
            <w:tcW w:w="3191" w:type="dxa"/>
            <w:tcBorders>
              <w:top w:val="single" w:sz="4" w:space="0" w:color="auto"/>
              <w:left w:val="single" w:sz="4" w:space="0" w:color="auto"/>
              <w:bottom w:val="single" w:sz="4" w:space="0" w:color="auto"/>
              <w:right w:val="single" w:sz="4" w:space="0" w:color="auto"/>
            </w:tcBorders>
            <w:hideMark/>
          </w:tcPr>
          <w:p w14:paraId="0A330374" w14:textId="77777777"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10 - б</w:t>
            </w:r>
          </w:p>
        </w:tc>
        <w:tc>
          <w:tcPr>
            <w:tcW w:w="3191" w:type="dxa"/>
            <w:tcBorders>
              <w:top w:val="single" w:sz="4" w:space="0" w:color="auto"/>
              <w:left w:val="single" w:sz="4" w:space="0" w:color="auto"/>
              <w:bottom w:val="single" w:sz="4" w:space="0" w:color="auto"/>
              <w:right w:val="single" w:sz="4" w:space="0" w:color="auto"/>
            </w:tcBorders>
            <w:hideMark/>
          </w:tcPr>
          <w:p w14:paraId="62182A08" w14:textId="3DC6149C"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20 -</w:t>
            </w:r>
          </w:p>
        </w:tc>
        <w:tc>
          <w:tcPr>
            <w:tcW w:w="3192" w:type="dxa"/>
            <w:tcBorders>
              <w:top w:val="single" w:sz="4" w:space="0" w:color="auto"/>
              <w:left w:val="single" w:sz="4" w:space="0" w:color="auto"/>
              <w:bottom w:val="single" w:sz="4" w:space="0" w:color="auto"/>
              <w:right w:val="single" w:sz="4" w:space="0" w:color="auto"/>
            </w:tcBorders>
            <w:hideMark/>
          </w:tcPr>
          <w:p w14:paraId="54114F88" w14:textId="73117046" w:rsidR="00130D26" w:rsidRPr="00130D26" w:rsidRDefault="00130D26" w:rsidP="00130D26">
            <w:pPr>
              <w:autoSpaceDE w:val="0"/>
              <w:autoSpaceDN w:val="0"/>
              <w:adjustRightInd w:val="0"/>
              <w:spacing w:after="0" w:line="240" w:lineRule="auto"/>
              <w:ind w:left="0" w:firstLine="0"/>
              <w:jc w:val="center"/>
              <w:rPr>
                <w:bCs/>
                <w:color w:val="auto"/>
                <w:szCs w:val="24"/>
              </w:rPr>
            </w:pPr>
            <w:r w:rsidRPr="00130D26">
              <w:rPr>
                <w:bCs/>
                <w:color w:val="auto"/>
                <w:szCs w:val="24"/>
              </w:rPr>
              <w:t>30 -</w:t>
            </w:r>
          </w:p>
        </w:tc>
      </w:tr>
    </w:tbl>
    <w:p w14:paraId="50C31A2D" w14:textId="77777777" w:rsidR="00130D26" w:rsidRDefault="00130D26" w:rsidP="00EA3274">
      <w:pPr>
        <w:tabs>
          <w:tab w:val="left" w:pos="567"/>
        </w:tabs>
        <w:spacing w:after="0" w:line="240" w:lineRule="auto"/>
        <w:ind w:left="0" w:firstLine="284"/>
        <w:rPr>
          <w:szCs w:val="24"/>
        </w:rPr>
      </w:pPr>
    </w:p>
    <w:p w14:paraId="365FDE79" w14:textId="34388843" w:rsidR="00997749" w:rsidRPr="00EA3274" w:rsidRDefault="00997749" w:rsidP="00997749">
      <w:pPr>
        <w:pStyle w:val="1"/>
        <w:spacing w:line="240" w:lineRule="auto"/>
        <w:ind w:left="0" w:firstLine="284"/>
        <w:rPr>
          <w:szCs w:val="24"/>
        </w:rPr>
      </w:pPr>
      <w:r w:rsidRPr="00EA3274">
        <w:rPr>
          <w:szCs w:val="24"/>
        </w:rPr>
        <w:t>Дисциплина «</w:t>
      </w:r>
      <w:r w:rsidR="00E06ACE">
        <w:rPr>
          <w:szCs w:val="24"/>
        </w:rPr>
        <w:t>Информационные системы судопроизводства</w:t>
      </w:r>
      <w:r w:rsidRPr="00EA3274">
        <w:rPr>
          <w:szCs w:val="24"/>
        </w:rPr>
        <w:t>»</w:t>
      </w:r>
    </w:p>
    <w:p w14:paraId="16E69429" w14:textId="77777777" w:rsidR="00997749" w:rsidRPr="00EA3274" w:rsidRDefault="00997749" w:rsidP="00997749">
      <w:pPr>
        <w:spacing w:after="0" w:line="240" w:lineRule="auto"/>
        <w:ind w:left="0" w:firstLine="284"/>
        <w:jc w:val="center"/>
        <w:rPr>
          <w:b/>
          <w:szCs w:val="24"/>
          <w:lang w:bidi="en-US"/>
        </w:rPr>
      </w:pPr>
      <w:r w:rsidRPr="00EA3274">
        <w:rPr>
          <w:b/>
          <w:szCs w:val="24"/>
        </w:rPr>
        <w:t>Объясните и аргументируйте</w:t>
      </w:r>
      <w:r w:rsidRPr="00EA3274">
        <w:rPr>
          <w:szCs w:val="24"/>
          <w:lang w:bidi="en-US"/>
        </w:rPr>
        <w:t xml:space="preserve"> </w:t>
      </w:r>
      <w:r w:rsidRPr="00EA3274">
        <w:rPr>
          <w:b/>
          <w:szCs w:val="24"/>
          <w:lang w:bidi="en-US"/>
        </w:rPr>
        <w:t>использование в своей деятельности понятий, категорий, принципов:</w:t>
      </w:r>
    </w:p>
    <w:p w14:paraId="62DF94E4" w14:textId="77777777" w:rsidR="00997749" w:rsidRPr="00EA3274" w:rsidRDefault="00997749" w:rsidP="00EA3274">
      <w:pPr>
        <w:tabs>
          <w:tab w:val="left" w:pos="567"/>
        </w:tabs>
        <w:spacing w:after="0" w:line="240" w:lineRule="auto"/>
        <w:ind w:left="0" w:firstLine="284"/>
        <w:rPr>
          <w:szCs w:val="24"/>
        </w:rPr>
      </w:pPr>
    </w:p>
    <w:p w14:paraId="476F6935" w14:textId="4BE366EF" w:rsidR="007E3EBB" w:rsidRPr="001C0F0E" w:rsidRDefault="009862B5" w:rsidP="00130D26">
      <w:pPr>
        <w:pStyle w:val="a3"/>
        <w:numPr>
          <w:ilvl w:val="0"/>
          <w:numId w:val="17"/>
        </w:numPr>
        <w:ind w:left="0" w:firstLine="709"/>
        <w:rPr>
          <w:lang w:bidi="en-US"/>
        </w:rPr>
      </w:pPr>
      <w:r w:rsidRPr="009862B5">
        <w:rPr>
          <w:lang w:bidi="en-US"/>
        </w:rPr>
        <w:t>Что такое информационные технологии</w:t>
      </w:r>
    </w:p>
    <w:p w14:paraId="16AC8D35" w14:textId="6DF0C327" w:rsidR="009862B5" w:rsidRDefault="009862B5" w:rsidP="00130D26">
      <w:pPr>
        <w:pStyle w:val="a3"/>
        <w:numPr>
          <w:ilvl w:val="0"/>
          <w:numId w:val="17"/>
        </w:numPr>
        <w:ind w:left="0" w:firstLine="709"/>
        <w:rPr>
          <w:lang w:bidi="en-US"/>
        </w:rPr>
      </w:pPr>
      <w:r>
        <w:rPr>
          <w:lang w:bidi="en-US"/>
        </w:rPr>
        <w:t>Что означает правовая информация в суде</w:t>
      </w:r>
    </w:p>
    <w:p w14:paraId="74B1F58E" w14:textId="487B9153" w:rsidR="009862B5" w:rsidRDefault="009862B5" w:rsidP="00130D26">
      <w:pPr>
        <w:pStyle w:val="a3"/>
        <w:numPr>
          <w:ilvl w:val="0"/>
          <w:numId w:val="17"/>
        </w:numPr>
        <w:ind w:left="0" w:firstLine="709"/>
        <w:rPr>
          <w:lang w:bidi="en-US"/>
        </w:rPr>
      </w:pPr>
      <w:r>
        <w:rPr>
          <w:lang w:bidi="en-US"/>
        </w:rPr>
        <w:t xml:space="preserve">Что </w:t>
      </w:r>
      <w:r>
        <w:rPr>
          <w:lang w:val="ru-RU" w:bidi="en-US"/>
        </w:rPr>
        <w:t xml:space="preserve">в себя </w:t>
      </w:r>
      <w:r>
        <w:rPr>
          <w:lang w:bidi="en-US"/>
        </w:rPr>
        <w:t>включает информацию индивидуально-правового характера</w:t>
      </w:r>
    </w:p>
    <w:p w14:paraId="572B3CEE" w14:textId="4782F531" w:rsidR="009862B5" w:rsidRDefault="009862B5" w:rsidP="00130D26">
      <w:pPr>
        <w:pStyle w:val="a3"/>
        <w:numPr>
          <w:ilvl w:val="0"/>
          <w:numId w:val="17"/>
        </w:numPr>
        <w:ind w:left="0" w:firstLine="709"/>
        <w:rPr>
          <w:lang w:bidi="en-US"/>
        </w:rPr>
      </w:pPr>
      <w:r>
        <w:rPr>
          <w:lang w:bidi="en-US"/>
        </w:rPr>
        <w:t>Какие этапы проходит работа в системе Консультант плюс</w:t>
      </w:r>
    </w:p>
    <w:p w14:paraId="4E6C18B5" w14:textId="0605430E" w:rsidR="009862B5" w:rsidRDefault="009862B5" w:rsidP="00130D26">
      <w:pPr>
        <w:pStyle w:val="a3"/>
        <w:numPr>
          <w:ilvl w:val="0"/>
          <w:numId w:val="17"/>
        </w:numPr>
        <w:ind w:left="0" w:firstLine="709"/>
        <w:rPr>
          <w:lang w:bidi="en-US"/>
        </w:rPr>
      </w:pPr>
      <w:r>
        <w:rPr>
          <w:lang w:bidi="en-US"/>
        </w:rPr>
        <w:t>Что подразумевается под информатизацией судебной деятельности</w:t>
      </w:r>
    </w:p>
    <w:p w14:paraId="2F4750A0" w14:textId="12EA12EE" w:rsidR="009862B5" w:rsidRDefault="009862B5" w:rsidP="00130D26">
      <w:pPr>
        <w:pStyle w:val="a3"/>
        <w:numPr>
          <w:ilvl w:val="0"/>
          <w:numId w:val="17"/>
        </w:numPr>
        <w:ind w:left="0" w:firstLine="709"/>
        <w:rPr>
          <w:lang w:bidi="en-US"/>
        </w:rPr>
      </w:pPr>
      <w:r>
        <w:rPr>
          <w:lang w:bidi="en-US"/>
        </w:rPr>
        <w:t>Какие направления развития информационных систем существуют в судах</w:t>
      </w:r>
    </w:p>
    <w:p w14:paraId="636572BD" w14:textId="38E4F9B2" w:rsidR="009862B5" w:rsidRDefault="009862B5" w:rsidP="00130D26">
      <w:pPr>
        <w:pStyle w:val="a3"/>
        <w:numPr>
          <w:ilvl w:val="0"/>
          <w:numId w:val="17"/>
        </w:numPr>
        <w:ind w:left="0" w:firstLine="709"/>
        <w:rPr>
          <w:lang w:bidi="en-US"/>
        </w:rPr>
      </w:pPr>
      <w:r>
        <w:rPr>
          <w:lang w:bidi="en-US"/>
        </w:rPr>
        <w:t>Что представляет собой система ГАС Правосудие</w:t>
      </w:r>
    </w:p>
    <w:p w14:paraId="14E04D7E" w14:textId="434BF536" w:rsidR="009862B5" w:rsidRDefault="009862B5" w:rsidP="00130D26">
      <w:pPr>
        <w:pStyle w:val="a3"/>
        <w:numPr>
          <w:ilvl w:val="0"/>
          <w:numId w:val="17"/>
        </w:numPr>
        <w:ind w:left="0" w:firstLine="709"/>
        <w:rPr>
          <w:lang w:bidi="en-US"/>
        </w:rPr>
      </w:pPr>
      <w:r>
        <w:rPr>
          <w:lang w:bidi="en-US"/>
        </w:rPr>
        <w:t>Как можно охарактеризовать подсистему «Административное управление» в ГАС «Правосудие»</w:t>
      </w:r>
    </w:p>
    <w:p w14:paraId="16639643" w14:textId="540AE066" w:rsidR="009862B5" w:rsidRDefault="009862B5" w:rsidP="00130D26">
      <w:pPr>
        <w:pStyle w:val="a3"/>
        <w:numPr>
          <w:ilvl w:val="0"/>
          <w:numId w:val="17"/>
        </w:numPr>
        <w:ind w:left="0" w:firstLine="709"/>
        <w:rPr>
          <w:lang w:bidi="en-US"/>
        </w:rPr>
      </w:pPr>
      <w:r>
        <w:rPr>
          <w:lang w:bidi="en-US"/>
        </w:rPr>
        <w:t>Что включает в себя подсистема «Ведомственная статистика» в ГАС «Правосудие»</w:t>
      </w:r>
    </w:p>
    <w:p w14:paraId="553AE04E" w14:textId="404F8358" w:rsidR="009862B5" w:rsidRDefault="009862B5" w:rsidP="00130D26">
      <w:pPr>
        <w:pStyle w:val="a3"/>
        <w:numPr>
          <w:ilvl w:val="0"/>
          <w:numId w:val="17"/>
        </w:numPr>
        <w:ind w:left="0" w:firstLine="709"/>
        <w:rPr>
          <w:lang w:bidi="en-US"/>
        </w:rPr>
      </w:pPr>
      <w:r>
        <w:rPr>
          <w:lang w:bidi="en-US"/>
        </w:rPr>
        <w:t>Как можно охарактеризовать подсистему «Документооборот» в ГАС «Правосудие»</w:t>
      </w:r>
    </w:p>
    <w:p w14:paraId="1C3B7931" w14:textId="456E9C16" w:rsidR="009862B5" w:rsidRDefault="009862B5" w:rsidP="00130D26">
      <w:pPr>
        <w:pStyle w:val="a3"/>
        <w:numPr>
          <w:ilvl w:val="0"/>
          <w:numId w:val="17"/>
        </w:numPr>
        <w:ind w:left="0" w:firstLine="709"/>
        <w:rPr>
          <w:lang w:bidi="en-US"/>
        </w:rPr>
      </w:pPr>
      <w:r>
        <w:rPr>
          <w:lang w:bidi="en-US"/>
        </w:rPr>
        <w:t>Чем характеризуется подсистема «Кадры» в ГАС «Правосудие»</w:t>
      </w:r>
    </w:p>
    <w:p w14:paraId="471F1D69" w14:textId="3F66DF05" w:rsidR="009862B5" w:rsidRDefault="009862B5" w:rsidP="00130D26">
      <w:pPr>
        <w:pStyle w:val="a3"/>
        <w:numPr>
          <w:ilvl w:val="0"/>
          <w:numId w:val="17"/>
        </w:numPr>
        <w:ind w:left="0" w:firstLine="709"/>
        <w:rPr>
          <w:lang w:bidi="en-US"/>
        </w:rPr>
      </w:pPr>
      <w:r>
        <w:rPr>
          <w:lang w:bidi="en-US"/>
        </w:rPr>
        <w:t>Какие функции выполняет подсистема «Международно-правовое сотрудничество» в ГАС «Правосудие»</w:t>
      </w:r>
    </w:p>
    <w:p w14:paraId="2594FAB4" w14:textId="6886934A" w:rsidR="009862B5" w:rsidRDefault="009862B5" w:rsidP="00130D26">
      <w:pPr>
        <w:pStyle w:val="a3"/>
        <w:numPr>
          <w:ilvl w:val="0"/>
          <w:numId w:val="17"/>
        </w:numPr>
        <w:ind w:left="0" w:firstLine="709"/>
        <w:rPr>
          <w:lang w:bidi="en-US"/>
        </w:rPr>
      </w:pPr>
      <w:r>
        <w:rPr>
          <w:lang w:bidi="en-US"/>
        </w:rPr>
        <w:t>Для чего предназначена подсистема «Обучение кадров» в ГАС «Правосудие»</w:t>
      </w:r>
    </w:p>
    <w:p w14:paraId="63DFF755" w14:textId="0DCD5ADF" w:rsidR="009862B5" w:rsidRDefault="009862B5" w:rsidP="00130D26">
      <w:pPr>
        <w:pStyle w:val="a3"/>
        <w:numPr>
          <w:ilvl w:val="0"/>
          <w:numId w:val="17"/>
        </w:numPr>
        <w:ind w:left="0" w:firstLine="709"/>
        <w:rPr>
          <w:lang w:bidi="en-US"/>
        </w:rPr>
      </w:pPr>
      <w:r>
        <w:rPr>
          <w:lang w:bidi="en-US"/>
        </w:rPr>
        <w:t>Как можно охарактеризовать подсистему «Связь и передача данных» в ГАС «Правосудие»</w:t>
      </w:r>
    </w:p>
    <w:p w14:paraId="4E72BFED" w14:textId="1A23E073" w:rsidR="009862B5" w:rsidRDefault="009862B5" w:rsidP="00130D26">
      <w:pPr>
        <w:pStyle w:val="a3"/>
        <w:numPr>
          <w:ilvl w:val="0"/>
          <w:numId w:val="17"/>
        </w:numPr>
        <w:ind w:left="0" w:firstLine="709"/>
        <w:rPr>
          <w:lang w:bidi="en-US"/>
        </w:rPr>
      </w:pPr>
      <w:r>
        <w:rPr>
          <w:lang w:bidi="en-US"/>
        </w:rPr>
        <w:t>Что включает в себя подсистема «Судебное делопроизводство и статистика» в ГАС «Правосудие»</w:t>
      </w:r>
    </w:p>
    <w:p w14:paraId="7BD92FC4" w14:textId="6D666188" w:rsidR="009862B5" w:rsidRDefault="009862B5" w:rsidP="00130D26">
      <w:pPr>
        <w:pStyle w:val="a3"/>
        <w:numPr>
          <w:ilvl w:val="0"/>
          <w:numId w:val="17"/>
        </w:numPr>
        <w:ind w:left="0" w:firstLine="709"/>
        <w:rPr>
          <w:lang w:bidi="en-US"/>
        </w:rPr>
      </w:pPr>
      <w:r>
        <w:rPr>
          <w:lang w:bidi="en-US"/>
        </w:rPr>
        <w:t>Каковы цели создания подсистемы «Судейское сообщество»</w:t>
      </w:r>
    </w:p>
    <w:p w14:paraId="6AAE47B2" w14:textId="0BB8A2BC" w:rsidR="009862B5" w:rsidRDefault="009862B5" w:rsidP="00130D26">
      <w:pPr>
        <w:pStyle w:val="a3"/>
        <w:numPr>
          <w:ilvl w:val="0"/>
          <w:numId w:val="17"/>
        </w:numPr>
        <w:ind w:left="0" w:firstLine="709"/>
        <w:rPr>
          <w:lang w:bidi="en-US"/>
        </w:rPr>
      </w:pPr>
      <w:r>
        <w:rPr>
          <w:lang w:bidi="en-US"/>
        </w:rPr>
        <w:t>Что представляет собой концепция информатизации системы Верховного Суда РФ</w:t>
      </w:r>
    </w:p>
    <w:p w14:paraId="4268F0EF" w14:textId="4547B161" w:rsidR="009862B5" w:rsidRDefault="009862B5" w:rsidP="00130D26">
      <w:pPr>
        <w:pStyle w:val="a3"/>
        <w:numPr>
          <w:ilvl w:val="0"/>
          <w:numId w:val="17"/>
        </w:numPr>
        <w:ind w:left="0" w:firstLine="709"/>
        <w:rPr>
          <w:lang w:bidi="en-US"/>
        </w:rPr>
      </w:pPr>
      <w:r>
        <w:rPr>
          <w:lang w:bidi="en-US"/>
        </w:rPr>
        <w:t>Какую цель преследует деятельность АС «Электронный банк данных»</w:t>
      </w:r>
    </w:p>
    <w:p w14:paraId="60B8F38B" w14:textId="6A6CC115" w:rsidR="009862B5" w:rsidRDefault="009862B5" w:rsidP="00130D26">
      <w:pPr>
        <w:pStyle w:val="a3"/>
        <w:numPr>
          <w:ilvl w:val="0"/>
          <w:numId w:val="17"/>
        </w:numPr>
        <w:ind w:left="0" w:firstLine="709"/>
        <w:rPr>
          <w:lang w:bidi="en-US"/>
        </w:rPr>
      </w:pPr>
      <w:r>
        <w:rPr>
          <w:lang w:bidi="en-US"/>
        </w:rPr>
        <w:t>Для чего нужна информатизация деятельности арбитражных судов</w:t>
      </w:r>
    </w:p>
    <w:p w14:paraId="41D5BE3F" w14:textId="69384394" w:rsidR="009862B5" w:rsidRDefault="009862B5" w:rsidP="00130D26">
      <w:pPr>
        <w:pStyle w:val="a3"/>
        <w:numPr>
          <w:ilvl w:val="0"/>
          <w:numId w:val="17"/>
        </w:numPr>
        <w:ind w:left="0" w:firstLine="709"/>
        <w:rPr>
          <w:lang w:bidi="en-US"/>
        </w:rPr>
      </w:pPr>
      <w:r>
        <w:rPr>
          <w:lang w:bidi="en-US"/>
        </w:rPr>
        <w:t>Что обеспечивает система электронного документооборота</w:t>
      </w:r>
    </w:p>
    <w:p w14:paraId="033B8B64" w14:textId="2E8575C2" w:rsidR="009862B5" w:rsidRDefault="009862B5" w:rsidP="00130D26">
      <w:pPr>
        <w:pStyle w:val="a3"/>
        <w:numPr>
          <w:ilvl w:val="0"/>
          <w:numId w:val="17"/>
        </w:numPr>
        <w:ind w:left="0" w:firstLine="709"/>
        <w:rPr>
          <w:lang w:bidi="en-US"/>
        </w:rPr>
      </w:pPr>
      <w:r>
        <w:rPr>
          <w:lang w:bidi="en-US"/>
        </w:rPr>
        <w:t>Как можно охарактеризовать программный комплекс «Мировые судьи»</w:t>
      </w:r>
    </w:p>
    <w:p w14:paraId="439F1181" w14:textId="51036A05" w:rsidR="009862B5" w:rsidRDefault="009862B5" w:rsidP="00130D26">
      <w:pPr>
        <w:pStyle w:val="a3"/>
        <w:numPr>
          <w:ilvl w:val="0"/>
          <w:numId w:val="17"/>
        </w:numPr>
        <w:ind w:left="0" w:firstLine="709"/>
        <w:rPr>
          <w:lang w:bidi="en-US"/>
        </w:rPr>
      </w:pPr>
      <w:r>
        <w:rPr>
          <w:lang w:bidi="en-US"/>
        </w:rPr>
        <w:t>Что подразумевается под единым информационным пространством судов</w:t>
      </w:r>
    </w:p>
    <w:p w14:paraId="717FECAF" w14:textId="0B0713CB" w:rsidR="009862B5" w:rsidRDefault="009862B5" w:rsidP="00130D26">
      <w:pPr>
        <w:pStyle w:val="a3"/>
        <w:numPr>
          <w:ilvl w:val="0"/>
          <w:numId w:val="17"/>
        </w:numPr>
        <w:ind w:left="0" w:firstLine="709"/>
        <w:rPr>
          <w:lang w:bidi="en-US"/>
        </w:rPr>
      </w:pPr>
      <w:r>
        <w:rPr>
          <w:lang w:bidi="en-US"/>
        </w:rPr>
        <w:t>Чем характеризуется единое информационное пространство судов</w:t>
      </w:r>
    </w:p>
    <w:p w14:paraId="6A6D88FD" w14:textId="298EFB49" w:rsidR="009862B5" w:rsidRDefault="009862B5" w:rsidP="00130D26">
      <w:pPr>
        <w:pStyle w:val="a3"/>
        <w:numPr>
          <w:ilvl w:val="0"/>
          <w:numId w:val="17"/>
        </w:numPr>
        <w:ind w:left="0" w:firstLine="709"/>
        <w:rPr>
          <w:lang w:bidi="en-US"/>
        </w:rPr>
      </w:pPr>
      <w:r>
        <w:rPr>
          <w:lang w:bidi="en-US"/>
        </w:rPr>
        <w:t>Что включает в себя правовая информатизация России</w:t>
      </w:r>
    </w:p>
    <w:p w14:paraId="661192E4" w14:textId="6D4ADD42" w:rsidR="001C0F0E" w:rsidRPr="009862B5" w:rsidRDefault="009862B5" w:rsidP="00130D26">
      <w:pPr>
        <w:pStyle w:val="a3"/>
        <w:numPr>
          <w:ilvl w:val="0"/>
          <w:numId w:val="17"/>
        </w:numPr>
        <w:ind w:left="0" w:firstLine="709"/>
        <w:rPr>
          <w:lang w:bidi="en-US"/>
        </w:rPr>
      </w:pPr>
      <w:r>
        <w:rPr>
          <w:lang w:val="ru-RU" w:bidi="en-US"/>
        </w:rPr>
        <w:t>Что такое государственная тайна</w:t>
      </w:r>
    </w:p>
    <w:p w14:paraId="42F31CDB" w14:textId="77777777" w:rsidR="00551A5E" w:rsidRPr="00551A5E" w:rsidRDefault="00551A5E" w:rsidP="009862B5">
      <w:pPr>
        <w:pStyle w:val="a3"/>
        <w:ind w:left="350"/>
        <w:rPr>
          <w:lang w:val="ru-RU" w:bidi="en-US"/>
        </w:rPr>
      </w:pPr>
    </w:p>
    <w:tbl>
      <w:tblPr>
        <w:tblStyle w:val="a7"/>
        <w:tblW w:w="10598" w:type="dxa"/>
        <w:tblLook w:val="04A0" w:firstRow="1" w:lastRow="0" w:firstColumn="1" w:lastColumn="0" w:noHBand="0" w:noVBand="1"/>
      </w:tblPr>
      <w:tblGrid>
        <w:gridCol w:w="3189"/>
        <w:gridCol w:w="7409"/>
      </w:tblGrid>
      <w:tr w:rsidR="007E3EBB" w:rsidRPr="008E4327" w14:paraId="28B2BD0A" w14:textId="77777777" w:rsidTr="00556848">
        <w:tc>
          <w:tcPr>
            <w:tcW w:w="3189" w:type="dxa"/>
          </w:tcPr>
          <w:p w14:paraId="4104A390" w14:textId="77777777" w:rsidR="007E3EBB" w:rsidRPr="008E4327" w:rsidRDefault="007E3EBB" w:rsidP="00551A5E">
            <w:pPr>
              <w:tabs>
                <w:tab w:val="left" w:pos="567"/>
              </w:tabs>
              <w:spacing w:after="0" w:line="240" w:lineRule="auto"/>
              <w:ind w:left="0" w:firstLine="284"/>
              <w:jc w:val="center"/>
              <w:rPr>
                <w:szCs w:val="24"/>
              </w:rPr>
            </w:pPr>
            <w:r w:rsidRPr="008E4327">
              <w:rPr>
                <w:szCs w:val="24"/>
              </w:rPr>
              <w:t>Вопрос</w:t>
            </w:r>
          </w:p>
        </w:tc>
        <w:tc>
          <w:tcPr>
            <w:tcW w:w="7409" w:type="dxa"/>
          </w:tcPr>
          <w:p w14:paraId="6A03A3E0" w14:textId="77777777" w:rsidR="007E3EBB" w:rsidRPr="008E4327" w:rsidRDefault="007E3EBB" w:rsidP="00551A5E">
            <w:pPr>
              <w:tabs>
                <w:tab w:val="left" w:pos="567"/>
              </w:tabs>
              <w:spacing w:after="0" w:line="240" w:lineRule="auto"/>
              <w:ind w:left="0" w:firstLine="284"/>
              <w:jc w:val="center"/>
              <w:rPr>
                <w:szCs w:val="24"/>
              </w:rPr>
            </w:pPr>
            <w:r w:rsidRPr="008E4327">
              <w:rPr>
                <w:szCs w:val="24"/>
              </w:rPr>
              <w:t>Ответ</w:t>
            </w:r>
          </w:p>
        </w:tc>
      </w:tr>
      <w:tr w:rsidR="00997749" w:rsidRPr="008E4327" w14:paraId="14728758" w14:textId="77777777" w:rsidTr="00556848">
        <w:trPr>
          <w:trHeight w:val="531"/>
        </w:trPr>
        <w:tc>
          <w:tcPr>
            <w:tcW w:w="3189" w:type="dxa"/>
          </w:tcPr>
          <w:p w14:paraId="6C0AFB5A" w14:textId="6C172097" w:rsidR="00997749" w:rsidRPr="008E4327" w:rsidRDefault="001C0F0E" w:rsidP="007E3FE4">
            <w:pPr>
              <w:pStyle w:val="a3"/>
              <w:numPr>
                <w:ilvl w:val="0"/>
                <w:numId w:val="9"/>
              </w:numPr>
              <w:tabs>
                <w:tab w:val="left" w:pos="284"/>
                <w:tab w:val="left" w:pos="426"/>
                <w:tab w:val="left" w:pos="567"/>
                <w:tab w:val="left" w:pos="787"/>
              </w:tabs>
              <w:jc w:val="both"/>
              <w:rPr>
                <w:bCs/>
                <w:color w:val="000000" w:themeColor="text1"/>
              </w:rPr>
            </w:pPr>
            <w:r>
              <w:rPr>
                <w:lang w:val="ru-RU"/>
              </w:rPr>
              <w:t xml:space="preserve">Что такое </w:t>
            </w:r>
            <w:r>
              <w:t>информационны</w:t>
            </w:r>
            <w:r>
              <w:rPr>
                <w:lang w:val="ru-RU"/>
              </w:rPr>
              <w:t xml:space="preserve">е </w:t>
            </w:r>
            <w:r>
              <w:t>технологи</w:t>
            </w:r>
            <w:r>
              <w:rPr>
                <w:lang w:val="ru-RU"/>
              </w:rPr>
              <w:t>и</w:t>
            </w:r>
          </w:p>
        </w:tc>
        <w:tc>
          <w:tcPr>
            <w:tcW w:w="7409" w:type="dxa"/>
          </w:tcPr>
          <w:p w14:paraId="7C5999E9" w14:textId="6E7D2F41" w:rsidR="00997749" w:rsidRPr="008E4327" w:rsidRDefault="00997749" w:rsidP="00997749">
            <w:pPr>
              <w:spacing w:after="0" w:line="240" w:lineRule="auto"/>
              <w:ind w:left="0" w:firstLine="0"/>
              <w:rPr>
                <w:bCs/>
                <w:color w:val="000000" w:themeColor="text1"/>
                <w:szCs w:val="24"/>
              </w:rPr>
            </w:pPr>
            <w:r w:rsidRPr="00816BCF">
              <w:t>Информационные технологии — упорядоченная совокупность формализованных методов переработки, изменения состояния, свойств и качественной формы проявления информации, а также методов тиражирования, распространения, хранения и использования информации, осуществляемых в процессе целенаправленной общественно-производственной деятельности.</w:t>
            </w:r>
          </w:p>
        </w:tc>
      </w:tr>
      <w:tr w:rsidR="009862B5" w:rsidRPr="008E4327" w14:paraId="743C0101" w14:textId="77777777" w:rsidTr="00556848">
        <w:tc>
          <w:tcPr>
            <w:tcW w:w="3189" w:type="dxa"/>
          </w:tcPr>
          <w:p w14:paraId="08BEECA6" w14:textId="4E4A252F" w:rsidR="009862B5" w:rsidRPr="008E4327" w:rsidRDefault="009862B5" w:rsidP="007E3FE4">
            <w:pPr>
              <w:pStyle w:val="a3"/>
              <w:numPr>
                <w:ilvl w:val="0"/>
                <w:numId w:val="9"/>
              </w:numPr>
              <w:tabs>
                <w:tab w:val="left" w:pos="284"/>
                <w:tab w:val="left" w:pos="426"/>
                <w:tab w:val="left" w:pos="567"/>
                <w:tab w:val="left" w:pos="787"/>
              </w:tabs>
              <w:jc w:val="both"/>
              <w:rPr>
                <w:bCs/>
                <w:color w:val="000000" w:themeColor="text1"/>
              </w:rPr>
            </w:pPr>
            <w:r w:rsidRPr="00385300">
              <w:t>Что означает правовая информация в суде</w:t>
            </w:r>
          </w:p>
        </w:tc>
        <w:tc>
          <w:tcPr>
            <w:tcW w:w="7409" w:type="dxa"/>
          </w:tcPr>
          <w:p w14:paraId="1F896031" w14:textId="4A24EB83" w:rsidR="009862B5" w:rsidRPr="008E4327" w:rsidRDefault="009862B5" w:rsidP="00997749">
            <w:pPr>
              <w:spacing w:after="0" w:line="240" w:lineRule="auto"/>
              <w:ind w:left="0" w:firstLine="0"/>
              <w:rPr>
                <w:bCs/>
                <w:color w:val="000000" w:themeColor="text1"/>
                <w:szCs w:val="24"/>
              </w:rPr>
            </w:pPr>
            <w:r w:rsidRPr="008E656F">
              <w:t>Правовой информацией в суде является массив правовых актов и тесно связанных с ними справочных, нормативно-технических и научных материалов, охватывающих все сферы правовой деятельности и используемые в деятельности суда.</w:t>
            </w:r>
          </w:p>
        </w:tc>
      </w:tr>
      <w:tr w:rsidR="009862B5" w:rsidRPr="008E4327" w14:paraId="142BD565" w14:textId="77777777" w:rsidTr="00556848">
        <w:tc>
          <w:tcPr>
            <w:tcW w:w="3189" w:type="dxa"/>
          </w:tcPr>
          <w:p w14:paraId="3CFF6EF6" w14:textId="0D815E4F" w:rsidR="009862B5" w:rsidRPr="008E4327" w:rsidRDefault="009862B5" w:rsidP="007E3FE4">
            <w:pPr>
              <w:pStyle w:val="a3"/>
              <w:numPr>
                <w:ilvl w:val="0"/>
                <w:numId w:val="9"/>
              </w:numPr>
              <w:tabs>
                <w:tab w:val="left" w:pos="284"/>
                <w:tab w:val="left" w:pos="426"/>
                <w:tab w:val="left" w:pos="567"/>
                <w:tab w:val="left" w:pos="787"/>
              </w:tabs>
              <w:jc w:val="both"/>
              <w:rPr>
                <w:bCs/>
                <w:color w:val="000000" w:themeColor="text1"/>
              </w:rPr>
            </w:pPr>
            <w:r w:rsidRPr="00385300">
              <w:t>Что в себя включает информацию индивидуально-правового характера</w:t>
            </w:r>
          </w:p>
        </w:tc>
        <w:tc>
          <w:tcPr>
            <w:tcW w:w="7409" w:type="dxa"/>
          </w:tcPr>
          <w:p w14:paraId="6AB74701" w14:textId="707CAEFD" w:rsidR="009862B5" w:rsidRPr="008E4327" w:rsidRDefault="009862B5" w:rsidP="00997749">
            <w:pPr>
              <w:spacing w:after="0" w:line="240" w:lineRule="auto"/>
              <w:ind w:left="0" w:firstLine="0"/>
              <w:rPr>
                <w:bCs/>
                <w:color w:val="000000" w:themeColor="text1"/>
                <w:szCs w:val="24"/>
              </w:rPr>
            </w:pPr>
            <w:r w:rsidRPr="006B50DA">
              <w:t>Информация индивидуально-правового характера — это информация, исходящая от различных субъектов права, не имеющих властных полномочий, и направленная на создание конкретных правоотношений, которая может быть использована в суде</w:t>
            </w:r>
          </w:p>
        </w:tc>
      </w:tr>
      <w:tr w:rsidR="009862B5" w:rsidRPr="008E4327" w14:paraId="6913394F" w14:textId="77777777" w:rsidTr="00556848">
        <w:tc>
          <w:tcPr>
            <w:tcW w:w="3189" w:type="dxa"/>
          </w:tcPr>
          <w:p w14:paraId="70A649F9" w14:textId="370BB532" w:rsidR="009862B5" w:rsidRPr="008E4327" w:rsidRDefault="009862B5" w:rsidP="007E3FE4">
            <w:pPr>
              <w:pStyle w:val="a3"/>
              <w:numPr>
                <w:ilvl w:val="0"/>
                <w:numId w:val="9"/>
              </w:numPr>
              <w:tabs>
                <w:tab w:val="left" w:pos="284"/>
                <w:tab w:val="left" w:pos="426"/>
                <w:tab w:val="left" w:pos="567"/>
                <w:tab w:val="left" w:pos="787"/>
              </w:tabs>
              <w:jc w:val="both"/>
              <w:rPr>
                <w:bCs/>
                <w:color w:val="000000" w:themeColor="text1"/>
              </w:rPr>
            </w:pPr>
            <w:r w:rsidRPr="00385300">
              <w:t xml:space="preserve">Какие этапы проходит работа в системе </w:t>
            </w:r>
            <w:r w:rsidRPr="00385300">
              <w:lastRenderedPageBreak/>
              <w:t>Консультант плюс</w:t>
            </w:r>
          </w:p>
        </w:tc>
        <w:tc>
          <w:tcPr>
            <w:tcW w:w="7409" w:type="dxa"/>
          </w:tcPr>
          <w:p w14:paraId="1CCC6A35" w14:textId="6730FF5F" w:rsidR="009862B5" w:rsidRPr="008E4327" w:rsidRDefault="009862B5" w:rsidP="00997749">
            <w:pPr>
              <w:spacing w:after="0" w:line="240" w:lineRule="auto"/>
              <w:ind w:left="0" w:firstLine="0"/>
              <w:rPr>
                <w:bCs/>
                <w:color w:val="000000" w:themeColor="text1"/>
                <w:szCs w:val="24"/>
              </w:rPr>
            </w:pPr>
            <w:r w:rsidRPr="002744BA">
              <w:lastRenderedPageBreak/>
              <w:t xml:space="preserve">Работа в системе Консультант плюс включает в себя этапы поиска необходимых документов; изучения списка найденных документов, </w:t>
            </w:r>
            <w:r w:rsidRPr="002744BA">
              <w:lastRenderedPageBreak/>
              <w:t>анализ документов для поиска ответа на вопрос; сохранения результатов работы</w:t>
            </w:r>
          </w:p>
        </w:tc>
      </w:tr>
      <w:tr w:rsidR="009862B5" w:rsidRPr="008E4327" w14:paraId="71AE5BE2" w14:textId="77777777" w:rsidTr="00556848">
        <w:tc>
          <w:tcPr>
            <w:tcW w:w="3189" w:type="dxa"/>
          </w:tcPr>
          <w:p w14:paraId="218A8589" w14:textId="5733175B" w:rsidR="009862B5" w:rsidRPr="008E4327" w:rsidRDefault="009862B5" w:rsidP="007E3FE4">
            <w:pPr>
              <w:pStyle w:val="a3"/>
              <w:numPr>
                <w:ilvl w:val="0"/>
                <w:numId w:val="9"/>
              </w:numPr>
              <w:tabs>
                <w:tab w:val="left" w:pos="284"/>
                <w:tab w:val="left" w:pos="426"/>
                <w:tab w:val="left" w:pos="567"/>
                <w:tab w:val="left" w:pos="787"/>
              </w:tabs>
              <w:jc w:val="both"/>
              <w:rPr>
                <w:bCs/>
                <w:color w:val="000000" w:themeColor="text1"/>
              </w:rPr>
            </w:pPr>
            <w:r w:rsidRPr="00385300">
              <w:lastRenderedPageBreak/>
              <w:t>Что подразумевается под информатизацией судебной деятельности</w:t>
            </w:r>
          </w:p>
        </w:tc>
        <w:tc>
          <w:tcPr>
            <w:tcW w:w="7409" w:type="dxa"/>
          </w:tcPr>
          <w:p w14:paraId="61C585E4" w14:textId="2C5C19DC" w:rsidR="009862B5" w:rsidRPr="008E4327" w:rsidRDefault="009862B5" w:rsidP="00997749">
            <w:pPr>
              <w:spacing w:after="0" w:line="240" w:lineRule="auto"/>
              <w:ind w:left="0" w:firstLine="0"/>
              <w:rPr>
                <w:bCs/>
                <w:color w:val="000000" w:themeColor="text1"/>
                <w:szCs w:val="24"/>
              </w:rPr>
            </w:pPr>
            <w:r w:rsidRPr="004A2624">
              <w:t>Информатизация судебной деятельности —процесс создания благоприятных условий для доступа к информации, используемой в судопроизводстве, ее хранения, обработки и передачи в электронной форме в целях повышения эффективности правосудия.</w:t>
            </w:r>
          </w:p>
        </w:tc>
      </w:tr>
      <w:tr w:rsidR="009862B5" w:rsidRPr="008E4327" w14:paraId="3EEEB6D9" w14:textId="77777777" w:rsidTr="00556848">
        <w:tc>
          <w:tcPr>
            <w:tcW w:w="3189" w:type="dxa"/>
          </w:tcPr>
          <w:p w14:paraId="4907E80F" w14:textId="5E13CFE1" w:rsidR="009862B5" w:rsidRPr="008E4327" w:rsidRDefault="009862B5" w:rsidP="007E3FE4">
            <w:pPr>
              <w:pStyle w:val="a3"/>
              <w:numPr>
                <w:ilvl w:val="0"/>
                <w:numId w:val="9"/>
              </w:numPr>
              <w:tabs>
                <w:tab w:val="left" w:pos="284"/>
                <w:tab w:val="left" w:pos="426"/>
                <w:tab w:val="left" w:pos="567"/>
                <w:tab w:val="left" w:pos="787"/>
              </w:tabs>
              <w:jc w:val="both"/>
              <w:rPr>
                <w:bCs/>
                <w:color w:val="000000" w:themeColor="text1"/>
              </w:rPr>
            </w:pPr>
            <w:r w:rsidRPr="00385300">
              <w:t>Какие направления развития информационных систем существуют в судах</w:t>
            </w:r>
          </w:p>
        </w:tc>
        <w:tc>
          <w:tcPr>
            <w:tcW w:w="7409" w:type="dxa"/>
          </w:tcPr>
          <w:p w14:paraId="1FA95A02" w14:textId="6D202C43" w:rsidR="009862B5" w:rsidRPr="008E4327" w:rsidRDefault="009862B5" w:rsidP="00997749">
            <w:pPr>
              <w:spacing w:after="0" w:line="240" w:lineRule="auto"/>
              <w:ind w:left="0" w:firstLine="0"/>
              <w:rPr>
                <w:bCs/>
                <w:color w:val="000000" w:themeColor="text1"/>
                <w:szCs w:val="24"/>
              </w:rPr>
            </w:pPr>
            <w:r w:rsidRPr="00A7390D">
              <w:t>К направлению развития информационных систем в судах относятся информатизация Конституционного Суда РФ, системы федеральных судов общей юрисдикции и системы Судебного департамента при Верховном Суде РФ, мировых судей субъектов РФ; системы арбитражных судов РФ.</w:t>
            </w:r>
          </w:p>
        </w:tc>
      </w:tr>
      <w:tr w:rsidR="009862B5" w:rsidRPr="00EA3274" w14:paraId="2966C330" w14:textId="77777777" w:rsidTr="00556848">
        <w:tc>
          <w:tcPr>
            <w:tcW w:w="3189" w:type="dxa"/>
          </w:tcPr>
          <w:p w14:paraId="66E97E8B" w14:textId="391AD211" w:rsidR="009862B5" w:rsidRPr="00EA3274" w:rsidRDefault="009862B5" w:rsidP="007E3FE4">
            <w:pPr>
              <w:pStyle w:val="a3"/>
              <w:numPr>
                <w:ilvl w:val="0"/>
                <w:numId w:val="9"/>
              </w:numPr>
              <w:tabs>
                <w:tab w:val="left" w:pos="284"/>
                <w:tab w:val="left" w:pos="426"/>
                <w:tab w:val="left" w:pos="567"/>
                <w:tab w:val="left" w:pos="787"/>
              </w:tabs>
              <w:jc w:val="both"/>
            </w:pPr>
            <w:r w:rsidRPr="00385300">
              <w:t>Что представляет собой система ГАС Правосудие</w:t>
            </w:r>
          </w:p>
        </w:tc>
        <w:tc>
          <w:tcPr>
            <w:tcW w:w="7409" w:type="dxa"/>
          </w:tcPr>
          <w:p w14:paraId="26A880ED" w14:textId="2A9376C6" w:rsidR="009862B5" w:rsidRPr="00EA3274" w:rsidRDefault="009862B5" w:rsidP="00997749">
            <w:pPr>
              <w:spacing w:after="0" w:line="240" w:lineRule="auto"/>
              <w:ind w:left="0" w:firstLine="0"/>
              <w:rPr>
                <w:szCs w:val="24"/>
              </w:rPr>
            </w:pPr>
            <w:r w:rsidRPr="006A0BAC">
              <w:t>ГАС «Правосудие» это территориально распределенная автоматизированная информационная система, предназначенная для формирования единого информационного пространства судов общей юрисдикции и системы Судебного департамента при Верховном Суде РФ.</w:t>
            </w:r>
          </w:p>
        </w:tc>
      </w:tr>
      <w:tr w:rsidR="009862B5" w:rsidRPr="00EA3274" w14:paraId="15F738E7" w14:textId="77777777" w:rsidTr="00556848">
        <w:tc>
          <w:tcPr>
            <w:tcW w:w="3189" w:type="dxa"/>
          </w:tcPr>
          <w:p w14:paraId="665AE007" w14:textId="54F99C28" w:rsidR="009862B5" w:rsidRPr="00EA3274" w:rsidRDefault="009862B5" w:rsidP="007E3FE4">
            <w:pPr>
              <w:pStyle w:val="a3"/>
              <w:numPr>
                <w:ilvl w:val="0"/>
                <w:numId w:val="9"/>
              </w:numPr>
              <w:tabs>
                <w:tab w:val="left" w:pos="284"/>
                <w:tab w:val="left" w:pos="426"/>
                <w:tab w:val="left" w:pos="567"/>
                <w:tab w:val="left" w:pos="787"/>
              </w:tabs>
              <w:jc w:val="both"/>
            </w:pPr>
            <w:r w:rsidRPr="00385300">
              <w:t>Как можно охарактеризовать подсистему «Административное управление» в ГАС «Правосудие»</w:t>
            </w:r>
          </w:p>
        </w:tc>
        <w:tc>
          <w:tcPr>
            <w:tcW w:w="7409" w:type="dxa"/>
          </w:tcPr>
          <w:p w14:paraId="47515358" w14:textId="4302D1D2" w:rsidR="009862B5" w:rsidRPr="00EA3274" w:rsidRDefault="009862B5" w:rsidP="00997749">
            <w:pPr>
              <w:spacing w:after="0" w:line="240" w:lineRule="auto"/>
              <w:ind w:left="0" w:firstLine="0"/>
              <w:rPr>
                <w:szCs w:val="24"/>
              </w:rPr>
            </w:pPr>
            <w:r w:rsidRPr="00981B9F">
              <w:t>Подсистема «Административное управление» в ГАС «Правосудие» предназначена для сбора, обработки, хранения и выдачи данных и документов, необходимых для судебного департамента при выполнении им своих функциональных обязанностей.</w:t>
            </w:r>
          </w:p>
        </w:tc>
      </w:tr>
      <w:tr w:rsidR="009862B5" w:rsidRPr="00EA3274" w14:paraId="34F1BD8B" w14:textId="77777777" w:rsidTr="00556848">
        <w:tc>
          <w:tcPr>
            <w:tcW w:w="3189" w:type="dxa"/>
          </w:tcPr>
          <w:p w14:paraId="484EB8E7" w14:textId="06E89D66" w:rsidR="009862B5" w:rsidRPr="00EA3274" w:rsidRDefault="009862B5" w:rsidP="007E3FE4">
            <w:pPr>
              <w:pStyle w:val="a3"/>
              <w:numPr>
                <w:ilvl w:val="0"/>
                <w:numId w:val="9"/>
              </w:numPr>
              <w:tabs>
                <w:tab w:val="left" w:pos="284"/>
                <w:tab w:val="left" w:pos="426"/>
                <w:tab w:val="left" w:pos="567"/>
                <w:tab w:val="left" w:pos="787"/>
              </w:tabs>
              <w:jc w:val="both"/>
            </w:pPr>
            <w:r w:rsidRPr="00385300">
              <w:t>Что включает в себя подсистема «Ведомственная статистика» в ГАС «Правосудие»</w:t>
            </w:r>
          </w:p>
        </w:tc>
        <w:tc>
          <w:tcPr>
            <w:tcW w:w="7409" w:type="dxa"/>
          </w:tcPr>
          <w:p w14:paraId="0F185E99" w14:textId="0E1AD4BC" w:rsidR="009862B5" w:rsidRPr="00EA3274" w:rsidRDefault="009862B5" w:rsidP="00997749">
            <w:pPr>
              <w:spacing w:after="0" w:line="240" w:lineRule="auto"/>
              <w:ind w:left="0" w:firstLine="0"/>
              <w:rPr>
                <w:szCs w:val="24"/>
              </w:rPr>
            </w:pPr>
            <w:r w:rsidRPr="00D7272E">
              <w:t>Подсистема «Ведомственная статистика» в ГАС «Правосудие» предназначена для сбора и свода статистических данных ведомственной отчетности, полученных из соответствующих функциональных подсистем, ГАС «Правосудие».</w:t>
            </w:r>
          </w:p>
        </w:tc>
      </w:tr>
      <w:tr w:rsidR="009862B5" w:rsidRPr="00EA3274" w14:paraId="64EB0D24" w14:textId="77777777" w:rsidTr="00556848">
        <w:tc>
          <w:tcPr>
            <w:tcW w:w="3189" w:type="dxa"/>
          </w:tcPr>
          <w:p w14:paraId="39014C8C" w14:textId="24EB16FE" w:rsidR="009862B5" w:rsidRPr="00EA3274" w:rsidRDefault="009862B5" w:rsidP="007E3FE4">
            <w:pPr>
              <w:pStyle w:val="a3"/>
              <w:numPr>
                <w:ilvl w:val="0"/>
                <w:numId w:val="9"/>
              </w:numPr>
              <w:tabs>
                <w:tab w:val="left" w:pos="284"/>
                <w:tab w:val="left" w:pos="426"/>
                <w:tab w:val="left" w:pos="567"/>
                <w:tab w:val="left" w:pos="787"/>
              </w:tabs>
              <w:jc w:val="both"/>
              <w:rPr>
                <w:color w:val="000000" w:themeColor="text1"/>
              </w:rPr>
            </w:pPr>
            <w:r w:rsidRPr="00385300">
              <w:t>Как можно охарактеризовать подсистему «Документооборот» в ГАС «Правосудие»</w:t>
            </w:r>
          </w:p>
        </w:tc>
        <w:tc>
          <w:tcPr>
            <w:tcW w:w="7409" w:type="dxa"/>
          </w:tcPr>
          <w:p w14:paraId="01E2628B" w14:textId="08644FA6" w:rsidR="009862B5" w:rsidRPr="00EA3274" w:rsidRDefault="009862B5" w:rsidP="00997749">
            <w:pPr>
              <w:spacing w:after="0" w:line="240" w:lineRule="auto"/>
              <w:ind w:left="0" w:firstLine="0"/>
              <w:rPr>
                <w:szCs w:val="24"/>
              </w:rPr>
            </w:pPr>
            <w:r w:rsidRPr="00447120">
              <w:t>Подсистема «Документооборот» в ГАС «Правосудие» предназначена для автоматизации информационных процессов документооборота и делопроизводства в работе современных судебных органов в Российской Федерации.</w:t>
            </w:r>
          </w:p>
        </w:tc>
      </w:tr>
      <w:tr w:rsidR="009862B5" w:rsidRPr="00EA3274" w14:paraId="1C1DCD65" w14:textId="77777777" w:rsidTr="00556848">
        <w:tc>
          <w:tcPr>
            <w:tcW w:w="3189" w:type="dxa"/>
          </w:tcPr>
          <w:p w14:paraId="28640316" w14:textId="69DDC5F1" w:rsidR="009862B5" w:rsidRPr="00EA3274" w:rsidRDefault="009862B5" w:rsidP="007E3FE4">
            <w:pPr>
              <w:pStyle w:val="a3"/>
              <w:numPr>
                <w:ilvl w:val="0"/>
                <w:numId w:val="9"/>
              </w:numPr>
              <w:tabs>
                <w:tab w:val="left" w:pos="284"/>
                <w:tab w:val="left" w:pos="426"/>
                <w:tab w:val="left" w:pos="567"/>
                <w:tab w:val="left" w:pos="787"/>
              </w:tabs>
              <w:jc w:val="both"/>
              <w:rPr>
                <w:color w:val="000000" w:themeColor="text1"/>
              </w:rPr>
            </w:pPr>
            <w:r w:rsidRPr="00385300">
              <w:t>Чем характеризуется подсистема «Кадры» в ГАС «Правосудие»</w:t>
            </w:r>
          </w:p>
        </w:tc>
        <w:tc>
          <w:tcPr>
            <w:tcW w:w="7409" w:type="dxa"/>
          </w:tcPr>
          <w:p w14:paraId="1FD727C7" w14:textId="40C294E5" w:rsidR="009862B5" w:rsidRPr="00EA3274" w:rsidRDefault="009862B5" w:rsidP="00997749">
            <w:pPr>
              <w:spacing w:after="0" w:line="240" w:lineRule="auto"/>
              <w:ind w:left="0" w:firstLine="0"/>
              <w:rPr>
                <w:szCs w:val="24"/>
              </w:rPr>
            </w:pPr>
            <w:r w:rsidRPr="0042169A">
              <w:t>Подсистема «Кадры» в ГАС «Правосудие» предназначена для учета, хранения и анализа данных об организационно-штатной структуре и кадровом составе судов разных уровней и органов системы Судебного департамента.</w:t>
            </w:r>
          </w:p>
        </w:tc>
      </w:tr>
      <w:tr w:rsidR="009862B5" w:rsidRPr="00EA3274" w14:paraId="6F1A44E7" w14:textId="77777777" w:rsidTr="00556848">
        <w:tc>
          <w:tcPr>
            <w:tcW w:w="3189" w:type="dxa"/>
          </w:tcPr>
          <w:p w14:paraId="3E5D55D6" w14:textId="7BFFAD2D" w:rsidR="009862B5" w:rsidRPr="00EA3274" w:rsidRDefault="009862B5" w:rsidP="007E3FE4">
            <w:pPr>
              <w:pStyle w:val="a3"/>
              <w:numPr>
                <w:ilvl w:val="0"/>
                <w:numId w:val="9"/>
              </w:numPr>
              <w:tabs>
                <w:tab w:val="left" w:pos="567"/>
                <w:tab w:val="left" w:pos="787"/>
              </w:tabs>
              <w:jc w:val="both"/>
              <w:rPr>
                <w:color w:val="000000" w:themeColor="text1"/>
              </w:rPr>
            </w:pPr>
            <w:r w:rsidRPr="00385300">
              <w:t>Какие функции выполняет подсистема «Международно-правовое сотрудничество» в ГАС «Правосудие»</w:t>
            </w:r>
          </w:p>
        </w:tc>
        <w:tc>
          <w:tcPr>
            <w:tcW w:w="7409" w:type="dxa"/>
          </w:tcPr>
          <w:p w14:paraId="1DB2CAC9" w14:textId="74A75329" w:rsidR="009862B5" w:rsidRPr="00EA3274" w:rsidRDefault="009862B5" w:rsidP="00997749">
            <w:pPr>
              <w:spacing w:after="0" w:line="240" w:lineRule="auto"/>
              <w:ind w:left="0" w:firstLine="0"/>
              <w:rPr>
                <w:color w:val="000000" w:themeColor="text1"/>
                <w:szCs w:val="24"/>
              </w:rPr>
            </w:pPr>
            <w:r w:rsidRPr="003B3F1F">
              <w:t>Подсистема «Международно-правовое сотрудничество» в ГАС «Правосудие» обеспечивает возможность доступа и поиска необходимой информации в среде информационных ресурсов международных правовых организаций, государственных и иных органов, учреждений судебной власти за рубежом.</w:t>
            </w:r>
          </w:p>
        </w:tc>
      </w:tr>
      <w:tr w:rsidR="009862B5" w:rsidRPr="00EA3274" w14:paraId="18746368" w14:textId="77777777" w:rsidTr="00556848">
        <w:tc>
          <w:tcPr>
            <w:tcW w:w="3189" w:type="dxa"/>
          </w:tcPr>
          <w:p w14:paraId="5DD2417C" w14:textId="1AA39681" w:rsidR="009862B5" w:rsidRPr="00EA3274" w:rsidRDefault="009862B5" w:rsidP="007E3FE4">
            <w:pPr>
              <w:pStyle w:val="a3"/>
              <w:numPr>
                <w:ilvl w:val="0"/>
                <w:numId w:val="9"/>
              </w:numPr>
              <w:tabs>
                <w:tab w:val="left" w:pos="567"/>
                <w:tab w:val="left" w:pos="787"/>
              </w:tabs>
              <w:jc w:val="both"/>
              <w:rPr>
                <w:color w:val="FF0000"/>
              </w:rPr>
            </w:pPr>
            <w:r w:rsidRPr="00385300">
              <w:t>Для чего предназначена подсистема «Обучение кадров» в ГАС «Правосудие»</w:t>
            </w:r>
          </w:p>
        </w:tc>
        <w:tc>
          <w:tcPr>
            <w:tcW w:w="7409" w:type="dxa"/>
          </w:tcPr>
          <w:p w14:paraId="0C9703AB" w14:textId="372C36D8" w:rsidR="009862B5" w:rsidRPr="00EA3274" w:rsidRDefault="009862B5" w:rsidP="00997749">
            <w:pPr>
              <w:spacing w:after="0" w:line="240" w:lineRule="auto"/>
              <w:ind w:left="0" w:firstLine="0"/>
              <w:rPr>
                <w:szCs w:val="24"/>
              </w:rPr>
            </w:pPr>
            <w:r w:rsidRPr="00AC6377">
              <w:t>Подсистема «Обучение кадров» в ГАС «Правосудие» предназначена для автоматизации процессов организации и проведения обучения судей, государственных служащих аппаратов судов и системы Судебного департамента с использованием технологии дистанционного обучения.</w:t>
            </w:r>
          </w:p>
        </w:tc>
      </w:tr>
      <w:tr w:rsidR="009862B5" w:rsidRPr="00EA3274" w14:paraId="64278BD1" w14:textId="77777777" w:rsidTr="00556848">
        <w:tc>
          <w:tcPr>
            <w:tcW w:w="3189" w:type="dxa"/>
          </w:tcPr>
          <w:p w14:paraId="44164DAB" w14:textId="10D18FC8" w:rsidR="009862B5" w:rsidRPr="00EA3274" w:rsidRDefault="009862B5" w:rsidP="007E3FE4">
            <w:pPr>
              <w:pStyle w:val="a3"/>
              <w:numPr>
                <w:ilvl w:val="0"/>
                <w:numId w:val="9"/>
              </w:numPr>
              <w:tabs>
                <w:tab w:val="left" w:pos="567"/>
                <w:tab w:val="left" w:pos="787"/>
              </w:tabs>
              <w:jc w:val="both"/>
              <w:rPr>
                <w:color w:val="FF0000"/>
              </w:rPr>
            </w:pPr>
            <w:r w:rsidRPr="00385300">
              <w:t xml:space="preserve">Как можно охарактеризовать подсистему «Связь и передача данных» в ГАС </w:t>
            </w:r>
            <w:r w:rsidRPr="00385300">
              <w:lastRenderedPageBreak/>
              <w:t>«Правосудие»</w:t>
            </w:r>
          </w:p>
        </w:tc>
        <w:tc>
          <w:tcPr>
            <w:tcW w:w="7409" w:type="dxa"/>
          </w:tcPr>
          <w:p w14:paraId="7C8DBA0D" w14:textId="003AB1FC" w:rsidR="009862B5" w:rsidRPr="00EA3274" w:rsidRDefault="009862B5" w:rsidP="00997749">
            <w:pPr>
              <w:shd w:val="clear" w:color="auto" w:fill="FFFFFF"/>
              <w:spacing w:after="0" w:line="240" w:lineRule="auto"/>
              <w:ind w:left="0" w:firstLine="0"/>
              <w:rPr>
                <w:szCs w:val="24"/>
              </w:rPr>
            </w:pPr>
            <w:r w:rsidRPr="006E2236">
              <w:lastRenderedPageBreak/>
              <w:t>Подсистема «Связь и передача данных» в ГАС «Правосудие» обеспечивает предоставление современной телекоммуникационной среды для обеспечения достоверной, надежной и оперативной передачи данных.</w:t>
            </w:r>
          </w:p>
        </w:tc>
      </w:tr>
      <w:tr w:rsidR="009862B5" w:rsidRPr="00EA3274" w14:paraId="73D638C5" w14:textId="77777777" w:rsidTr="00556848">
        <w:tc>
          <w:tcPr>
            <w:tcW w:w="3189" w:type="dxa"/>
          </w:tcPr>
          <w:p w14:paraId="5C2BBDF2" w14:textId="5285B8FB" w:rsidR="009862B5" w:rsidRPr="00EA3274" w:rsidRDefault="009862B5" w:rsidP="007E3FE4">
            <w:pPr>
              <w:pStyle w:val="a3"/>
              <w:numPr>
                <w:ilvl w:val="0"/>
                <w:numId w:val="9"/>
              </w:numPr>
              <w:tabs>
                <w:tab w:val="left" w:pos="567"/>
                <w:tab w:val="left" w:pos="787"/>
              </w:tabs>
              <w:jc w:val="both"/>
              <w:rPr>
                <w:color w:val="FF0000"/>
              </w:rPr>
            </w:pPr>
            <w:r w:rsidRPr="00385300">
              <w:t>Что включает в себя подсистема «Судебное делопроизводство и статистика» в ГАС «Правосудие»</w:t>
            </w:r>
          </w:p>
        </w:tc>
        <w:tc>
          <w:tcPr>
            <w:tcW w:w="7409" w:type="dxa"/>
          </w:tcPr>
          <w:p w14:paraId="1522D1C5" w14:textId="6BCEBF7A" w:rsidR="009862B5" w:rsidRPr="00EA3274" w:rsidRDefault="009862B5" w:rsidP="00997749">
            <w:pPr>
              <w:shd w:val="clear" w:color="auto" w:fill="FFFFFF"/>
              <w:spacing w:after="0" w:line="240" w:lineRule="auto"/>
              <w:ind w:left="0" w:firstLine="0"/>
              <w:rPr>
                <w:szCs w:val="24"/>
              </w:rPr>
            </w:pPr>
            <w:r w:rsidRPr="00192B67">
              <w:t>Подсистема«Судебное делопроизводство и статистика» в ГАС «Правосудие» создана с целью предоставления пользователям средств формирования, анализа и интеграции информационных массивов данных, возникающих в процессе судопроизводства в судах.</w:t>
            </w:r>
          </w:p>
        </w:tc>
      </w:tr>
      <w:tr w:rsidR="009862B5" w:rsidRPr="00EA3274" w14:paraId="205C461D" w14:textId="77777777" w:rsidTr="00556848">
        <w:tc>
          <w:tcPr>
            <w:tcW w:w="3189" w:type="dxa"/>
          </w:tcPr>
          <w:p w14:paraId="7C4CE555" w14:textId="6F166067" w:rsidR="009862B5" w:rsidRPr="00EA3274" w:rsidRDefault="009862B5" w:rsidP="007E3FE4">
            <w:pPr>
              <w:pStyle w:val="a3"/>
              <w:numPr>
                <w:ilvl w:val="0"/>
                <w:numId w:val="9"/>
              </w:numPr>
              <w:tabs>
                <w:tab w:val="left" w:pos="567"/>
                <w:tab w:val="left" w:pos="787"/>
              </w:tabs>
              <w:jc w:val="both"/>
              <w:rPr>
                <w:color w:val="000000" w:themeColor="text1"/>
              </w:rPr>
            </w:pPr>
            <w:r w:rsidRPr="00385300">
              <w:t>Каковы цели создания подсистемы «Судейское сообщество»</w:t>
            </w:r>
          </w:p>
        </w:tc>
        <w:tc>
          <w:tcPr>
            <w:tcW w:w="7409" w:type="dxa"/>
          </w:tcPr>
          <w:p w14:paraId="693B3B3B" w14:textId="24F4DC41" w:rsidR="009862B5" w:rsidRPr="00EA3274" w:rsidRDefault="009862B5" w:rsidP="00997749">
            <w:pPr>
              <w:spacing w:after="0" w:line="240" w:lineRule="auto"/>
              <w:ind w:left="0" w:firstLine="0"/>
              <w:rPr>
                <w:szCs w:val="24"/>
              </w:rPr>
            </w:pPr>
            <w:r w:rsidRPr="009F3590">
              <w:t>Целями создания подсистемы «Судейское сообщество» является воплощение принципов открытости судебной системы путем предоставления информации об основных событиях, происходящих в судебном сообществе.</w:t>
            </w:r>
          </w:p>
        </w:tc>
      </w:tr>
      <w:tr w:rsidR="009862B5" w:rsidRPr="00EA3274" w14:paraId="3313E5BF" w14:textId="77777777" w:rsidTr="00556848">
        <w:tc>
          <w:tcPr>
            <w:tcW w:w="3189" w:type="dxa"/>
          </w:tcPr>
          <w:p w14:paraId="0EFA8DCC" w14:textId="487D4CD9" w:rsidR="009862B5" w:rsidRPr="00EA3274" w:rsidRDefault="009862B5" w:rsidP="007E3FE4">
            <w:pPr>
              <w:pStyle w:val="a3"/>
              <w:numPr>
                <w:ilvl w:val="0"/>
                <w:numId w:val="9"/>
              </w:numPr>
              <w:tabs>
                <w:tab w:val="left" w:pos="567"/>
                <w:tab w:val="left" w:pos="787"/>
              </w:tabs>
              <w:jc w:val="both"/>
              <w:rPr>
                <w:color w:val="000000" w:themeColor="text1"/>
              </w:rPr>
            </w:pPr>
            <w:r w:rsidRPr="00385300">
              <w:t>Что представляет собой концепция информатизации системы Верховного Суда РФ</w:t>
            </w:r>
          </w:p>
        </w:tc>
        <w:tc>
          <w:tcPr>
            <w:tcW w:w="7409" w:type="dxa"/>
          </w:tcPr>
          <w:p w14:paraId="5A636B30" w14:textId="06C34789" w:rsidR="009862B5" w:rsidRPr="00EA3274" w:rsidRDefault="009862B5" w:rsidP="00997749">
            <w:pPr>
              <w:spacing w:after="0" w:line="240" w:lineRule="auto"/>
              <w:ind w:left="0" w:firstLine="0"/>
              <w:rPr>
                <w:szCs w:val="24"/>
              </w:rPr>
            </w:pPr>
            <w:r w:rsidRPr="00122AAC">
              <w:t>Концепция информатизации Верховного Суда РФ является основополагающим документом Верховного Суда, позволяющим планировать мероприятия по совершенствованию и развитию автоматизированных информационных систем Верховного Суда</w:t>
            </w:r>
          </w:p>
        </w:tc>
      </w:tr>
      <w:tr w:rsidR="009862B5" w:rsidRPr="00EA3274" w14:paraId="00B787AB" w14:textId="77777777" w:rsidTr="00556848">
        <w:tc>
          <w:tcPr>
            <w:tcW w:w="3189" w:type="dxa"/>
          </w:tcPr>
          <w:p w14:paraId="1D618F54" w14:textId="09F9FD5F" w:rsidR="009862B5" w:rsidRPr="00EA3274" w:rsidRDefault="009862B5" w:rsidP="007E3FE4">
            <w:pPr>
              <w:pStyle w:val="a3"/>
              <w:numPr>
                <w:ilvl w:val="0"/>
                <w:numId w:val="9"/>
              </w:numPr>
              <w:tabs>
                <w:tab w:val="left" w:pos="284"/>
                <w:tab w:val="left" w:pos="426"/>
                <w:tab w:val="left" w:pos="567"/>
                <w:tab w:val="left" w:pos="787"/>
              </w:tabs>
              <w:jc w:val="both"/>
              <w:rPr>
                <w:color w:val="000000" w:themeColor="text1"/>
              </w:rPr>
            </w:pPr>
            <w:r w:rsidRPr="00385300">
              <w:t>Какую цель преследует деятельность АС «Электронный банк данных»</w:t>
            </w:r>
          </w:p>
        </w:tc>
        <w:tc>
          <w:tcPr>
            <w:tcW w:w="7409" w:type="dxa"/>
          </w:tcPr>
          <w:p w14:paraId="42C4532C" w14:textId="1A9EBE76" w:rsidR="009862B5" w:rsidRPr="00EA3274" w:rsidRDefault="009862B5" w:rsidP="00997749">
            <w:pPr>
              <w:spacing w:after="0" w:line="240" w:lineRule="auto"/>
              <w:ind w:left="0" w:firstLine="0"/>
              <w:rPr>
                <w:color w:val="000000" w:themeColor="text1"/>
                <w:szCs w:val="24"/>
              </w:rPr>
            </w:pPr>
            <w:r>
              <w:t>Ц</w:t>
            </w:r>
            <w:r w:rsidRPr="008A72ED">
              <w:t xml:space="preserve">ель деятельности АС «Электронный банк данных» обеспечивает хранение и оперативный поиск судебных документов, при этом используется морфологический поиск, специально разработанный для документов по судебной тематике. </w:t>
            </w:r>
          </w:p>
        </w:tc>
      </w:tr>
      <w:tr w:rsidR="009862B5" w:rsidRPr="00EA3274" w14:paraId="7D848E64" w14:textId="77777777" w:rsidTr="00556848">
        <w:tc>
          <w:tcPr>
            <w:tcW w:w="3189" w:type="dxa"/>
          </w:tcPr>
          <w:p w14:paraId="1BDC65F1" w14:textId="5679E580" w:rsidR="009862B5" w:rsidRPr="00EA3274" w:rsidRDefault="009862B5" w:rsidP="007E3FE4">
            <w:pPr>
              <w:pStyle w:val="a3"/>
              <w:numPr>
                <w:ilvl w:val="0"/>
                <w:numId w:val="9"/>
              </w:numPr>
              <w:tabs>
                <w:tab w:val="left" w:pos="284"/>
                <w:tab w:val="left" w:pos="426"/>
                <w:tab w:val="left" w:pos="567"/>
                <w:tab w:val="left" w:pos="787"/>
              </w:tabs>
              <w:jc w:val="both"/>
              <w:rPr>
                <w:color w:val="000000" w:themeColor="text1"/>
              </w:rPr>
            </w:pPr>
            <w:r w:rsidRPr="00385300">
              <w:t>Для чего нужна информатизация деятельности арбитражных судов</w:t>
            </w:r>
          </w:p>
        </w:tc>
        <w:tc>
          <w:tcPr>
            <w:tcW w:w="7409" w:type="dxa"/>
          </w:tcPr>
          <w:p w14:paraId="5F0C7F82" w14:textId="5498729F" w:rsidR="009862B5" w:rsidRPr="00EA3274" w:rsidRDefault="009862B5" w:rsidP="00997749">
            <w:pPr>
              <w:shd w:val="clear" w:color="auto" w:fill="FFFFFF"/>
              <w:spacing w:after="0" w:line="240" w:lineRule="auto"/>
              <w:ind w:left="0" w:firstLine="0"/>
              <w:rPr>
                <w:szCs w:val="24"/>
              </w:rPr>
            </w:pPr>
            <w:r>
              <w:t>Ц</w:t>
            </w:r>
            <w:r w:rsidRPr="00E66255">
              <w:t>елью информатизации деятельности арбитражных судов является обеспечение законности и повышение обоснованности принимаемых судебных актов и качества их оформления; сокращение сроков рассмотрения заявлений и жалоб.</w:t>
            </w:r>
          </w:p>
        </w:tc>
      </w:tr>
      <w:tr w:rsidR="009862B5" w:rsidRPr="00EA3274" w14:paraId="6069385B" w14:textId="77777777" w:rsidTr="00556848">
        <w:tc>
          <w:tcPr>
            <w:tcW w:w="3189" w:type="dxa"/>
          </w:tcPr>
          <w:p w14:paraId="61578F4F" w14:textId="1D663DFD" w:rsidR="009862B5" w:rsidRPr="00EA3274" w:rsidRDefault="009862B5" w:rsidP="007E3FE4">
            <w:pPr>
              <w:pStyle w:val="a3"/>
              <w:numPr>
                <w:ilvl w:val="0"/>
                <w:numId w:val="9"/>
              </w:numPr>
              <w:tabs>
                <w:tab w:val="left" w:pos="284"/>
                <w:tab w:val="left" w:pos="426"/>
                <w:tab w:val="left" w:pos="567"/>
                <w:tab w:val="left" w:pos="787"/>
              </w:tabs>
              <w:jc w:val="both"/>
              <w:rPr>
                <w:color w:val="000000" w:themeColor="text1"/>
              </w:rPr>
            </w:pPr>
            <w:r w:rsidRPr="00385300">
              <w:t>Что обеспечивает система электронного документооборота</w:t>
            </w:r>
          </w:p>
        </w:tc>
        <w:tc>
          <w:tcPr>
            <w:tcW w:w="7409" w:type="dxa"/>
          </w:tcPr>
          <w:p w14:paraId="7721A2A3" w14:textId="6E3CC969" w:rsidR="009862B5" w:rsidRPr="00EA3274" w:rsidRDefault="009862B5" w:rsidP="00997749">
            <w:pPr>
              <w:shd w:val="clear" w:color="auto" w:fill="FFFFFF"/>
              <w:spacing w:after="0" w:line="240" w:lineRule="auto"/>
              <w:ind w:left="0" w:firstLine="0"/>
              <w:rPr>
                <w:szCs w:val="24"/>
              </w:rPr>
            </w:pPr>
            <w:r>
              <w:t>С</w:t>
            </w:r>
            <w:r w:rsidRPr="00B53045">
              <w:t>истема электронного документооборота позволяет реализовать централизованное хранение и обработку данных; их целостность; совместную работу пользователей с общими данными; минимизацию объема передаваемой информации; снижение вычислительной нагрузки.</w:t>
            </w:r>
          </w:p>
        </w:tc>
      </w:tr>
      <w:tr w:rsidR="009862B5" w:rsidRPr="00EA3274" w14:paraId="68640BAB" w14:textId="77777777" w:rsidTr="00556848">
        <w:tc>
          <w:tcPr>
            <w:tcW w:w="3189" w:type="dxa"/>
          </w:tcPr>
          <w:p w14:paraId="4D44119A" w14:textId="7664C842" w:rsidR="009862B5" w:rsidRPr="00B53045" w:rsidRDefault="009862B5" w:rsidP="007E3FE4">
            <w:pPr>
              <w:pStyle w:val="a3"/>
              <w:numPr>
                <w:ilvl w:val="0"/>
                <w:numId w:val="9"/>
              </w:numPr>
              <w:tabs>
                <w:tab w:val="left" w:pos="284"/>
                <w:tab w:val="left" w:pos="426"/>
                <w:tab w:val="left" w:pos="567"/>
                <w:tab w:val="left" w:pos="787"/>
              </w:tabs>
              <w:jc w:val="both"/>
            </w:pPr>
            <w:r w:rsidRPr="00385300">
              <w:t>Как можно охарактеризовать программный комплекс «Мировые судьи»</w:t>
            </w:r>
          </w:p>
        </w:tc>
        <w:tc>
          <w:tcPr>
            <w:tcW w:w="7409" w:type="dxa"/>
          </w:tcPr>
          <w:p w14:paraId="4764281F" w14:textId="1980B3E6" w:rsidR="009862B5" w:rsidRPr="00B53045" w:rsidRDefault="009862B5" w:rsidP="00997749">
            <w:pPr>
              <w:shd w:val="clear" w:color="auto" w:fill="FFFFFF"/>
              <w:spacing w:after="0" w:line="240" w:lineRule="auto"/>
              <w:ind w:left="0" w:firstLine="0"/>
            </w:pPr>
            <w:r>
              <w:t>П</w:t>
            </w:r>
            <w:r w:rsidRPr="002C21EE">
              <w:t>рограммный комплекс «Мировые судьи» — это комплексная информационная система судебного делопроизводства по гражданским, уголовным и делам об административных правонарушениях, предназначенная для автоматизации деятельности судебных участков мировых судей.</w:t>
            </w:r>
          </w:p>
        </w:tc>
      </w:tr>
      <w:tr w:rsidR="009862B5" w:rsidRPr="00EA3274" w14:paraId="2537915F" w14:textId="77777777" w:rsidTr="00556848">
        <w:tc>
          <w:tcPr>
            <w:tcW w:w="3189" w:type="dxa"/>
          </w:tcPr>
          <w:p w14:paraId="614ACB7A" w14:textId="13637268" w:rsidR="009862B5" w:rsidRPr="00B53045" w:rsidRDefault="009862B5" w:rsidP="007E3FE4">
            <w:pPr>
              <w:pStyle w:val="a3"/>
              <w:numPr>
                <w:ilvl w:val="0"/>
                <w:numId w:val="9"/>
              </w:numPr>
              <w:tabs>
                <w:tab w:val="left" w:pos="284"/>
                <w:tab w:val="left" w:pos="426"/>
                <w:tab w:val="left" w:pos="567"/>
                <w:tab w:val="left" w:pos="787"/>
              </w:tabs>
              <w:jc w:val="both"/>
            </w:pPr>
            <w:r w:rsidRPr="00385300">
              <w:t>Что подразумевается под единым информационным пространством судов</w:t>
            </w:r>
          </w:p>
        </w:tc>
        <w:tc>
          <w:tcPr>
            <w:tcW w:w="7409" w:type="dxa"/>
          </w:tcPr>
          <w:p w14:paraId="0D6CE270" w14:textId="3F10DACE" w:rsidR="009862B5" w:rsidRPr="00B53045" w:rsidRDefault="009862B5" w:rsidP="00997749">
            <w:pPr>
              <w:shd w:val="clear" w:color="auto" w:fill="FFFFFF"/>
              <w:spacing w:after="0" w:line="240" w:lineRule="auto"/>
              <w:ind w:left="0" w:firstLine="0"/>
            </w:pPr>
            <w:r w:rsidRPr="00060B93">
              <w:t>Единое информационное пространство судов совокупность, обеспечивающих информационное взаимодействие Верховного Суда РФ, федеральных судов общей юрисдикции, мировых судей, органов судейского сообщества и системы Судебного департамента при Верховном Суде РФ.</w:t>
            </w:r>
          </w:p>
        </w:tc>
      </w:tr>
      <w:tr w:rsidR="009862B5" w:rsidRPr="00EA3274" w14:paraId="09B092A3" w14:textId="77777777" w:rsidTr="00556848">
        <w:tc>
          <w:tcPr>
            <w:tcW w:w="3189" w:type="dxa"/>
          </w:tcPr>
          <w:p w14:paraId="1F646C3C" w14:textId="6928BEF2" w:rsidR="009862B5" w:rsidRPr="00B53045" w:rsidRDefault="009862B5" w:rsidP="007E3FE4">
            <w:pPr>
              <w:pStyle w:val="a3"/>
              <w:numPr>
                <w:ilvl w:val="0"/>
                <w:numId w:val="9"/>
              </w:numPr>
              <w:tabs>
                <w:tab w:val="left" w:pos="284"/>
                <w:tab w:val="left" w:pos="426"/>
                <w:tab w:val="left" w:pos="567"/>
                <w:tab w:val="left" w:pos="787"/>
              </w:tabs>
              <w:jc w:val="both"/>
            </w:pPr>
            <w:r w:rsidRPr="00385300">
              <w:t>Чем характеризуется единое информационное пространство судов</w:t>
            </w:r>
          </w:p>
        </w:tc>
        <w:tc>
          <w:tcPr>
            <w:tcW w:w="7409" w:type="dxa"/>
          </w:tcPr>
          <w:p w14:paraId="6A98F9B5" w14:textId="13198AD5" w:rsidR="009862B5" w:rsidRPr="00B53045" w:rsidRDefault="009862B5" w:rsidP="00997749">
            <w:pPr>
              <w:shd w:val="clear" w:color="auto" w:fill="FFFFFF"/>
              <w:spacing w:after="0" w:line="240" w:lineRule="auto"/>
              <w:ind w:left="0" w:firstLine="0"/>
            </w:pPr>
            <w:r>
              <w:t>П</w:t>
            </w:r>
            <w:r w:rsidRPr="008E5A04">
              <w:t>од правовой информатизацией России понимается процесс создания оптимальных условий максимально полного удовлетворения информационно-правовых потребностей государственных и общественных структур.</w:t>
            </w:r>
          </w:p>
        </w:tc>
      </w:tr>
      <w:tr w:rsidR="009862B5" w:rsidRPr="00EA3274" w14:paraId="3A97ADFF" w14:textId="77777777" w:rsidTr="00556848">
        <w:tc>
          <w:tcPr>
            <w:tcW w:w="3189" w:type="dxa"/>
          </w:tcPr>
          <w:p w14:paraId="7386AA12" w14:textId="5B322879" w:rsidR="009862B5" w:rsidRPr="00B53045" w:rsidRDefault="009862B5" w:rsidP="007E3FE4">
            <w:pPr>
              <w:pStyle w:val="a3"/>
              <w:numPr>
                <w:ilvl w:val="0"/>
                <w:numId w:val="9"/>
              </w:numPr>
              <w:tabs>
                <w:tab w:val="left" w:pos="284"/>
                <w:tab w:val="left" w:pos="426"/>
                <w:tab w:val="left" w:pos="567"/>
                <w:tab w:val="left" w:pos="787"/>
              </w:tabs>
              <w:jc w:val="both"/>
            </w:pPr>
            <w:r w:rsidRPr="00385300">
              <w:t>Что включает в себя правовая информатизация России</w:t>
            </w:r>
          </w:p>
        </w:tc>
        <w:tc>
          <w:tcPr>
            <w:tcW w:w="7409" w:type="dxa"/>
          </w:tcPr>
          <w:p w14:paraId="10377532" w14:textId="13EA307C" w:rsidR="009862B5" w:rsidRPr="00B53045" w:rsidRDefault="009862B5" w:rsidP="00997749">
            <w:pPr>
              <w:shd w:val="clear" w:color="auto" w:fill="FFFFFF"/>
              <w:spacing w:after="0" w:line="240" w:lineRule="auto"/>
              <w:ind w:left="0" w:firstLine="0"/>
            </w:pPr>
            <w:r w:rsidRPr="00FA3FD0">
              <w:t>Правовая информатизация осуществляется одновременно по следующим направлениям: информатизация правотворческой деятельности; информатизация правореализационной деятельности; правовое обеспечение процессов информатизации.</w:t>
            </w:r>
          </w:p>
        </w:tc>
      </w:tr>
      <w:tr w:rsidR="009862B5" w:rsidRPr="00EA3274" w14:paraId="451417E0" w14:textId="77777777" w:rsidTr="00556848">
        <w:tc>
          <w:tcPr>
            <w:tcW w:w="3189" w:type="dxa"/>
          </w:tcPr>
          <w:p w14:paraId="671DED71" w14:textId="2E478CA4" w:rsidR="009862B5" w:rsidRPr="00B53045" w:rsidRDefault="009862B5" w:rsidP="007E3FE4">
            <w:pPr>
              <w:pStyle w:val="a3"/>
              <w:numPr>
                <w:ilvl w:val="0"/>
                <w:numId w:val="9"/>
              </w:numPr>
              <w:tabs>
                <w:tab w:val="left" w:pos="284"/>
                <w:tab w:val="left" w:pos="426"/>
                <w:tab w:val="left" w:pos="567"/>
                <w:tab w:val="left" w:pos="787"/>
              </w:tabs>
              <w:jc w:val="both"/>
            </w:pPr>
            <w:r>
              <w:rPr>
                <w:lang w:val="ru-RU"/>
              </w:rPr>
              <w:t>Что такое государственная тайна</w:t>
            </w:r>
          </w:p>
        </w:tc>
        <w:tc>
          <w:tcPr>
            <w:tcW w:w="7409" w:type="dxa"/>
          </w:tcPr>
          <w:p w14:paraId="022AF560" w14:textId="7FC648F3" w:rsidR="009862B5" w:rsidRPr="00B53045" w:rsidRDefault="009862B5" w:rsidP="00997749">
            <w:pPr>
              <w:shd w:val="clear" w:color="auto" w:fill="FFFFFF"/>
              <w:spacing w:after="0" w:line="240" w:lineRule="auto"/>
              <w:ind w:left="0" w:firstLine="0"/>
            </w:pPr>
            <w:r w:rsidRPr="00E81161">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tc>
      </w:tr>
    </w:tbl>
    <w:p w14:paraId="67FA4B93" w14:textId="77777777" w:rsidR="007E3EBB" w:rsidRDefault="007E3EBB" w:rsidP="00EA3274">
      <w:pPr>
        <w:tabs>
          <w:tab w:val="left" w:pos="567"/>
        </w:tabs>
        <w:spacing w:after="0" w:line="240" w:lineRule="auto"/>
        <w:ind w:left="0" w:firstLine="284"/>
        <w:rPr>
          <w:b/>
          <w:szCs w:val="24"/>
          <w:lang w:bidi="en-US"/>
        </w:rPr>
      </w:pPr>
    </w:p>
    <w:p w14:paraId="1B091C6B" w14:textId="5A9A74FB" w:rsidR="00F36182" w:rsidRDefault="00F36182" w:rsidP="001C0F0E">
      <w:pPr>
        <w:tabs>
          <w:tab w:val="left" w:pos="567"/>
        </w:tabs>
        <w:spacing w:after="0" w:line="240" w:lineRule="auto"/>
        <w:ind w:left="0" w:firstLine="284"/>
        <w:jc w:val="center"/>
        <w:rPr>
          <w:b/>
          <w:szCs w:val="24"/>
          <w:lang w:bidi="en-US"/>
        </w:rPr>
      </w:pPr>
      <w:r>
        <w:rPr>
          <w:b/>
          <w:szCs w:val="24"/>
          <w:lang w:bidi="en-US"/>
        </w:rPr>
        <w:t>Тестовые задания</w:t>
      </w:r>
    </w:p>
    <w:p w14:paraId="7B89B5FA" w14:textId="77777777" w:rsidR="006A0A76" w:rsidRPr="006A0A76" w:rsidRDefault="006A0A76" w:rsidP="006A0A76">
      <w:pPr>
        <w:widowControl w:val="0"/>
        <w:autoSpaceDE w:val="0"/>
        <w:autoSpaceDN w:val="0"/>
        <w:adjustRightInd w:val="0"/>
        <w:spacing w:after="0" w:line="240" w:lineRule="auto"/>
        <w:ind w:left="0" w:firstLine="709"/>
        <w:rPr>
          <w:b/>
          <w:bCs/>
          <w:color w:val="auto"/>
          <w:szCs w:val="24"/>
        </w:rPr>
      </w:pPr>
      <w:r w:rsidRPr="006A0A76">
        <w:rPr>
          <w:b/>
          <w:bCs/>
          <w:color w:val="auto"/>
          <w:szCs w:val="24"/>
        </w:rPr>
        <w:t>1. Информационная система «Картотека арбитражных дел» (КАД)</w:t>
      </w:r>
    </w:p>
    <w:p w14:paraId="6D1744C2"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а) единый централизованный ресурс, где собрана информация обо всех судебных решениях, делах, которые подведомственные судам всех категорий начиная с первой, заканчивая надзорной;</w:t>
      </w:r>
    </w:p>
    <w:p w14:paraId="30B5B9F1"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б) информационная система, обеспечивающая автоматический централизованный сбор информации о движении судебных дел из арбитражных судов и их представление в сети Интернет;</w:t>
      </w:r>
    </w:p>
    <w:p w14:paraId="46AB28F1"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в) в ней размещается в полном объеме вся информация о судебном деле, а также тексты всех судебных актов, за исключением текстов судебных актов, которые содержат сведения, составляющие государственную или иную охраняемую законом тайну;</w:t>
      </w:r>
    </w:p>
    <w:p w14:paraId="2F4E8FF3"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г) информационная система, обеспечивающая представление судебных актов, завершающих рассмотрение судебных дел;</w:t>
      </w:r>
    </w:p>
    <w:p w14:paraId="73F5346B"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д) информационная система, обеспечивающая оперативное представление информации о судебных заседаниях, назначенных на заданную дату, и перерывах в судебных заседаниях;</w:t>
      </w:r>
    </w:p>
    <w:p w14:paraId="20E8D03A"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е) Такой информационной системы не существует (она выдумана преподавателем);</w:t>
      </w:r>
    </w:p>
    <w:p w14:paraId="4F800388" w14:textId="77777777" w:rsidR="006A0A76" w:rsidRDefault="006A0A76" w:rsidP="006A0A76">
      <w:pPr>
        <w:widowControl w:val="0"/>
        <w:autoSpaceDE w:val="0"/>
        <w:autoSpaceDN w:val="0"/>
        <w:adjustRightInd w:val="0"/>
        <w:spacing w:after="0" w:line="240" w:lineRule="auto"/>
        <w:ind w:left="0" w:firstLine="709"/>
        <w:rPr>
          <w:color w:val="auto"/>
          <w:szCs w:val="24"/>
        </w:rPr>
      </w:pPr>
    </w:p>
    <w:p w14:paraId="1E891584" w14:textId="16C2F00E" w:rsidR="006A0A76" w:rsidRPr="006A0A76" w:rsidRDefault="006A0A76" w:rsidP="006A0A76">
      <w:pPr>
        <w:widowControl w:val="0"/>
        <w:autoSpaceDE w:val="0"/>
        <w:autoSpaceDN w:val="0"/>
        <w:adjustRightInd w:val="0"/>
        <w:spacing w:after="0" w:line="240" w:lineRule="auto"/>
        <w:ind w:left="0" w:firstLine="709"/>
        <w:rPr>
          <w:b/>
          <w:bCs/>
          <w:color w:val="auto"/>
          <w:szCs w:val="24"/>
        </w:rPr>
      </w:pPr>
      <w:r w:rsidRPr="006A0A76">
        <w:rPr>
          <w:b/>
          <w:bCs/>
          <w:color w:val="auto"/>
          <w:szCs w:val="24"/>
        </w:rPr>
        <w:t>2. Документооборот – это:</w:t>
      </w:r>
    </w:p>
    <w:p w14:paraId="0C0B37A2"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а) система оформления, использования и движения документов;</w:t>
      </w:r>
    </w:p>
    <w:p w14:paraId="2561EAB0"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б) правильного ответа нет;</w:t>
      </w:r>
    </w:p>
    <w:p w14:paraId="38753B8D"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в) входящие, исходящие, внутренние документы компании или суда;</w:t>
      </w:r>
    </w:p>
    <w:p w14:paraId="047A735B"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г) движение документов в организации с момента их создания или получения до завершения исполнения или отправки в архив;</w:t>
      </w:r>
    </w:p>
    <w:p w14:paraId="68A82972"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д) деятельность по организации движения документов на предприятии с момента их создания или получения до завершения исполнения: отправки из организации и (или) направления в архив;</w:t>
      </w:r>
    </w:p>
    <w:p w14:paraId="0DCCA1C5" w14:textId="77777777" w:rsidR="006A0A76" w:rsidRDefault="006A0A76" w:rsidP="006A0A76">
      <w:pPr>
        <w:widowControl w:val="0"/>
        <w:autoSpaceDE w:val="0"/>
        <w:autoSpaceDN w:val="0"/>
        <w:adjustRightInd w:val="0"/>
        <w:spacing w:after="0" w:line="240" w:lineRule="auto"/>
        <w:ind w:left="0" w:firstLine="709"/>
        <w:rPr>
          <w:color w:val="auto"/>
          <w:szCs w:val="24"/>
        </w:rPr>
      </w:pPr>
    </w:p>
    <w:p w14:paraId="164AEDE2" w14:textId="38A5B47B" w:rsidR="006A0A76" w:rsidRPr="006A0A76" w:rsidRDefault="006A0A76" w:rsidP="006A0A76">
      <w:pPr>
        <w:widowControl w:val="0"/>
        <w:autoSpaceDE w:val="0"/>
        <w:autoSpaceDN w:val="0"/>
        <w:adjustRightInd w:val="0"/>
        <w:spacing w:after="0" w:line="240" w:lineRule="auto"/>
        <w:ind w:left="0" w:firstLine="709"/>
        <w:rPr>
          <w:b/>
          <w:bCs/>
          <w:color w:val="auto"/>
          <w:szCs w:val="24"/>
        </w:rPr>
      </w:pPr>
      <w:r w:rsidRPr="006A0A76">
        <w:rPr>
          <w:b/>
          <w:bCs/>
          <w:color w:val="auto"/>
          <w:szCs w:val="24"/>
        </w:rPr>
        <w:t>3.</w:t>
      </w:r>
      <w:r w:rsidR="00AB66CE" w:rsidRPr="006A0A76">
        <w:rPr>
          <w:b/>
          <w:bCs/>
          <w:color w:val="auto"/>
          <w:szCs w:val="24"/>
        </w:rPr>
        <w:t>Автоматизированная информационная</w:t>
      </w:r>
      <w:r w:rsidRPr="006A0A76">
        <w:rPr>
          <w:b/>
          <w:bCs/>
          <w:color w:val="auto"/>
          <w:szCs w:val="24"/>
        </w:rPr>
        <w:t xml:space="preserve"> система «Судопроизводство»:</w:t>
      </w:r>
    </w:p>
    <w:p w14:paraId="5394A70E"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а) Такой информационной системы не существует (она выдумана преподавателем);</w:t>
      </w:r>
    </w:p>
    <w:p w14:paraId="08D9A785"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б) позволяет решать одну из главных задач информационной поддержки деятельности суда - автоматизацию процессов прохождения судебного дела в арбитражном суде и создание полнотекстового электронного банка судебных решений, принимаемых данным судом;</w:t>
      </w:r>
    </w:p>
    <w:p w14:paraId="20FC4E38"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в) предназначен для автоматизации процессов судебного делопроизводства;</w:t>
      </w:r>
    </w:p>
    <w:p w14:paraId="0A5176F7"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г) охватывает все этапы судебного делопроизводства и документооборота: первичную регистрацию судебного дела, «ручное» или автоматизированное распределение судебного дела, рассмотрение судебного дела, подготовку и регистрацию судебных актов по результатам рассмотрения, контроль и анализ рассмотрения дел, отправку судебных документов и передачу судебных дел в архив;</w:t>
      </w:r>
    </w:p>
    <w:p w14:paraId="724D932E"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д) все ответы правильные;</w:t>
      </w:r>
    </w:p>
    <w:p w14:paraId="2514476B"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 xml:space="preserve"> е) АИС «Судопроизводство»;</w:t>
      </w:r>
    </w:p>
    <w:p w14:paraId="1604A984"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ж) предназначена для создания и ведения базы, данных арбитражного суда и автоматизации процесса судебного документооборота в арбитражных судах;</w:t>
      </w:r>
    </w:p>
    <w:p w14:paraId="4BE7F808"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з) программная система, которая предназначена для автоматизации делопроизводственной деятельности в организациях;</w:t>
      </w:r>
    </w:p>
    <w:p w14:paraId="48E36D51" w14:textId="77777777" w:rsidR="006A0A76" w:rsidRDefault="006A0A76" w:rsidP="006A0A76">
      <w:pPr>
        <w:widowControl w:val="0"/>
        <w:autoSpaceDE w:val="0"/>
        <w:autoSpaceDN w:val="0"/>
        <w:adjustRightInd w:val="0"/>
        <w:spacing w:after="0" w:line="240" w:lineRule="auto"/>
        <w:ind w:left="0" w:firstLine="709"/>
        <w:rPr>
          <w:color w:val="auto"/>
          <w:szCs w:val="24"/>
        </w:rPr>
      </w:pPr>
    </w:p>
    <w:p w14:paraId="1D2324E6" w14:textId="7E66CD6B" w:rsidR="006A0A76" w:rsidRPr="006A0A76" w:rsidRDefault="006A0A76" w:rsidP="006A0A76">
      <w:pPr>
        <w:widowControl w:val="0"/>
        <w:autoSpaceDE w:val="0"/>
        <w:autoSpaceDN w:val="0"/>
        <w:adjustRightInd w:val="0"/>
        <w:spacing w:after="0" w:line="240" w:lineRule="auto"/>
        <w:ind w:left="0" w:firstLine="709"/>
        <w:rPr>
          <w:b/>
          <w:bCs/>
          <w:color w:val="auto"/>
          <w:szCs w:val="24"/>
        </w:rPr>
      </w:pPr>
      <w:r w:rsidRPr="006A0A76">
        <w:rPr>
          <w:b/>
          <w:bCs/>
          <w:color w:val="auto"/>
          <w:szCs w:val="24"/>
        </w:rPr>
        <w:t>4. Информационная система «Календарь судебных заседаний»:</w:t>
      </w:r>
    </w:p>
    <w:p w14:paraId="684B44CC"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а) Такой информационной системы не существует (она выдумана преподавателем);</w:t>
      </w:r>
    </w:p>
    <w:p w14:paraId="2A9B3D9F"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б) правильного ответа нет;</w:t>
      </w:r>
    </w:p>
    <w:p w14:paraId="2097CBBD"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 xml:space="preserve">в) информационная система, обеспечивающая оперативное представление информации о судебных заседаниях, назначенных на заданную дату, и перерывах в судебных заседаниях;  </w:t>
      </w:r>
    </w:p>
    <w:p w14:paraId="7A6FD65E"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г) система, предназначенная для подачи в арбитражные суды, включая ВАС РФ, жалоб на действия судей и работников аппаратов арбитражных судов;</w:t>
      </w:r>
    </w:p>
    <w:p w14:paraId="207FE0D2" w14:textId="77777777" w:rsidR="006A0A76" w:rsidRDefault="006A0A76" w:rsidP="006A0A76">
      <w:pPr>
        <w:widowControl w:val="0"/>
        <w:autoSpaceDE w:val="0"/>
        <w:autoSpaceDN w:val="0"/>
        <w:adjustRightInd w:val="0"/>
        <w:spacing w:after="0" w:line="240" w:lineRule="auto"/>
        <w:ind w:left="0" w:firstLine="709"/>
        <w:rPr>
          <w:color w:val="auto"/>
          <w:szCs w:val="24"/>
        </w:rPr>
      </w:pPr>
    </w:p>
    <w:p w14:paraId="2F7FC3A5" w14:textId="57E5A88C" w:rsidR="006A0A76" w:rsidRPr="006A0A76" w:rsidRDefault="006A0A76" w:rsidP="006A0A76">
      <w:pPr>
        <w:widowControl w:val="0"/>
        <w:autoSpaceDE w:val="0"/>
        <w:autoSpaceDN w:val="0"/>
        <w:adjustRightInd w:val="0"/>
        <w:spacing w:after="0" w:line="240" w:lineRule="auto"/>
        <w:ind w:left="0" w:firstLine="709"/>
        <w:rPr>
          <w:b/>
          <w:bCs/>
          <w:color w:val="auto"/>
          <w:szCs w:val="24"/>
        </w:rPr>
      </w:pPr>
      <w:r w:rsidRPr="006A0A76">
        <w:rPr>
          <w:b/>
          <w:bCs/>
          <w:color w:val="auto"/>
          <w:szCs w:val="24"/>
        </w:rPr>
        <w:t>5. В открытом судебном заседании для фиксации хода процессуальных действий и их результато ввыделяются несколько видов аудиозаписи, а именно:</w:t>
      </w:r>
    </w:p>
    <w:p w14:paraId="53814F35"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а) все ответы правильные;</w:t>
      </w:r>
    </w:p>
    <w:p w14:paraId="22C87BEC"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б) 3;</w:t>
      </w:r>
    </w:p>
    <w:p w14:paraId="0046D425"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в) 1;</w:t>
      </w:r>
    </w:p>
    <w:p w14:paraId="384546E4"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г) 4;</w:t>
      </w:r>
    </w:p>
    <w:p w14:paraId="54BD5C30"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д) 2;</w:t>
      </w:r>
    </w:p>
    <w:p w14:paraId="7F8690F9"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е) основной и дополнительный;</w:t>
      </w:r>
    </w:p>
    <w:p w14:paraId="19D6BC68" w14:textId="77777777" w:rsidR="006A0A76" w:rsidRDefault="006A0A76" w:rsidP="006A0A76">
      <w:pPr>
        <w:widowControl w:val="0"/>
        <w:autoSpaceDE w:val="0"/>
        <w:autoSpaceDN w:val="0"/>
        <w:adjustRightInd w:val="0"/>
        <w:spacing w:after="0" w:line="240" w:lineRule="auto"/>
        <w:ind w:left="0" w:firstLine="709"/>
        <w:rPr>
          <w:color w:val="auto"/>
          <w:szCs w:val="24"/>
        </w:rPr>
      </w:pPr>
    </w:p>
    <w:p w14:paraId="6874A41B" w14:textId="64E0A996" w:rsidR="006A0A76" w:rsidRPr="006A0A76" w:rsidRDefault="006A0A76" w:rsidP="006A0A76">
      <w:pPr>
        <w:widowControl w:val="0"/>
        <w:autoSpaceDE w:val="0"/>
        <w:autoSpaceDN w:val="0"/>
        <w:adjustRightInd w:val="0"/>
        <w:spacing w:after="0" w:line="240" w:lineRule="auto"/>
        <w:ind w:left="0" w:firstLine="709"/>
        <w:rPr>
          <w:b/>
          <w:bCs/>
          <w:color w:val="auto"/>
          <w:szCs w:val="24"/>
        </w:rPr>
      </w:pPr>
      <w:r w:rsidRPr="006A0A76">
        <w:rPr>
          <w:b/>
          <w:bCs/>
          <w:color w:val="auto"/>
          <w:szCs w:val="24"/>
        </w:rPr>
        <w:t>6. Государственная автоматизированная система Российской Федерации «Правосудие»:</w:t>
      </w:r>
    </w:p>
    <w:p w14:paraId="5DC87F31"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а) официально является территориально распределенной автоматизированной информационной системой, предназначенной для формирования единого информационного пространства судов общей юрисдикции и системы Судебного департамента при Верховном суде Российской Федерации;</w:t>
      </w:r>
    </w:p>
    <w:p w14:paraId="6FC45D67"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б) ГАС Правосудие;</w:t>
      </w:r>
    </w:p>
    <w:p w14:paraId="5B403A1E"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в) информационная система, предоставляющая свободную информацию о судебном делопроизводстве в России;</w:t>
      </w:r>
    </w:p>
    <w:p w14:paraId="3EF1C721" w14:textId="77777777" w:rsidR="006A0A76" w:rsidRDefault="006A0A76" w:rsidP="006A0A76">
      <w:pPr>
        <w:widowControl w:val="0"/>
        <w:autoSpaceDE w:val="0"/>
        <w:autoSpaceDN w:val="0"/>
        <w:adjustRightInd w:val="0"/>
        <w:spacing w:after="0" w:line="240" w:lineRule="auto"/>
        <w:ind w:left="0" w:firstLine="709"/>
        <w:rPr>
          <w:color w:val="auto"/>
          <w:szCs w:val="24"/>
        </w:rPr>
      </w:pPr>
    </w:p>
    <w:p w14:paraId="4A027AEC" w14:textId="5E069E3F" w:rsidR="006A0A76" w:rsidRPr="006A0A76" w:rsidRDefault="006A0A76" w:rsidP="006A0A76">
      <w:pPr>
        <w:widowControl w:val="0"/>
        <w:autoSpaceDE w:val="0"/>
        <w:autoSpaceDN w:val="0"/>
        <w:adjustRightInd w:val="0"/>
        <w:spacing w:after="0" w:line="240" w:lineRule="auto"/>
        <w:ind w:left="0" w:firstLine="709"/>
        <w:rPr>
          <w:b/>
          <w:bCs/>
          <w:color w:val="auto"/>
          <w:szCs w:val="24"/>
        </w:rPr>
      </w:pPr>
      <w:r w:rsidRPr="006A0A76">
        <w:rPr>
          <w:b/>
          <w:bCs/>
          <w:color w:val="auto"/>
          <w:szCs w:val="24"/>
        </w:rPr>
        <w:t>7. Информационная система «Банк решений арбитражных судов» (БРАС):</w:t>
      </w:r>
    </w:p>
    <w:p w14:paraId="5C328A65"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а) информационная система, обеспечивающая автоматический централизованный сбор информации о движении судебных дел из арбитражных судов и их представление в сети Интернет;</w:t>
      </w:r>
    </w:p>
    <w:p w14:paraId="19F43CA7"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б) информационная система, обеспечивающая представление судебных актов, завершающих рассмотрение судебных дел;</w:t>
      </w:r>
    </w:p>
    <w:p w14:paraId="49C7A517"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в) единый централизованный ресурс, где собрана информация обо всех судебных решениях, делах, которые подведомственные судам всех категорий начиная с первой, заканчивая надзорной;</w:t>
      </w:r>
    </w:p>
    <w:p w14:paraId="0B1535B5"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г) программная система, которая предназначена для автоматизации делопроизводственной деятельности в организациях;</w:t>
      </w:r>
    </w:p>
    <w:p w14:paraId="47BA05C5"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д) предназначен для автоматизации процессов судебного делопроизводства;</w:t>
      </w:r>
    </w:p>
    <w:p w14:paraId="7A154E38" w14:textId="77777777" w:rsidR="006A0A76" w:rsidRDefault="006A0A76" w:rsidP="006A0A76">
      <w:pPr>
        <w:widowControl w:val="0"/>
        <w:autoSpaceDE w:val="0"/>
        <w:autoSpaceDN w:val="0"/>
        <w:adjustRightInd w:val="0"/>
        <w:spacing w:after="0" w:line="240" w:lineRule="auto"/>
        <w:ind w:left="0" w:firstLine="709"/>
        <w:rPr>
          <w:color w:val="auto"/>
          <w:szCs w:val="24"/>
        </w:rPr>
      </w:pPr>
    </w:p>
    <w:p w14:paraId="467C2611" w14:textId="46FF70F4" w:rsidR="006A0A76" w:rsidRPr="006A0A76" w:rsidRDefault="006A0A76" w:rsidP="006A0A76">
      <w:pPr>
        <w:widowControl w:val="0"/>
        <w:autoSpaceDE w:val="0"/>
        <w:autoSpaceDN w:val="0"/>
        <w:adjustRightInd w:val="0"/>
        <w:spacing w:after="0" w:line="240" w:lineRule="auto"/>
        <w:ind w:left="0" w:firstLine="709"/>
        <w:rPr>
          <w:b/>
          <w:bCs/>
          <w:color w:val="auto"/>
          <w:szCs w:val="24"/>
        </w:rPr>
      </w:pPr>
      <w:r w:rsidRPr="006A0A76">
        <w:rPr>
          <w:b/>
          <w:bCs/>
          <w:color w:val="auto"/>
          <w:szCs w:val="24"/>
        </w:rPr>
        <w:t>8. Система «Дело»:</w:t>
      </w:r>
    </w:p>
    <w:p w14:paraId="23CD294D"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а) программная система, которая предназначена для автоматизации делопроизводственной деятельности в организациях;</w:t>
      </w:r>
    </w:p>
    <w:p w14:paraId="10B6419F"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б) состав программного комплекса входит подсистема «Судопроизводство»;</w:t>
      </w:r>
    </w:p>
    <w:p w14:paraId="3B0031A6"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в) система функционирует на локальной вычислительной сети, объединяющей компьютеры, установленные на рабочих местах работников структурных подразделений, участвующих в делопроизводственных технологических процессах;</w:t>
      </w:r>
    </w:p>
    <w:p w14:paraId="117D92B0"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г) предназначен для автоматизации процессов судебного делопроизводства;</w:t>
      </w:r>
    </w:p>
    <w:p w14:paraId="19711433"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д) такой информационной системы не существует (она выдумана преподавателем);</w:t>
      </w:r>
    </w:p>
    <w:p w14:paraId="63DBF7F4" w14:textId="77777777" w:rsidR="006A0A76" w:rsidRDefault="006A0A76" w:rsidP="006A0A76">
      <w:pPr>
        <w:widowControl w:val="0"/>
        <w:autoSpaceDE w:val="0"/>
        <w:autoSpaceDN w:val="0"/>
        <w:adjustRightInd w:val="0"/>
        <w:spacing w:after="0" w:line="240" w:lineRule="auto"/>
        <w:ind w:left="0" w:firstLine="709"/>
        <w:rPr>
          <w:color w:val="auto"/>
          <w:szCs w:val="24"/>
        </w:rPr>
      </w:pPr>
    </w:p>
    <w:p w14:paraId="2220AD17" w14:textId="1E66ABDD" w:rsidR="006A0A76" w:rsidRPr="006A0A76" w:rsidRDefault="006A0A76" w:rsidP="006A0A76">
      <w:pPr>
        <w:widowControl w:val="0"/>
        <w:autoSpaceDE w:val="0"/>
        <w:autoSpaceDN w:val="0"/>
        <w:adjustRightInd w:val="0"/>
        <w:spacing w:after="0" w:line="240" w:lineRule="auto"/>
        <w:ind w:left="0" w:firstLine="709"/>
        <w:rPr>
          <w:b/>
          <w:bCs/>
          <w:color w:val="auto"/>
          <w:szCs w:val="24"/>
        </w:rPr>
      </w:pPr>
      <w:r w:rsidRPr="006A0A76">
        <w:rPr>
          <w:b/>
          <w:bCs/>
          <w:color w:val="auto"/>
          <w:szCs w:val="24"/>
        </w:rPr>
        <w:t xml:space="preserve">9. Протокол судебного заседания является </w:t>
      </w:r>
    </w:p>
    <w:p w14:paraId="5A9D068C"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а) это полная стенограмма, отражающая ход судебных действий;</w:t>
      </w:r>
    </w:p>
    <w:p w14:paraId="551115BB"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б) основным процессуальным документом, отражающим ход судебных действий;</w:t>
      </w:r>
    </w:p>
    <w:p w14:paraId="0B7B7DDB" w14:textId="2CD63F6A"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в) своеобразный конспект процессуальных действий;</w:t>
      </w:r>
    </w:p>
    <w:p w14:paraId="1B97E2A6"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г) самостоятельным процессуальным документом, отражающим ход судебных действий;</w:t>
      </w:r>
    </w:p>
    <w:p w14:paraId="2CDEB49A"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д) вся без исключения информация, прозвучавшая в суде;</w:t>
      </w:r>
    </w:p>
    <w:p w14:paraId="6929427B" w14:textId="77777777" w:rsidR="006A0A76" w:rsidRDefault="006A0A76" w:rsidP="006A0A76">
      <w:pPr>
        <w:widowControl w:val="0"/>
        <w:autoSpaceDE w:val="0"/>
        <w:autoSpaceDN w:val="0"/>
        <w:adjustRightInd w:val="0"/>
        <w:spacing w:after="0" w:line="240" w:lineRule="auto"/>
        <w:ind w:left="0" w:firstLine="709"/>
        <w:rPr>
          <w:color w:val="auto"/>
          <w:szCs w:val="24"/>
        </w:rPr>
      </w:pPr>
    </w:p>
    <w:p w14:paraId="76C3378E" w14:textId="08C42E1A" w:rsidR="006A0A76" w:rsidRPr="006A0A76" w:rsidRDefault="006A0A76" w:rsidP="006A0A76">
      <w:pPr>
        <w:widowControl w:val="0"/>
        <w:autoSpaceDE w:val="0"/>
        <w:autoSpaceDN w:val="0"/>
        <w:adjustRightInd w:val="0"/>
        <w:spacing w:after="0" w:line="240" w:lineRule="auto"/>
        <w:ind w:left="0" w:firstLine="709"/>
        <w:rPr>
          <w:b/>
          <w:bCs/>
          <w:color w:val="auto"/>
          <w:szCs w:val="24"/>
        </w:rPr>
      </w:pPr>
      <w:r w:rsidRPr="006A0A76">
        <w:rPr>
          <w:b/>
          <w:bCs/>
          <w:color w:val="auto"/>
          <w:szCs w:val="24"/>
        </w:rPr>
        <w:t>10. Если выявлено, что вследствие технических неполадок протоколирование с использованием средств аудиозаписи фактически не осуществляется, арбитражный суд:</w:t>
      </w:r>
    </w:p>
    <w:p w14:paraId="3A374AF5"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lastRenderedPageBreak/>
        <w:t>а) объявляет об закрытии судебного заседания;</w:t>
      </w:r>
    </w:p>
    <w:p w14:paraId="764362F5"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б) объявляет перерыв в судебном заседании, а после окончания перерыва судебное заседание продолжается с момента, когда произошел сбой аудиозаписи;</w:t>
      </w:r>
    </w:p>
    <w:p w14:paraId="12383590"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в) вызывает судебного администратора;</w:t>
      </w:r>
    </w:p>
    <w:p w14:paraId="116B7FCD"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г) правильного ответа нет;</w:t>
      </w:r>
    </w:p>
    <w:p w14:paraId="64128E92" w14:textId="77777777" w:rsidR="006A0A76" w:rsidRPr="006A0A76" w:rsidRDefault="006A0A76" w:rsidP="006A0A76">
      <w:pPr>
        <w:widowControl w:val="0"/>
        <w:autoSpaceDE w:val="0"/>
        <w:autoSpaceDN w:val="0"/>
        <w:adjustRightInd w:val="0"/>
        <w:spacing w:after="0" w:line="240" w:lineRule="auto"/>
        <w:ind w:left="0" w:firstLine="709"/>
        <w:rPr>
          <w:b/>
          <w:bCs/>
          <w:color w:val="auto"/>
          <w:szCs w:val="24"/>
        </w:rPr>
      </w:pPr>
      <w:r w:rsidRPr="006A0A76">
        <w:rPr>
          <w:b/>
          <w:bCs/>
          <w:color w:val="auto"/>
          <w:szCs w:val="24"/>
        </w:rPr>
        <w:t>11. Результаты аудиозаписи как официального способа фиксации процессуальных действий и юридических фактов предлагается именовать ....</w:t>
      </w:r>
    </w:p>
    <w:p w14:paraId="36F47299"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а) все ответы правильные;</w:t>
      </w:r>
    </w:p>
    <w:p w14:paraId="5ADD1F36"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б) протоколом;</w:t>
      </w:r>
    </w:p>
    <w:p w14:paraId="70034D54"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в) аудиопротоколом;</w:t>
      </w:r>
    </w:p>
    <w:p w14:paraId="49BA933D"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г) аудиозаписью;</w:t>
      </w:r>
    </w:p>
    <w:p w14:paraId="62F31652" w14:textId="77777777" w:rsidR="006A0A76" w:rsidRPr="006A0A76" w:rsidRDefault="006A0A76" w:rsidP="006A0A76">
      <w:pPr>
        <w:widowControl w:val="0"/>
        <w:autoSpaceDE w:val="0"/>
        <w:autoSpaceDN w:val="0"/>
        <w:adjustRightInd w:val="0"/>
        <w:spacing w:after="0" w:line="240" w:lineRule="auto"/>
        <w:ind w:left="0" w:firstLine="709"/>
        <w:rPr>
          <w:b/>
          <w:bCs/>
          <w:color w:val="auto"/>
          <w:szCs w:val="24"/>
        </w:rPr>
      </w:pPr>
    </w:p>
    <w:p w14:paraId="15AF7197" w14:textId="6EE85ADF" w:rsidR="006A0A76" w:rsidRPr="006A0A76" w:rsidRDefault="006A0A76" w:rsidP="006A0A76">
      <w:pPr>
        <w:widowControl w:val="0"/>
        <w:autoSpaceDE w:val="0"/>
        <w:autoSpaceDN w:val="0"/>
        <w:adjustRightInd w:val="0"/>
        <w:spacing w:after="0" w:line="240" w:lineRule="auto"/>
        <w:ind w:left="0" w:firstLine="709"/>
        <w:rPr>
          <w:b/>
          <w:bCs/>
          <w:color w:val="auto"/>
          <w:szCs w:val="24"/>
        </w:rPr>
      </w:pPr>
      <w:r w:rsidRPr="006A0A76">
        <w:rPr>
          <w:b/>
          <w:bCs/>
          <w:color w:val="auto"/>
          <w:szCs w:val="24"/>
        </w:rPr>
        <w:t>12. Аудиопротокол, так же как и протокол,</w:t>
      </w:r>
    </w:p>
    <w:p w14:paraId="06A56CF3"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а) правильного ответа нет;</w:t>
      </w:r>
    </w:p>
    <w:p w14:paraId="13515782"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б) служит доказательством совершения фактов;</w:t>
      </w:r>
    </w:p>
    <w:p w14:paraId="3296D6AB"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в) является результатом фиксации всего происходящего в судебном заседании или в ходе отдельного процессуального действия;</w:t>
      </w:r>
    </w:p>
    <w:p w14:paraId="5FB619B0"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г) представляет собой запись процессуальных действий и высказанных на суде сведений о фактах;</w:t>
      </w:r>
    </w:p>
    <w:p w14:paraId="4105E9FD" w14:textId="77777777" w:rsidR="006A0A76" w:rsidRDefault="006A0A76" w:rsidP="006A0A76">
      <w:pPr>
        <w:widowControl w:val="0"/>
        <w:autoSpaceDE w:val="0"/>
        <w:autoSpaceDN w:val="0"/>
        <w:adjustRightInd w:val="0"/>
        <w:spacing w:after="0" w:line="240" w:lineRule="auto"/>
        <w:ind w:left="0" w:firstLine="709"/>
        <w:rPr>
          <w:color w:val="auto"/>
          <w:szCs w:val="24"/>
        </w:rPr>
      </w:pPr>
    </w:p>
    <w:p w14:paraId="68045E49" w14:textId="22AC24A1" w:rsidR="006A0A76" w:rsidRPr="006A0A76" w:rsidRDefault="006A0A76" w:rsidP="006A0A76">
      <w:pPr>
        <w:widowControl w:val="0"/>
        <w:autoSpaceDE w:val="0"/>
        <w:autoSpaceDN w:val="0"/>
        <w:adjustRightInd w:val="0"/>
        <w:spacing w:after="0" w:line="240" w:lineRule="auto"/>
        <w:ind w:left="0" w:firstLine="709"/>
        <w:rPr>
          <w:b/>
          <w:bCs/>
          <w:color w:val="auto"/>
          <w:szCs w:val="24"/>
        </w:rPr>
      </w:pPr>
      <w:r w:rsidRPr="006A0A76">
        <w:rPr>
          <w:b/>
          <w:bCs/>
          <w:color w:val="auto"/>
          <w:szCs w:val="24"/>
        </w:rPr>
        <w:t>13. Аудиопротокол -</w:t>
      </w:r>
    </w:p>
    <w:p w14:paraId="0AA1FF33"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а) правильного ответа нет;</w:t>
      </w:r>
    </w:p>
    <w:p w14:paraId="03C7F17E"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б) является официальным способом фиксации и отличается от любых аудиозаписей, совершенных в открытом судебном заседании участниками процесса и присутствующими в зале лицами;</w:t>
      </w:r>
    </w:p>
    <w:p w14:paraId="28881776"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в) это аудиодокумент, фиксирующий сведения о ходе судебного разбирательства в звуковой форме;</w:t>
      </w:r>
    </w:p>
    <w:p w14:paraId="07F8D58C"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г) является звуковой записью (аудиозаписью) хода судебного заседания или хода отдельного процессуального действия вне судебного заседания;</w:t>
      </w:r>
    </w:p>
    <w:p w14:paraId="702520DE"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д) предполагает наличие материального технического носителя, а также соответствующего оборудования, позволяющего осуществлять запись, хранить ее и воспроизводить результат;</w:t>
      </w:r>
    </w:p>
    <w:p w14:paraId="456F33DB" w14:textId="77777777" w:rsidR="006A0A76" w:rsidRDefault="006A0A76" w:rsidP="006A0A76">
      <w:pPr>
        <w:widowControl w:val="0"/>
        <w:autoSpaceDE w:val="0"/>
        <w:autoSpaceDN w:val="0"/>
        <w:adjustRightInd w:val="0"/>
        <w:spacing w:after="0" w:line="240" w:lineRule="auto"/>
        <w:ind w:left="0" w:firstLine="709"/>
        <w:rPr>
          <w:color w:val="auto"/>
          <w:szCs w:val="24"/>
        </w:rPr>
      </w:pPr>
    </w:p>
    <w:p w14:paraId="5B6AC9A7" w14:textId="1AEE5CEA" w:rsidR="006A0A76" w:rsidRPr="006A0A76" w:rsidRDefault="006A0A76" w:rsidP="006A0A76">
      <w:pPr>
        <w:widowControl w:val="0"/>
        <w:autoSpaceDE w:val="0"/>
        <w:autoSpaceDN w:val="0"/>
        <w:adjustRightInd w:val="0"/>
        <w:spacing w:after="0" w:line="240" w:lineRule="auto"/>
        <w:ind w:left="0" w:firstLine="709"/>
        <w:rPr>
          <w:b/>
          <w:bCs/>
          <w:color w:val="auto"/>
          <w:szCs w:val="24"/>
        </w:rPr>
      </w:pPr>
      <w:r w:rsidRPr="006A0A76">
        <w:rPr>
          <w:b/>
          <w:bCs/>
          <w:color w:val="auto"/>
          <w:szCs w:val="24"/>
        </w:rPr>
        <w:t xml:space="preserve">14. Владелец информационных ресурсов не обязан … </w:t>
      </w:r>
    </w:p>
    <w:p w14:paraId="2AC6DFD0"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 xml:space="preserve">а) бесплатно опубликовывать библиографическую информацию </w:t>
      </w:r>
    </w:p>
    <w:p w14:paraId="2A8507BB"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 xml:space="preserve">б) хранить производственные документы </w:t>
      </w:r>
    </w:p>
    <w:p w14:paraId="4C864A41"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 xml:space="preserve">в) использовать информацию по своему усмотрению </w:t>
      </w:r>
    </w:p>
    <w:p w14:paraId="56DB77BA"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г) включать библиографическую информацию в международные автоматизированные банки данных</w:t>
      </w:r>
    </w:p>
    <w:p w14:paraId="6BD1C750" w14:textId="77777777" w:rsidR="006A0A76" w:rsidRDefault="006A0A76" w:rsidP="006A0A76">
      <w:pPr>
        <w:widowControl w:val="0"/>
        <w:autoSpaceDE w:val="0"/>
        <w:autoSpaceDN w:val="0"/>
        <w:adjustRightInd w:val="0"/>
        <w:spacing w:after="0" w:line="240" w:lineRule="auto"/>
        <w:ind w:left="0" w:firstLine="709"/>
        <w:rPr>
          <w:color w:val="auto"/>
          <w:szCs w:val="24"/>
        </w:rPr>
      </w:pPr>
    </w:p>
    <w:p w14:paraId="3C8D0BCA" w14:textId="2462A39D" w:rsidR="006A0A76" w:rsidRPr="006A0A76" w:rsidRDefault="006A0A76" w:rsidP="006A0A76">
      <w:pPr>
        <w:widowControl w:val="0"/>
        <w:autoSpaceDE w:val="0"/>
        <w:autoSpaceDN w:val="0"/>
        <w:adjustRightInd w:val="0"/>
        <w:spacing w:after="0" w:line="240" w:lineRule="auto"/>
        <w:ind w:left="0" w:firstLine="709"/>
        <w:rPr>
          <w:b/>
          <w:bCs/>
          <w:color w:val="auto"/>
          <w:szCs w:val="24"/>
        </w:rPr>
      </w:pPr>
      <w:r w:rsidRPr="006A0A76">
        <w:rPr>
          <w:b/>
          <w:bCs/>
          <w:color w:val="auto"/>
          <w:szCs w:val="24"/>
        </w:rPr>
        <w:t>15. Автоматизированная информационная система «Делопроизводство» (АИС «Делопроизводство») – это:</w:t>
      </w:r>
    </w:p>
    <w:p w14:paraId="0A0A0978"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а) информационная система, обеспечивающая автоматический централизованный сбор информации о движении судебных дел из арбитражных судов и их представление в сети Интернет.;</w:t>
      </w:r>
    </w:p>
    <w:p w14:paraId="3E1A0634"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б) Такой информационной системы не существует (она выдумана преподавателем);</w:t>
      </w:r>
    </w:p>
    <w:p w14:paraId="076CC8EB"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в) предназначена для автоматизации работ по делопроизводству, своевременной и четкой обработки документов и контроля их исполнения;</w:t>
      </w:r>
    </w:p>
    <w:p w14:paraId="7364928B"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г) применяет как в организациях с небольшой численностью сотрудников, так и в организациях со сложной структурой и большим штатом сотрудников;</w:t>
      </w:r>
    </w:p>
    <w:p w14:paraId="7456E105" w14:textId="77777777" w:rsidR="006A0A76" w:rsidRPr="006A0A76" w:rsidRDefault="006A0A76" w:rsidP="006A0A76">
      <w:pPr>
        <w:widowControl w:val="0"/>
        <w:autoSpaceDE w:val="0"/>
        <w:autoSpaceDN w:val="0"/>
        <w:adjustRightInd w:val="0"/>
        <w:spacing w:after="0" w:line="240" w:lineRule="auto"/>
        <w:ind w:left="0" w:firstLine="709"/>
        <w:rPr>
          <w:color w:val="auto"/>
          <w:szCs w:val="24"/>
        </w:rPr>
      </w:pPr>
      <w:r w:rsidRPr="006A0A76">
        <w:rPr>
          <w:color w:val="auto"/>
          <w:szCs w:val="24"/>
        </w:rPr>
        <w:t>д) в ней размещается в полном объеме вся информация о судебном деле, а также тексты всех судебных актов, за исключением текстов судебных актов, которые содержат сведения, составляющие государственную или иную охраняемую законом тайну;</w:t>
      </w:r>
    </w:p>
    <w:p w14:paraId="55EE6448" w14:textId="77777777" w:rsidR="00EF704E" w:rsidRPr="00F36182" w:rsidRDefault="00EF704E" w:rsidP="00F36182">
      <w:pPr>
        <w:spacing w:after="0" w:line="240" w:lineRule="auto"/>
        <w:ind w:left="567" w:firstLine="0"/>
        <w:rPr>
          <w:rFonts w:eastAsia="Arial Unicode MS"/>
          <w:color w:val="auto"/>
          <w:szCs w:val="24"/>
          <w:lang w:eastAsia="en-US"/>
        </w:rPr>
      </w:pPr>
    </w:p>
    <w:tbl>
      <w:tblPr>
        <w:tblStyle w:val="110"/>
        <w:tblW w:w="9214" w:type="dxa"/>
        <w:tblInd w:w="392" w:type="dxa"/>
        <w:tblLook w:val="04A0" w:firstRow="1" w:lastRow="0" w:firstColumn="1" w:lastColumn="0" w:noHBand="0" w:noVBand="1"/>
      </w:tblPr>
      <w:tblGrid>
        <w:gridCol w:w="2835"/>
        <w:gridCol w:w="3190"/>
        <w:gridCol w:w="3189"/>
      </w:tblGrid>
      <w:tr w:rsidR="00F36182" w:rsidRPr="00F36182" w14:paraId="1E5B15BD" w14:textId="77777777" w:rsidTr="00556848">
        <w:tc>
          <w:tcPr>
            <w:tcW w:w="9214" w:type="dxa"/>
            <w:gridSpan w:val="3"/>
            <w:tcBorders>
              <w:top w:val="single" w:sz="4" w:space="0" w:color="auto"/>
              <w:left w:val="single" w:sz="4" w:space="0" w:color="auto"/>
              <w:bottom w:val="single" w:sz="4" w:space="0" w:color="auto"/>
              <w:right w:val="single" w:sz="4" w:space="0" w:color="auto"/>
            </w:tcBorders>
            <w:hideMark/>
          </w:tcPr>
          <w:p w14:paraId="5F85780B" w14:textId="1910D90E" w:rsidR="00F36182" w:rsidRPr="00F36182" w:rsidRDefault="00F36182" w:rsidP="00F36182">
            <w:pPr>
              <w:spacing w:after="0" w:line="240" w:lineRule="auto"/>
              <w:ind w:left="0" w:firstLine="0"/>
              <w:jc w:val="center"/>
              <w:rPr>
                <w:rFonts w:eastAsia="Arial Unicode MS"/>
                <w:b/>
                <w:i/>
                <w:color w:val="auto"/>
                <w:szCs w:val="24"/>
              </w:rPr>
            </w:pPr>
            <w:r w:rsidRPr="00F36182">
              <w:rPr>
                <w:rFonts w:eastAsia="Arial Unicode MS"/>
                <w:b/>
                <w:color w:val="auto"/>
                <w:szCs w:val="24"/>
              </w:rPr>
              <w:t>Ключи к тесту</w:t>
            </w:r>
          </w:p>
        </w:tc>
      </w:tr>
      <w:tr w:rsidR="00826401" w:rsidRPr="00F36182" w14:paraId="4B725014" w14:textId="77777777" w:rsidTr="00F36182">
        <w:tc>
          <w:tcPr>
            <w:tcW w:w="2835" w:type="dxa"/>
            <w:tcBorders>
              <w:top w:val="single" w:sz="4" w:space="0" w:color="auto"/>
              <w:left w:val="single" w:sz="4" w:space="0" w:color="auto"/>
              <w:bottom w:val="single" w:sz="4" w:space="0" w:color="auto"/>
              <w:right w:val="single" w:sz="4" w:space="0" w:color="auto"/>
            </w:tcBorders>
            <w:hideMark/>
          </w:tcPr>
          <w:p w14:paraId="275DC209" w14:textId="079A5AA5" w:rsidR="00826401" w:rsidRPr="00F36182" w:rsidRDefault="00826401" w:rsidP="00826401">
            <w:pPr>
              <w:spacing w:after="0" w:line="240" w:lineRule="auto"/>
              <w:ind w:left="0" w:firstLine="0"/>
              <w:jc w:val="center"/>
              <w:rPr>
                <w:rFonts w:eastAsia="Arial Unicode MS"/>
                <w:color w:val="auto"/>
                <w:szCs w:val="24"/>
              </w:rPr>
            </w:pPr>
            <w:r w:rsidRPr="000A5645">
              <w:t xml:space="preserve">1 </w:t>
            </w:r>
            <w:r w:rsidR="006A0A76">
              <w:t>–</w:t>
            </w:r>
            <w:r w:rsidRPr="000A5645">
              <w:t xml:space="preserve"> </w:t>
            </w:r>
            <w:r w:rsidR="006A0A76">
              <w:t>б</w:t>
            </w:r>
          </w:p>
        </w:tc>
        <w:tc>
          <w:tcPr>
            <w:tcW w:w="3190" w:type="dxa"/>
            <w:tcBorders>
              <w:top w:val="single" w:sz="4" w:space="0" w:color="auto"/>
              <w:left w:val="single" w:sz="4" w:space="0" w:color="auto"/>
              <w:bottom w:val="single" w:sz="4" w:space="0" w:color="auto"/>
              <w:right w:val="single" w:sz="4" w:space="0" w:color="auto"/>
            </w:tcBorders>
            <w:hideMark/>
          </w:tcPr>
          <w:p w14:paraId="52E9ACF5" w14:textId="4305E533" w:rsidR="00826401" w:rsidRPr="00F36182" w:rsidRDefault="00826401" w:rsidP="00826401">
            <w:pPr>
              <w:spacing w:after="0" w:line="240" w:lineRule="auto"/>
              <w:ind w:left="0" w:firstLine="0"/>
              <w:jc w:val="center"/>
              <w:rPr>
                <w:rFonts w:eastAsia="Arial Unicode MS"/>
                <w:color w:val="auto"/>
                <w:szCs w:val="24"/>
              </w:rPr>
            </w:pPr>
            <w:r w:rsidRPr="000A5645">
              <w:t xml:space="preserve">6 </w:t>
            </w:r>
            <w:r w:rsidR="006A0A76">
              <w:t>–</w:t>
            </w:r>
            <w:r w:rsidRPr="000A5645">
              <w:t xml:space="preserve"> </w:t>
            </w:r>
            <w:r w:rsidR="006A0A76">
              <w:t>а,б,в</w:t>
            </w:r>
          </w:p>
        </w:tc>
        <w:tc>
          <w:tcPr>
            <w:tcW w:w="3189" w:type="dxa"/>
            <w:tcBorders>
              <w:top w:val="single" w:sz="4" w:space="0" w:color="auto"/>
              <w:left w:val="single" w:sz="4" w:space="0" w:color="auto"/>
              <w:bottom w:val="single" w:sz="4" w:space="0" w:color="auto"/>
              <w:right w:val="single" w:sz="4" w:space="0" w:color="auto"/>
            </w:tcBorders>
            <w:hideMark/>
          </w:tcPr>
          <w:p w14:paraId="699D1D1A" w14:textId="30902322" w:rsidR="00826401" w:rsidRPr="00F36182" w:rsidRDefault="00826401" w:rsidP="00826401">
            <w:pPr>
              <w:spacing w:after="0" w:line="240" w:lineRule="auto"/>
              <w:ind w:left="0" w:firstLine="0"/>
              <w:jc w:val="center"/>
              <w:rPr>
                <w:rFonts w:eastAsia="Arial Unicode MS"/>
                <w:color w:val="auto"/>
                <w:szCs w:val="24"/>
              </w:rPr>
            </w:pPr>
            <w:r w:rsidRPr="000A5645">
              <w:t xml:space="preserve">11 </w:t>
            </w:r>
            <w:r w:rsidR="006A0A76">
              <w:t>–</w:t>
            </w:r>
            <w:r w:rsidRPr="000A5645">
              <w:t xml:space="preserve"> </w:t>
            </w:r>
            <w:r w:rsidR="006A0A76">
              <w:t>в</w:t>
            </w:r>
          </w:p>
        </w:tc>
      </w:tr>
      <w:tr w:rsidR="00826401" w:rsidRPr="00F36182" w14:paraId="6AB10F8A" w14:textId="77777777" w:rsidTr="00F36182">
        <w:tc>
          <w:tcPr>
            <w:tcW w:w="2835" w:type="dxa"/>
            <w:tcBorders>
              <w:top w:val="single" w:sz="4" w:space="0" w:color="auto"/>
              <w:left w:val="single" w:sz="4" w:space="0" w:color="auto"/>
              <w:bottom w:val="single" w:sz="4" w:space="0" w:color="auto"/>
              <w:right w:val="single" w:sz="4" w:space="0" w:color="auto"/>
            </w:tcBorders>
            <w:hideMark/>
          </w:tcPr>
          <w:p w14:paraId="7B76DCBD" w14:textId="5E436FEF" w:rsidR="00826401" w:rsidRPr="00F36182" w:rsidRDefault="00826401" w:rsidP="00826401">
            <w:pPr>
              <w:spacing w:after="0" w:line="240" w:lineRule="auto"/>
              <w:ind w:left="0" w:firstLine="0"/>
              <w:jc w:val="center"/>
              <w:rPr>
                <w:rFonts w:eastAsia="Arial Unicode MS"/>
                <w:color w:val="auto"/>
                <w:szCs w:val="24"/>
              </w:rPr>
            </w:pPr>
            <w:r w:rsidRPr="000A5645">
              <w:t xml:space="preserve">2 </w:t>
            </w:r>
            <w:r w:rsidR="006A0A76">
              <w:t>–</w:t>
            </w:r>
            <w:r w:rsidRPr="000A5645">
              <w:t xml:space="preserve"> </w:t>
            </w:r>
            <w:r w:rsidR="006A0A76">
              <w:t>д</w:t>
            </w:r>
          </w:p>
        </w:tc>
        <w:tc>
          <w:tcPr>
            <w:tcW w:w="3190" w:type="dxa"/>
            <w:tcBorders>
              <w:top w:val="single" w:sz="4" w:space="0" w:color="auto"/>
              <w:left w:val="single" w:sz="4" w:space="0" w:color="auto"/>
              <w:bottom w:val="single" w:sz="4" w:space="0" w:color="auto"/>
              <w:right w:val="single" w:sz="4" w:space="0" w:color="auto"/>
            </w:tcBorders>
            <w:hideMark/>
          </w:tcPr>
          <w:p w14:paraId="19FF37D2" w14:textId="75E0D9A9" w:rsidR="00826401" w:rsidRPr="00F36182" w:rsidRDefault="00826401" w:rsidP="00826401">
            <w:pPr>
              <w:spacing w:after="0" w:line="240" w:lineRule="auto"/>
              <w:ind w:left="0" w:firstLine="0"/>
              <w:jc w:val="center"/>
              <w:rPr>
                <w:rFonts w:eastAsia="Arial Unicode MS"/>
                <w:color w:val="auto"/>
                <w:szCs w:val="24"/>
              </w:rPr>
            </w:pPr>
            <w:r w:rsidRPr="000A5645">
              <w:t xml:space="preserve">7 – </w:t>
            </w:r>
            <w:r w:rsidR="006A0A76">
              <w:t>в</w:t>
            </w:r>
          </w:p>
        </w:tc>
        <w:tc>
          <w:tcPr>
            <w:tcW w:w="3189" w:type="dxa"/>
            <w:tcBorders>
              <w:top w:val="single" w:sz="4" w:space="0" w:color="auto"/>
              <w:left w:val="single" w:sz="4" w:space="0" w:color="auto"/>
              <w:bottom w:val="single" w:sz="4" w:space="0" w:color="auto"/>
              <w:right w:val="single" w:sz="4" w:space="0" w:color="auto"/>
            </w:tcBorders>
            <w:hideMark/>
          </w:tcPr>
          <w:p w14:paraId="6F0D4230" w14:textId="2E314078" w:rsidR="00826401" w:rsidRPr="00F36182" w:rsidRDefault="00826401" w:rsidP="00826401">
            <w:pPr>
              <w:spacing w:after="0" w:line="240" w:lineRule="auto"/>
              <w:ind w:left="0" w:firstLine="0"/>
              <w:jc w:val="center"/>
              <w:rPr>
                <w:rFonts w:eastAsia="Arial Unicode MS"/>
                <w:color w:val="auto"/>
                <w:szCs w:val="24"/>
              </w:rPr>
            </w:pPr>
            <w:r w:rsidRPr="000A5645">
              <w:t xml:space="preserve">12 </w:t>
            </w:r>
            <w:r w:rsidR="006A0A76">
              <w:t>–</w:t>
            </w:r>
            <w:r w:rsidRPr="000A5645">
              <w:t xml:space="preserve"> </w:t>
            </w:r>
            <w:r w:rsidR="006A0A76">
              <w:t>в</w:t>
            </w:r>
          </w:p>
        </w:tc>
      </w:tr>
      <w:tr w:rsidR="00826401" w:rsidRPr="00F36182" w14:paraId="746C7036" w14:textId="77777777" w:rsidTr="00F36182">
        <w:tc>
          <w:tcPr>
            <w:tcW w:w="2835" w:type="dxa"/>
            <w:tcBorders>
              <w:top w:val="single" w:sz="4" w:space="0" w:color="auto"/>
              <w:left w:val="single" w:sz="4" w:space="0" w:color="auto"/>
              <w:bottom w:val="single" w:sz="4" w:space="0" w:color="auto"/>
              <w:right w:val="single" w:sz="4" w:space="0" w:color="auto"/>
            </w:tcBorders>
            <w:hideMark/>
          </w:tcPr>
          <w:p w14:paraId="25AE14C0" w14:textId="188D2945" w:rsidR="00826401" w:rsidRPr="00F36182" w:rsidRDefault="00826401" w:rsidP="00826401">
            <w:pPr>
              <w:spacing w:after="0" w:line="240" w:lineRule="auto"/>
              <w:ind w:left="0" w:firstLine="0"/>
              <w:jc w:val="center"/>
              <w:rPr>
                <w:rFonts w:eastAsia="Arial Unicode MS"/>
                <w:color w:val="auto"/>
                <w:szCs w:val="24"/>
              </w:rPr>
            </w:pPr>
            <w:r w:rsidRPr="000A5645">
              <w:t xml:space="preserve">3 </w:t>
            </w:r>
            <w:r w:rsidR="006A0A76">
              <w:t>–</w:t>
            </w:r>
            <w:r w:rsidRPr="000A5645">
              <w:t xml:space="preserve"> </w:t>
            </w:r>
            <w:r w:rsidR="006A0A76">
              <w:t>г</w:t>
            </w:r>
          </w:p>
        </w:tc>
        <w:tc>
          <w:tcPr>
            <w:tcW w:w="3190" w:type="dxa"/>
            <w:tcBorders>
              <w:top w:val="single" w:sz="4" w:space="0" w:color="auto"/>
              <w:left w:val="single" w:sz="4" w:space="0" w:color="auto"/>
              <w:bottom w:val="single" w:sz="4" w:space="0" w:color="auto"/>
              <w:right w:val="single" w:sz="4" w:space="0" w:color="auto"/>
            </w:tcBorders>
            <w:hideMark/>
          </w:tcPr>
          <w:p w14:paraId="225EC7A5" w14:textId="649BC740" w:rsidR="00826401" w:rsidRPr="00F36182" w:rsidRDefault="00826401" w:rsidP="00826401">
            <w:pPr>
              <w:spacing w:after="0" w:line="240" w:lineRule="auto"/>
              <w:ind w:left="0" w:firstLine="0"/>
              <w:jc w:val="center"/>
              <w:rPr>
                <w:rFonts w:eastAsia="Arial Unicode MS"/>
                <w:color w:val="auto"/>
                <w:szCs w:val="24"/>
              </w:rPr>
            </w:pPr>
            <w:r w:rsidRPr="000A5645">
              <w:t xml:space="preserve">8 </w:t>
            </w:r>
            <w:r w:rsidR="006A0A76">
              <w:t>–</w:t>
            </w:r>
            <w:r w:rsidRPr="000A5645">
              <w:t xml:space="preserve"> </w:t>
            </w:r>
            <w:r w:rsidR="006A0A76">
              <w:t>а</w:t>
            </w:r>
          </w:p>
        </w:tc>
        <w:tc>
          <w:tcPr>
            <w:tcW w:w="3189" w:type="dxa"/>
            <w:tcBorders>
              <w:top w:val="single" w:sz="4" w:space="0" w:color="auto"/>
              <w:left w:val="single" w:sz="4" w:space="0" w:color="auto"/>
              <w:bottom w:val="single" w:sz="4" w:space="0" w:color="auto"/>
              <w:right w:val="single" w:sz="4" w:space="0" w:color="auto"/>
            </w:tcBorders>
            <w:hideMark/>
          </w:tcPr>
          <w:p w14:paraId="291DB9C5" w14:textId="422C591C" w:rsidR="00826401" w:rsidRPr="00F36182" w:rsidRDefault="00826401" w:rsidP="00826401">
            <w:pPr>
              <w:spacing w:after="0" w:line="240" w:lineRule="auto"/>
              <w:ind w:left="0" w:firstLine="0"/>
              <w:jc w:val="center"/>
              <w:rPr>
                <w:rFonts w:eastAsia="Arial Unicode MS"/>
                <w:color w:val="auto"/>
                <w:szCs w:val="24"/>
              </w:rPr>
            </w:pPr>
            <w:r w:rsidRPr="000A5645">
              <w:t xml:space="preserve">13 </w:t>
            </w:r>
            <w:r w:rsidR="006A0A76">
              <w:t>–</w:t>
            </w:r>
            <w:r w:rsidRPr="000A5645">
              <w:t xml:space="preserve"> </w:t>
            </w:r>
            <w:r w:rsidR="006A0A76">
              <w:t>в</w:t>
            </w:r>
          </w:p>
        </w:tc>
      </w:tr>
      <w:tr w:rsidR="00826401" w:rsidRPr="00F36182" w14:paraId="4A824224" w14:textId="77777777" w:rsidTr="00F36182">
        <w:tc>
          <w:tcPr>
            <w:tcW w:w="2835" w:type="dxa"/>
            <w:tcBorders>
              <w:top w:val="single" w:sz="4" w:space="0" w:color="auto"/>
              <w:left w:val="single" w:sz="4" w:space="0" w:color="auto"/>
              <w:bottom w:val="single" w:sz="4" w:space="0" w:color="auto"/>
              <w:right w:val="single" w:sz="4" w:space="0" w:color="auto"/>
            </w:tcBorders>
            <w:hideMark/>
          </w:tcPr>
          <w:p w14:paraId="7F19C9EA" w14:textId="1453C1B0" w:rsidR="00826401" w:rsidRPr="00F36182" w:rsidRDefault="00826401" w:rsidP="00826401">
            <w:pPr>
              <w:spacing w:after="0" w:line="240" w:lineRule="auto"/>
              <w:ind w:left="0" w:firstLine="0"/>
              <w:jc w:val="center"/>
              <w:rPr>
                <w:rFonts w:eastAsia="Arial Unicode MS"/>
                <w:color w:val="auto"/>
                <w:szCs w:val="24"/>
              </w:rPr>
            </w:pPr>
            <w:r w:rsidRPr="000A5645">
              <w:t xml:space="preserve">4 </w:t>
            </w:r>
            <w:r w:rsidR="006A0A76">
              <w:t>–</w:t>
            </w:r>
            <w:r w:rsidRPr="000A5645">
              <w:t xml:space="preserve"> </w:t>
            </w:r>
            <w:r w:rsidR="006A0A76">
              <w:t>в</w:t>
            </w:r>
          </w:p>
        </w:tc>
        <w:tc>
          <w:tcPr>
            <w:tcW w:w="3190" w:type="dxa"/>
            <w:tcBorders>
              <w:top w:val="single" w:sz="4" w:space="0" w:color="auto"/>
              <w:left w:val="single" w:sz="4" w:space="0" w:color="auto"/>
              <w:bottom w:val="single" w:sz="4" w:space="0" w:color="auto"/>
              <w:right w:val="single" w:sz="4" w:space="0" w:color="auto"/>
            </w:tcBorders>
            <w:hideMark/>
          </w:tcPr>
          <w:p w14:paraId="1B64116B" w14:textId="086FA98E" w:rsidR="00826401" w:rsidRPr="00F36182" w:rsidRDefault="00826401" w:rsidP="00826401">
            <w:pPr>
              <w:spacing w:after="0" w:line="240" w:lineRule="auto"/>
              <w:ind w:left="0" w:firstLine="0"/>
              <w:jc w:val="center"/>
              <w:rPr>
                <w:rFonts w:eastAsia="Arial Unicode MS"/>
                <w:color w:val="auto"/>
                <w:szCs w:val="24"/>
              </w:rPr>
            </w:pPr>
            <w:r w:rsidRPr="000A5645">
              <w:t xml:space="preserve">9 </w:t>
            </w:r>
            <w:r w:rsidR="006A0A76">
              <w:t>–</w:t>
            </w:r>
            <w:r w:rsidRPr="000A5645">
              <w:t xml:space="preserve"> </w:t>
            </w:r>
            <w:r w:rsidR="006A0A76">
              <w:t>г</w:t>
            </w:r>
          </w:p>
        </w:tc>
        <w:tc>
          <w:tcPr>
            <w:tcW w:w="3189" w:type="dxa"/>
            <w:tcBorders>
              <w:top w:val="single" w:sz="4" w:space="0" w:color="auto"/>
              <w:left w:val="single" w:sz="4" w:space="0" w:color="auto"/>
              <w:bottom w:val="single" w:sz="4" w:space="0" w:color="auto"/>
              <w:right w:val="single" w:sz="4" w:space="0" w:color="auto"/>
            </w:tcBorders>
            <w:hideMark/>
          </w:tcPr>
          <w:p w14:paraId="68FCEFA3" w14:textId="0AFA84A3" w:rsidR="00826401" w:rsidRPr="00F36182" w:rsidRDefault="00826401" w:rsidP="00826401">
            <w:pPr>
              <w:spacing w:after="0" w:line="240" w:lineRule="auto"/>
              <w:ind w:left="0" w:firstLine="0"/>
              <w:jc w:val="center"/>
              <w:rPr>
                <w:rFonts w:eastAsia="Arial Unicode MS"/>
                <w:color w:val="auto"/>
                <w:szCs w:val="24"/>
              </w:rPr>
            </w:pPr>
            <w:r w:rsidRPr="000A5645">
              <w:t xml:space="preserve">14 </w:t>
            </w:r>
            <w:r w:rsidR="006A0A76">
              <w:t>–</w:t>
            </w:r>
            <w:r w:rsidRPr="000A5645">
              <w:t xml:space="preserve"> </w:t>
            </w:r>
            <w:r w:rsidR="006A0A76">
              <w:t>б</w:t>
            </w:r>
          </w:p>
        </w:tc>
      </w:tr>
      <w:tr w:rsidR="00826401" w:rsidRPr="00F36182" w14:paraId="3FE9638B" w14:textId="77777777" w:rsidTr="00F36182">
        <w:trPr>
          <w:trHeight w:val="73"/>
        </w:trPr>
        <w:tc>
          <w:tcPr>
            <w:tcW w:w="2835" w:type="dxa"/>
            <w:tcBorders>
              <w:top w:val="single" w:sz="4" w:space="0" w:color="auto"/>
              <w:left w:val="single" w:sz="4" w:space="0" w:color="auto"/>
              <w:bottom w:val="single" w:sz="4" w:space="0" w:color="auto"/>
              <w:right w:val="single" w:sz="4" w:space="0" w:color="auto"/>
            </w:tcBorders>
            <w:hideMark/>
          </w:tcPr>
          <w:p w14:paraId="02303793" w14:textId="10EFB235" w:rsidR="00826401" w:rsidRPr="00F36182" w:rsidRDefault="00826401" w:rsidP="00826401">
            <w:pPr>
              <w:spacing w:after="0" w:line="240" w:lineRule="auto"/>
              <w:ind w:left="0" w:firstLine="0"/>
              <w:jc w:val="center"/>
              <w:rPr>
                <w:rFonts w:eastAsia="Arial Unicode MS"/>
                <w:color w:val="auto"/>
                <w:szCs w:val="24"/>
              </w:rPr>
            </w:pPr>
            <w:r w:rsidRPr="000A5645">
              <w:t xml:space="preserve">5 - </w:t>
            </w:r>
            <w:r w:rsidR="006A0A76">
              <w:t>в</w:t>
            </w:r>
          </w:p>
        </w:tc>
        <w:tc>
          <w:tcPr>
            <w:tcW w:w="3190" w:type="dxa"/>
            <w:tcBorders>
              <w:top w:val="single" w:sz="4" w:space="0" w:color="auto"/>
              <w:left w:val="single" w:sz="4" w:space="0" w:color="auto"/>
              <w:bottom w:val="single" w:sz="4" w:space="0" w:color="auto"/>
              <w:right w:val="single" w:sz="4" w:space="0" w:color="auto"/>
            </w:tcBorders>
            <w:hideMark/>
          </w:tcPr>
          <w:p w14:paraId="0ED0A360" w14:textId="2AF436A3" w:rsidR="00826401" w:rsidRPr="00F36182" w:rsidRDefault="00826401" w:rsidP="00826401">
            <w:pPr>
              <w:spacing w:after="0" w:line="240" w:lineRule="auto"/>
              <w:ind w:left="0" w:firstLine="0"/>
              <w:jc w:val="center"/>
              <w:rPr>
                <w:rFonts w:eastAsia="Arial Unicode MS"/>
                <w:color w:val="auto"/>
                <w:szCs w:val="24"/>
              </w:rPr>
            </w:pPr>
            <w:r w:rsidRPr="000A5645">
              <w:t>10 -</w:t>
            </w:r>
            <w:r w:rsidR="006A0A76">
              <w:t>б</w:t>
            </w:r>
            <w:r w:rsidRPr="000A5645">
              <w:t>5</w:t>
            </w:r>
          </w:p>
        </w:tc>
        <w:tc>
          <w:tcPr>
            <w:tcW w:w="3189" w:type="dxa"/>
            <w:tcBorders>
              <w:top w:val="single" w:sz="4" w:space="0" w:color="auto"/>
              <w:left w:val="single" w:sz="4" w:space="0" w:color="auto"/>
              <w:bottom w:val="single" w:sz="4" w:space="0" w:color="auto"/>
              <w:right w:val="single" w:sz="4" w:space="0" w:color="auto"/>
            </w:tcBorders>
            <w:hideMark/>
          </w:tcPr>
          <w:p w14:paraId="75184A5A" w14:textId="0F45FCA8" w:rsidR="00826401" w:rsidRPr="00F36182" w:rsidRDefault="00826401" w:rsidP="00826401">
            <w:pPr>
              <w:spacing w:after="0" w:line="240" w:lineRule="auto"/>
              <w:ind w:left="0" w:firstLine="0"/>
              <w:jc w:val="center"/>
              <w:rPr>
                <w:rFonts w:eastAsia="Arial Unicode MS"/>
                <w:color w:val="auto"/>
                <w:szCs w:val="24"/>
              </w:rPr>
            </w:pPr>
            <w:r w:rsidRPr="000A5645">
              <w:t xml:space="preserve">15 </w:t>
            </w:r>
            <w:r w:rsidR="006A0A76">
              <w:t>–</w:t>
            </w:r>
            <w:r w:rsidRPr="000A5645">
              <w:t xml:space="preserve"> </w:t>
            </w:r>
            <w:r w:rsidR="006A0A76">
              <w:t>в</w:t>
            </w:r>
          </w:p>
        </w:tc>
      </w:tr>
    </w:tbl>
    <w:p w14:paraId="331DEE06" w14:textId="77777777" w:rsidR="00F36182" w:rsidRDefault="00F36182" w:rsidP="00EA3274">
      <w:pPr>
        <w:tabs>
          <w:tab w:val="left" w:pos="567"/>
        </w:tabs>
        <w:spacing w:after="0" w:line="240" w:lineRule="auto"/>
        <w:ind w:left="0" w:firstLine="284"/>
        <w:rPr>
          <w:b/>
          <w:szCs w:val="24"/>
          <w:lang w:bidi="en-US"/>
        </w:rPr>
      </w:pPr>
    </w:p>
    <w:p w14:paraId="23A4C06E" w14:textId="20D87A3D" w:rsidR="009E7A20" w:rsidRPr="0077513F" w:rsidRDefault="009E7A20" w:rsidP="00EA3274">
      <w:pPr>
        <w:pStyle w:val="1"/>
        <w:spacing w:line="240" w:lineRule="auto"/>
        <w:ind w:left="0" w:firstLine="284"/>
        <w:rPr>
          <w:color w:val="auto"/>
          <w:szCs w:val="24"/>
        </w:rPr>
      </w:pPr>
      <w:r w:rsidRPr="00EA3274">
        <w:rPr>
          <w:szCs w:val="24"/>
        </w:rPr>
        <w:t>Дисциплина «</w:t>
      </w:r>
      <w:r w:rsidR="00075C0B" w:rsidRPr="0077513F">
        <w:rPr>
          <w:color w:val="auto"/>
          <w:szCs w:val="24"/>
        </w:rPr>
        <w:t>Организация службы судебной статистики в судах</w:t>
      </w:r>
      <w:r w:rsidRPr="0077513F">
        <w:rPr>
          <w:color w:val="auto"/>
          <w:szCs w:val="24"/>
        </w:rPr>
        <w:t>»</w:t>
      </w:r>
    </w:p>
    <w:p w14:paraId="02770372" w14:textId="77777777" w:rsidR="009E7A20" w:rsidRPr="0077513F" w:rsidRDefault="009E7A20" w:rsidP="00EA3274">
      <w:pPr>
        <w:spacing w:after="0" w:line="240" w:lineRule="auto"/>
        <w:ind w:left="0" w:firstLine="284"/>
        <w:jc w:val="center"/>
        <w:rPr>
          <w:b/>
          <w:color w:val="auto"/>
          <w:szCs w:val="24"/>
          <w:lang w:bidi="en-US"/>
        </w:rPr>
      </w:pPr>
      <w:r w:rsidRPr="0077513F">
        <w:rPr>
          <w:b/>
          <w:color w:val="auto"/>
          <w:szCs w:val="24"/>
        </w:rPr>
        <w:t>Объясните и аргументируйте</w:t>
      </w:r>
      <w:r w:rsidRPr="0077513F">
        <w:rPr>
          <w:color w:val="auto"/>
          <w:szCs w:val="24"/>
          <w:lang w:bidi="en-US"/>
        </w:rPr>
        <w:t xml:space="preserve"> </w:t>
      </w:r>
      <w:r w:rsidRPr="0077513F">
        <w:rPr>
          <w:b/>
          <w:color w:val="auto"/>
          <w:szCs w:val="24"/>
          <w:lang w:bidi="en-US"/>
        </w:rPr>
        <w:t>использование в своей деятельности понятий, категорий, принципов:</w:t>
      </w:r>
    </w:p>
    <w:p w14:paraId="4C108B58" w14:textId="77777777" w:rsidR="00FB107A" w:rsidRPr="0077513F" w:rsidRDefault="00FB107A" w:rsidP="00327317">
      <w:pPr>
        <w:tabs>
          <w:tab w:val="left" w:pos="567"/>
        </w:tabs>
        <w:spacing w:after="0" w:line="240" w:lineRule="auto"/>
        <w:rPr>
          <w:b/>
          <w:color w:val="auto"/>
          <w:szCs w:val="24"/>
          <w:lang w:bidi="en-US"/>
        </w:rPr>
      </w:pPr>
    </w:p>
    <w:p w14:paraId="077AA9BB" w14:textId="09EB2B86" w:rsidR="00C91836" w:rsidRPr="00C91836" w:rsidRDefault="00C91836" w:rsidP="00265897">
      <w:pPr>
        <w:numPr>
          <w:ilvl w:val="0"/>
          <w:numId w:val="6"/>
        </w:numPr>
        <w:spacing w:after="0" w:line="240" w:lineRule="auto"/>
        <w:ind w:left="0" w:firstLine="709"/>
        <w:contextualSpacing/>
        <w:rPr>
          <w:szCs w:val="24"/>
        </w:rPr>
      </w:pPr>
      <w:bookmarkStart w:id="6" w:name="_Hlk160021016"/>
      <w:r w:rsidRPr="00C91836">
        <w:rPr>
          <w:szCs w:val="24"/>
        </w:rPr>
        <w:t>Что представляет собой понятие данных судебной статистики</w:t>
      </w:r>
    </w:p>
    <w:p w14:paraId="07CE0CA8" w14:textId="1DF17325" w:rsidR="00C91836" w:rsidRPr="00C91836" w:rsidRDefault="00C91836" w:rsidP="00265897">
      <w:pPr>
        <w:numPr>
          <w:ilvl w:val="0"/>
          <w:numId w:val="6"/>
        </w:numPr>
        <w:spacing w:after="0" w:line="240" w:lineRule="auto"/>
        <w:ind w:left="0" w:firstLine="709"/>
        <w:contextualSpacing/>
        <w:rPr>
          <w:szCs w:val="24"/>
        </w:rPr>
      </w:pPr>
      <w:r w:rsidRPr="00C91836">
        <w:rPr>
          <w:szCs w:val="24"/>
        </w:rPr>
        <w:t>На каких основаниях осуществляется организация статистической работы в судебной системе</w:t>
      </w:r>
    </w:p>
    <w:p w14:paraId="06C83278" w14:textId="52DB2683" w:rsidR="00C91836" w:rsidRPr="00C91836" w:rsidRDefault="00C91836" w:rsidP="00265897">
      <w:pPr>
        <w:numPr>
          <w:ilvl w:val="0"/>
          <w:numId w:val="6"/>
        </w:numPr>
        <w:spacing w:after="0" w:line="240" w:lineRule="auto"/>
        <w:ind w:left="0" w:firstLine="709"/>
        <w:contextualSpacing/>
        <w:rPr>
          <w:szCs w:val="24"/>
        </w:rPr>
      </w:pPr>
      <w:r w:rsidRPr="00C91836">
        <w:rPr>
          <w:szCs w:val="24"/>
        </w:rPr>
        <w:t>Каково понятие учетных реквизитов</w:t>
      </w:r>
    </w:p>
    <w:p w14:paraId="4944EA3A" w14:textId="3C6141C9" w:rsidR="00C91836" w:rsidRPr="00C91836" w:rsidRDefault="00C91836" w:rsidP="00265897">
      <w:pPr>
        <w:numPr>
          <w:ilvl w:val="0"/>
          <w:numId w:val="6"/>
        </w:numPr>
        <w:spacing w:after="0" w:line="240" w:lineRule="auto"/>
        <w:ind w:left="0" w:firstLine="709"/>
        <w:contextualSpacing/>
        <w:rPr>
          <w:szCs w:val="24"/>
        </w:rPr>
      </w:pPr>
      <w:r w:rsidRPr="00C91836">
        <w:rPr>
          <w:szCs w:val="24"/>
        </w:rPr>
        <w:t>Как можно охарактеризовать статистическую отчетность</w:t>
      </w:r>
    </w:p>
    <w:p w14:paraId="73DA9B98" w14:textId="7A259FD2" w:rsidR="00C91836" w:rsidRPr="00C91836" w:rsidRDefault="00C91836" w:rsidP="00265897">
      <w:pPr>
        <w:numPr>
          <w:ilvl w:val="0"/>
          <w:numId w:val="6"/>
        </w:numPr>
        <w:spacing w:after="0" w:line="240" w:lineRule="auto"/>
        <w:ind w:left="0" w:firstLine="709"/>
        <w:contextualSpacing/>
        <w:rPr>
          <w:szCs w:val="24"/>
        </w:rPr>
      </w:pPr>
      <w:r w:rsidRPr="00C91836">
        <w:rPr>
          <w:szCs w:val="24"/>
        </w:rPr>
        <w:t>Какие особенности характеризуют поиск общей инфор</w:t>
      </w:r>
      <w:r>
        <w:rPr>
          <w:szCs w:val="24"/>
        </w:rPr>
        <w:t>мации в системе «ГАС Правосудие»</w:t>
      </w:r>
    </w:p>
    <w:p w14:paraId="248FFEF8" w14:textId="10713966" w:rsidR="00C91836" w:rsidRPr="00C91836" w:rsidRDefault="00C91836" w:rsidP="00265897">
      <w:pPr>
        <w:numPr>
          <w:ilvl w:val="0"/>
          <w:numId w:val="6"/>
        </w:numPr>
        <w:spacing w:after="0" w:line="240" w:lineRule="auto"/>
        <w:ind w:left="0" w:firstLine="709"/>
        <w:contextualSpacing/>
        <w:rPr>
          <w:szCs w:val="24"/>
        </w:rPr>
      </w:pPr>
      <w:r w:rsidRPr="00C91836">
        <w:rPr>
          <w:szCs w:val="24"/>
        </w:rPr>
        <w:t>Какие характерные черты присущи статистическим совокупностям</w:t>
      </w:r>
    </w:p>
    <w:p w14:paraId="43354763" w14:textId="62B3A624" w:rsidR="00C91836" w:rsidRPr="00C91836" w:rsidRDefault="00551A5E" w:rsidP="00265897">
      <w:pPr>
        <w:numPr>
          <w:ilvl w:val="0"/>
          <w:numId w:val="6"/>
        </w:numPr>
        <w:spacing w:after="0" w:line="240" w:lineRule="auto"/>
        <w:ind w:left="0" w:firstLine="709"/>
        <w:contextualSpacing/>
        <w:rPr>
          <w:szCs w:val="24"/>
        </w:rPr>
      </w:pPr>
      <w:r w:rsidRPr="00551A5E">
        <w:rPr>
          <w:szCs w:val="24"/>
        </w:rPr>
        <w:t>Что представляет собой Табель форм статистической отчетности</w:t>
      </w:r>
    </w:p>
    <w:p w14:paraId="6E006BE4" w14:textId="20F993BD" w:rsidR="00C91836" w:rsidRPr="00C91836" w:rsidRDefault="00C91836" w:rsidP="00265897">
      <w:pPr>
        <w:numPr>
          <w:ilvl w:val="0"/>
          <w:numId w:val="6"/>
        </w:numPr>
        <w:spacing w:after="0" w:line="240" w:lineRule="auto"/>
        <w:ind w:left="0" w:firstLine="709"/>
        <w:contextualSpacing/>
        <w:rPr>
          <w:szCs w:val="24"/>
        </w:rPr>
      </w:pPr>
      <w:r w:rsidRPr="00C91836">
        <w:rPr>
          <w:szCs w:val="24"/>
        </w:rPr>
        <w:t>Что понимается под статистическим наблюдением в судебной статистике</w:t>
      </w:r>
    </w:p>
    <w:p w14:paraId="2137FC3F" w14:textId="21A57947" w:rsidR="00C91836" w:rsidRPr="00C91836" w:rsidRDefault="00C91836" w:rsidP="00265897">
      <w:pPr>
        <w:numPr>
          <w:ilvl w:val="0"/>
          <w:numId w:val="6"/>
        </w:numPr>
        <w:spacing w:after="0" w:line="240" w:lineRule="auto"/>
        <w:ind w:left="0" w:firstLine="709"/>
        <w:contextualSpacing/>
        <w:rPr>
          <w:szCs w:val="24"/>
        </w:rPr>
      </w:pPr>
      <w:r w:rsidRPr="00C91836">
        <w:rPr>
          <w:szCs w:val="24"/>
        </w:rPr>
        <w:t>На каком основании осуществляется статистическое наблюдение состояния судимости</w:t>
      </w:r>
    </w:p>
    <w:p w14:paraId="7BD4BE72" w14:textId="642A546F" w:rsidR="00C91836" w:rsidRPr="00C91836" w:rsidRDefault="00C91836" w:rsidP="00265897">
      <w:pPr>
        <w:numPr>
          <w:ilvl w:val="0"/>
          <w:numId w:val="6"/>
        </w:numPr>
        <w:spacing w:after="0" w:line="240" w:lineRule="auto"/>
        <w:ind w:left="0" w:firstLine="709"/>
        <w:contextualSpacing/>
        <w:rPr>
          <w:szCs w:val="24"/>
        </w:rPr>
      </w:pPr>
      <w:r w:rsidRPr="00C91836">
        <w:rPr>
          <w:szCs w:val="24"/>
        </w:rPr>
        <w:t>Можете ли привести пример сплошного статистического наблюдения в судебной статистике</w:t>
      </w:r>
    </w:p>
    <w:p w14:paraId="2B9B1925" w14:textId="46F616A4" w:rsidR="00C91836" w:rsidRPr="00C91836" w:rsidRDefault="00C91836" w:rsidP="00265897">
      <w:pPr>
        <w:numPr>
          <w:ilvl w:val="0"/>
          <w:numId w:val="6"/>
        </w:numPr>
        <w:spacing w:after="0" w:line="240" w:lineRule="auto"/>
        <w:ind w:left="0" w:firstLine="709"/>
        <w:contextualSpacing/>
        <w:rPr>
          <w:szCs w:val="24"/>
        </w:rPr>
      </w:pPr>
      <w:r w:rsidRPr="00C91836">
        <w:rPr>
          <w:szCs w:val="24"/>
        </w:rPr>
        <w:t>Что отражают статистические показатели судимости</w:t>
      </w:r>
    </w:p>
    <w:p w14:paraId="78207256" w14:textId="69CF7621" w:rsidR="00C91836" w:rsidRPr="00C91836" w:rsidRDefault="00C91836" w:rsidP="00265897">
      <w:pPr>
        <w:numPr>
          <w:ilvl w:val="0"/>
          <w:numId w:val="6"/>
        </w:numPr>
        <w:spacing w:after="0" w:line="240" w:lineRule="auto"/>
        <w:ind w:left="0" w:firstLine="709"/>
        <w:contextualSpacing/>
        <w:rPr>
          <w:szCs w:val="24"/>
        </w:rPr>
      </w:pPr>
      <w:r w:rsidRPr="00C91836">
        <w:rPr>
          <w:szCs w:val="24"/>
        </w:rPr>
        <w:t>Чем характеризуется и что означает качественная однородность статистической совокупности</w:t>
      </w:r>
    </w:p>
    <w:p w14:paraId="0FCF3B8A" w14:textId="56F3C70C" w:rsidR="00C91836" w:rsidRPr="00C91836" w:rsidRDefault="00C91836" w:rsidP="00265897">
      <w:pPr>
        <w:numPr>
          <w:ilvl w:val="0"/>
          <w:numId w:val="6"/>
        </w:numPr>
        <w:spacing w:after="0" w:line="240" w:lineRule="auto"/>
        <w:ind w:left="0" w:firstLine="709"/>
        <w:contextualSpacing/>
        <w:rPr>
          <w:szCs w:val="24"/>
        </w:rPr>
      </w:pPr>
      <w:r w:rsidRPr="00C91836">
        <w:rPr>
          <w:szCs w:val="24"/>
        </w:rPr>
        <w:t>Какие документы из архива суда могут быть использованы в качестве доказательств</w:t>
      </w:r>
    </w:p>
    <w:p w14:paraId="1C2BDEFF" w14:textId="61280940" w:rsidR="00C91836" w:rsidRPr="00C91836" w:rsidRDefault="00C91836" w:rsidP="00265897">
      <w:pPr>
        <w:numPr>
          <w:ilvl w:val="0"/>
          <w:numId w:val="6"/>
        </w:numPr>
        <w:spacing w:after="0" w:line="240" w:lineRule="auto"/>
        <w:ind w:left="0" w:firstLine="709"/>
        <w:contextualSpacing/>
        <w:rPr>
          <w:szCs w:val="24"/>
        </w:rPr>
      </w:pPr>
      <w:r w:rsidRPr="00C91836">
        <w:rPr>
          <w:szCs w:val="24"/>
        </w:rPr>
        <w:t>Что представляет собой закон больших чисел в статистике</w:t>
      </w:r>
    </w:p>
    <w:p w14:paraId="5A16A983" w14:textId="57F7B9AF" w:rsidR="00C91836" w:rsidRPr="00C91836" w:rsidRDefault="00C91836" w:rsidP="00265897">
      <w:pPr>
        <w:numPr>
          <w:ilvl w:val="0"/>
          <w:numId w:val="6"/>
        </w:numPr>
        <w:spacing w:after="0" w:line="240" w:lineRule="auto"/>
        <w:ind w:left="0" w:firstLine="709"/>
        <w:contextualSpacing/>
        <w:rPr>
          <w:szCs w:val="24"/>
        </w:rPr>
      </w:pPr>
      <w:r w:rsidRPr="00C91836">
        <w:rPr>
          <w:szCs w:val="24"/>
        </w:rPr>
        <w:t>Как обеспечивается достоверность статистической информации</w:t>
      </w:r>
    </w:p>
    <w:p w14:paraId="3271EE5E" w14:textId="559B5BD2" w:rsidR="00C91836" w:rsidRPr="00C91836" w:rsidRDefault="00C91836" w:rsidP="00265897">
      <w:pPr>
        <w:numPr>
          <w:ilvl w:val="0"/>
          <w:numId w:val="6"/>
        </w:numPr>
        <w:spacing w:after="0" w:line="240" w:lineRule="auto"/>
        <w:ind w:left="0" w:firstLine="709"/>
        <w:contextualSpacing/>
        <w:rPr>
          <w:szCs w:val="24"/>
        </w:rPr>
      </w:pPr>
      <w:r w:rsidRPr="00C91836">
        <w:rPr>
          <w:szCs w:val="24"/>
        </w:rPr>
        <w:t>Чем описывается бесповторный отбор выборочного наблюдения</w:t>
      </w:r>
    </w:p>
    <w:p w14:paraId="57D25594" w14:textId="441E5AAF" w:rsidR="00C91836" w:rsidRPr="00C91836" w:rsidRDefault="00C91836" w:rsidP="00265897">
      <w:pPr>
        <w:numPr>
          <w:ilvl w:val="0"/>
          <w:numId w:val="6"/>
        </w:numPr>
        <w:spacing w:after="0" w:line="240" w:lineRule="auto"/>
        <w:ind w:left="0" w:firstLine="709"/>
        <w:contextualSpacing/>
        <w:rPr>
          <w:szCs w:val="24"/>
        </w:rPr>
      </w:pPr>
      <w:r w:rsidRPr="00C91836">
        <w:rPr>
          <w:szCs w:val="24"/>
        </w:rPr>
        <w:t>В каких случаях используются средние величины в судебной статистике</w:t>
      </w:r>
    </w:p>
    <w:p w14:paraId="3B29E8E8" w14:textId="5B89CBC8" w:rsidR="00C91836" w:rsidRPr="00C91836" w:rsidRDefault="00C91836" w:rsidP="00265897">
      <w:pPr>
        <w:numPr>
          <w:ilvl w:val="0"/>
          <w:numId w:val="6"/>
        </w:numPr>
        <w:spacing w:after="0" w:line="240" w:lineRule="auto"/>
        <w:ind w:left="0" w:firstLine="709"/>
        <w:contextualSpacing/>
        <w:rPr>
          <w:szCs w:val="24"/>
        </w:rPr>
      </w:pPr>
      <w:r w:rsidRPr="00C91836">
        <w:rPr>
          <w:szCs w:val="24"/>
        </w:rPr>
        <w:t>В чем суть метода укрупнения интервала ряда динамики</w:t>
      </w:r>
    </w:p>
    <w:p w14:paraId="51D8D376" w14:textId="505B9A30" w:rsidR="00C91836" w:rsidRPr="00C91836" w:rsidRDefault="00C91836" w:rsidP="00265897">
      <w:pPr>
        <w:numPr>
          <w:ilvl w:val="0"/>
          <w:numId w:val="6"/>
        </w:numPr>
        <w:spacing w:after="0" w:line="240" w:lineRule="auto"/>
        <w:ind w:left="0" w:firstLine="709"/>
        <w:contextualSpacing/>
        <w:rPr>
          <w:szCs w:val="24"/>
        </w:rPr>
      </w:pPr>
      <w:r w:rsidRPr="00C91836">
        <w:rPr>
          <w:szCs w:val="24"/>
        </w:rPr>
        <w:t>Какое значение имеет использование интенсивных коэффициентов</w:t>
      </w:r>
    </w:p>
    <w:p w14:paraId="06354524" w14:textId="6536F7CE" w:rsidR="00C91836" w:rsidRPr="00C91836" w:rsidRDefault="00C91836" w:rsidP="00265897">
      <w:pPr>
        <w:numPr>
          <w:ilvl w:val="0"/>
          <w:numId w:val="6"/>
        </w:numPr>
        <w:spacing w:after="0" w:line="240" w:lineRule="auto"/>
        <w:ind w:left="0" w:firstLine="709"/>
        <w:contextualSpacing/>
        <w:rPr>
          <w:szCs w:val="24"/>
        </w:rPr>
      </w:pPr>
      <w:r w:rsidRPr="00C91836">
        <w:rPr>
          <w:szCs w:val="24"/>
        </w:rPr>
        <w:t>Каково определение индекса судимости</w:t>
      </w:r>
    </w:p>
    <w:p w14:paraId="44AA1F70" w14:textId="08CD87E9" w:rsidR="00C91836" w:rsidRPr="00C91836" w:rsidRDefault="00C91836" w:rsidP="00265897">
      <w:pPr>
        <w:numPr>
          <w:ilvl w:val="0"/>
          <w:numId w:val="6"/>
        </w:numPr>
        <w:spacing w:after="0" w:line="240" w:lineRule="auto"/>
        <w:ind w:left="0" w:firstLine="709"/>
        <w:contextualSpacing/>
        <w:rPr>
          <w:szCs w:val="24"/>
        </w:rPr>
      </w:pPr>
      <w:r w:rsidRPr="00C91836">
        <w:rPr>
          <w:szCs w:val="24"/>
        </w:rPr>
        <w:t>Что означает вариационный ряд в статистике</w:t>
      </w:r>
    </w:p>
    <w:p w14:paraId="4D84EFB7" w14:textId="4FE3A29A" w:rsidR="00C91836" w:rsidRPr="00C91836" w:rsidRDefault="00C91836" w:rsidP="00265897">
      <w:pPr>
        <w:numPr>
          <w:ilvl w:val="0"/>
          <w:numId w:val="6"/>
        </w:numPr>
        <w:spacing w:after="0" w:line="240" w:lineRule="auto"/>
        <w:ind w:left="0" w:firstLine="709"/>
        <w:contextualSpacing/>
        <w:rPr>
          <w:szCs w:val="24"/>
        </w:rPr>
      </w:pPr>
      <w:r w:rsidRPr="00C91836">
        <w:rPr>
          <w:szCs w:val="24"/>
        </w:rPr>
        <w:t>Для чего используется аналитическое выравнивание ряда динамики</w:t>
      </w:r>
    </w:p>
    <w:p w14:paraId="7FED2C1F" w14:textId="6AE1C72F" w:rsidR="00C91836" w:rsidRPr="00C91836" w:rsidRDefault="00C91836" w:rsidP="00265897">
      <w:pPr>
        <w:numPr>
          <w:ilvl w:val="0"/>
          <w:numId w:val="6"/>
        </w:numPr>
        <w:spacing w:after="0" w:line="240" w:lineRule="auto"/>
        <w:ind w:left="0" w:firstLine="709"/>
        <w:contextualSpacing/>
        <w:rPr>
          <w:szCs w:val="24"/>
        </w:rPr>
      </w:pPr>
      <w:r w:rsidRPr="00C91836">
        <w:rPr>
          <w:szCs w:val="24"/>
        </w:rPr>
        <w:t>Какие виды статистических графиков существуют</w:t>
      </w:r>
    </w:p>
    <w:p w14:paraId="48C2B000" w14:textId="72A33CB9" w:rsidR="00C91836" w:rsidRPr="00C91836" w:rsidRDefault="00C91836" w:rsidP="00265897">
      <w:pPr>
        <w:numPr>
          <w:ilvl w:val="0"/>
          <w:numId w:val="6"/>
        </w:numPr>
        <w:spacing w:after="0" w:line="240" w:lineRule="auto"/>
        <w:ind w:left="0" w:firstLine="709"/>
        <w:contextualSpacing/>
        <w:rPr>
          <w:szCs w:val="24"/>
        </w:rPr>
      </w:pPr>
      <w:r w:rsidRPr="00C91836">
        <w:rPr>
          <w:szCs w:val="24"/>
        </w:rPr>
        <w:t>Что включает программа статического наблюдения в судах</w:t>
      </w:r>
    </w:p>
    <w:p w14:paraId="769FC28D" w14:textId="7B5D7FB6" w:rsidR="00075C0B" w:rsidRDefault="00C91836" w:rsidP="00265897">
      <w:pPr>
        <w:numPr>
          <w:ilvl w:val="0"/>
          <w:numId w:val="6"/>
        </w:numPr>
        <w:spacing w:after="0" w:line="240" w:lineRule="auto"/>
        <w:ind w:left="0" w:firstLine="709"/>
        <w:contextualSpacing/>
        <w:rPr>
          <w:szCs w:val="24"/>
        </w:rPr>
      </w:pPr>
      <w:r w:rsidRPr="00C91836">
        <w:rPr>
          <w:szCs w:val="24"/>
        </w:rPr>
        <w:t>Что означает понятие группировочного признака</w:t>
      </w:r>
    </w:p>
    <w:p w14:paraId="35B1750E" w14:textId="4CF968B8" w:rsidR="00C91836" w:rsidRPr="00C91836" w:rsidRDefault="00C91836" w:rsidP="00265897">
      <w:pPr>
        <w:numPr>
          <w:ilvl w:val="0"/>
          <w:numId w:val="6"/>
        </w:numPr>
        <w:spacing w:after="0" w:line="240" w:lineRule="auto"/>
        <w:ind w:left="0" w:firstLine="709"/>
        <w:contextualSpacing/>
        <w:rPr>
          <w:szCs w:val="24"/>
        </w:rPr>
      </w:pPr>
      <w:r w:rsidRPr="00C91836">
        <w:rPr>
          <w:szCs w:val="24"/>
        </w:rPr>
        <w:t>В чем состоит определение индекса судебного снижения тяжести преступлений</w:t>
      </w:r>
    </w:p>
    <w:p w14:paraId="73E47C2A" w14:textId="17334193" w:rsidR="00C91836" w:rsidRPr="00C91836" w:rsidRDefault="00C91836" w:rsidP="00265897">
      <w:pPr>
        <w:numPr>
          <w:ilvl w:val="0"/>
          <w:numId w:val="6"/>
        </w:numPr>
        <w:spacing w:after="0" w:line="240" w:lineRule="auto"/>
        <w:ind w:left="0" w:firstLine="709"/>
        <w:contextualSpacing/>
        <w:rPr>
          <w:szCs w:val="24"/>
        </w:rPr>
      </w:pPr>
      <w:r w:rsidRPr="00C91836">
        <w:rPr>
          <w:szCs w:val="24"/>
        </w:rPr>
        <w:t>Как можно определить понятие статистического метода</w:t>
      </w:r>
    </w:p>
    <w:p w14:paraId="1F7C4E8C" w14:textId="24675901" w:rsidR="00C91836" w:rsidRPr="00C91836" w:rsidRDefault="00C91836" w:rsidP="00265897">
      <w:pPr>
        <w:numPr>
          <w:ilvl w:val="0"/>
          <w:numId w:val="6"/>
        </w:numPr>
        <w:spacing w:after="0" w:line="240" w:lineRule="auto"/>
        <w:ind w:left="0" w:firstLine="709"/>
        <w:contextualSpacing/>
        <w:rPr>
          <w:szCs w:val="24"/>
        </w:rPr>
      </w:pPr>
      <w:r w:rsidRPr="00C91836">
        <w:rPr>
          <w:szCs w:val="24"/>
        </w:rPr>
        <w:t>В каких ситуациях применение централизованной статистической сводки является наиболее эффективным</w:t>
      </w:r>
    </w:p>
    <w:p w14:paraId="7EDE0AED" w14:textId="2BCE4279" w:rsidR="00C91836" w:rsidRPr="00C91836" w:rsidRDefault="00C91836" w:rsidP="00265897">
      <w:pPr>
        <w:numPr>
          <w:ilvl w:val="0"/>
          <w:numId w:val="6"/>
        </w:numPr>
        <w:spacing w:after="0" w:line="240" w:lineRule="auto"/>
        <w:ind w:left="0" w:firstLine="709"/>
        <w:contextualSpacing/>
        <w:rPr>
          <w:szCs w:val="24"/>
        </w:rPr>
      </w:pPr>
      <w:r w:rsidRPr="00C91836">
        <w:rPr>
          <w:szCs w:val="24"/>
        </w:rPr>
        <w:t>Для каких целей используется полигон распределения</w:t>
      </w:r>
    </w:p>
    <w:p w14:paraId="04024CF9" w14:textId="22D8DDE5" w:rsidR="00C91836" w:rsidRDefault="00C91836" w:rsidP="00265897">
      <w:pPr>
        <w:numPr>
          <w:ilvl w:val="0"/>
          <w:numId w:val="6"/>
        </w:numPr>
        <w:spacing w:after="0" w:line="240" w:lineRule="auto"/>
        <w:ind w:left="0" w:firstLine="709"/>
        <w:contextualSpacing/>
        <w:rPr>
          <w:szCs w:val="24"/>
        </w:rPr>
      </w:pPr>
      <w:r w:rsidRPr="00C91836">
        <w:rPr>
          <w:szCs w:val="24"/>
        </w:rPr>
        <w:t>Какие методы основной обработки используются для динамического ряда</w:t>
      </w:r>
    </w:p>
    <w:p w14:paraId="0AD76DBE" w14:textId="77777777" w:rsidR="005E07B0" w:rsidRPr="00EA3274" w:rsidRDefault="005E07B0" w:rsidP="005E07B0">
      <w:pPr>
        <w:spacing w:after="0" w:line="240" w:lineRule="auto"/>
        <w:ind w:left="720" w:firstLine="0"/>
        <w:contextualSpacing/>
        <w:rPr>
          <w:szCs w:val="24"/>
        </w:rPr>
      </w:pPr>
    </w:p>
    <w:tbl>
      <w:tblPr>
        <w:tblStyle w:val="a7"/>
        <w:tblW w:w="10598" w:type="dxa"/>
        <w:tblLook w:val="04A0" w:firstRow="1" w:lastRow="0" w:firstColumn="1" w:lastColumn="0" w:noHBand="0" w:noVBand="1"/>
      </w:tblPr>
      <w:tblGrid>
        <w:gridCol w:w="3189"/>
        <w:gridCol w:w="7409"/>
      </w:tblGrid>
      <w:tr w:rsidR="00FB107A" w:rsidRPr="00EA3274" w14:paraId="5447E26D" w14:textId="77777777" w:rsidTr="00556848">
        <w:tc>
          <w:tcPr>
            <w:tcW w:w="3189" w:type="dxa"/>
          </w:tcPr>
          <w:p w14:paraId="16A401DA" w14:textId="77777777" w:rsidR="00FB107A" w:rsidRPr="00EA3274" w:rsidRDefault="00FB107A" w:rsidP="00680C53">
            <w:pPr>
              <w:tabs>
                <w:tab w:val="left" w:pos="567"/>
              </w:tabs>
              <w:spacing w:after="0" w:line="240" w:lineRule="auto"/>
              <w:ind w:left="0" w:firstLine="284"/>
              <w:jc w:val="center"/>
              <w:rPr>
                <w:szCs w:val="24"/>
              </w:rPr>
            </w:pPr>
            <w:r w:rsidRPr="00EA3274">
              <w:rPr>
                <w:szCs w:val="24"/>
              </w:rPr>
              <w:t>Вопрос</w:t>
            </w:r>
          </w:p>
        </w:tc>
        <w:tc>
          <w:tcPr>
            <w:tcW w:w="7409" w:type="dxa"/>
          </w:tcPr>
          <w:p w14:paraId="2CE7D0F4" w14:textId="77777777" w:rsidR="00FB107A" w:rsidRPr="00EA3274" w:rsidRDefault="00FB107A" w:rsidP="00680C53">
            <w:pPr>
              <w:tabs>
                <w:tab w:val="left" w:pos="567"/>
              </w:tabs>
              <w:spacing w:after="0" w:line="240" w:lineRule="auto"/>
              <w:ind w:left="0" w:firstLine="284"/>
              <w:jc w:val="center"/>
              <w:rPr>
                <w:szCs w:val="24"/>
              </w:rPr>
            </w:pPr>
            <w:r w:rsidRPr="00EA3274">
              <w:rPr>
                <w:szCs w:val="24"/>
              </w:rPr>
              <w:t>Ответ</w:t>
            </w:r>
          </w:p>
        </w:tc>
      </w:tr>
      <w:tr w:rsidR="00075C0B" w:rsidRPr="00EA3274" w14:paraId="4BF5A6EA" w14:textId="77777777" w:rsidTr="008E61A0">
        <w:trPr>
          <w:trHeight w:val="531"/>
        </w:trPr>
        <w:tc>
          <w:tcPr>
            <w:tcW w:w="3189" w:type="dxa"/>
          </w:tcPr>
          <w:p w14:paraId="64C65BDE" w14:textId="74C56E09" w:rsidR="00075C0B" w:rsidRPr="00EA3274" w:rsidRDefault="00C91836" w:rsidP="007E3FE4">
            <w:pPr>
              <w:pStyle w:val="a3"/>
              <w:numPr>
                <w:ilvl w:val="0"/>
                <w:numId w:val="3"/>
              </w:numPr>
              <w:tabs>
                <w:tab w:val="left" w:pos="567"/>
                <w:tab w:val="left" w:pos="787"/>
              </w:tabs>
              <w:jc w:val="both"/>
              <w:rPr>
                <w:bCs/>
                <w:color w:val="000000" w:themeColor="text1"/>
              </w:rPr>
            </w:pPr>
            <w:bookmarkStart w:id="7" w:name="_Hlk157762241"/>
            <w:r w:rsidRPr="00C91836">
              <w:rPr>
                <w:bCs/>
                <w:color w:val="000000" w:themeColor="text1"/>
              </w:rPr>
              <w:t xml:space="preserve">Что представляет собой понятие данных </w:t>
            </w:r>
            <w:r w:rsidRPr="00C91836">
              <w:rPr>
                <w:bCs/>
                <w:color w:val="000000" w:themeColor="text1"/>
              </w:rPr>
              <w:lastRenderedPageBreak/>
              <w:t>судебной статистики</w:t>
            </w:r>
          </w:p>
        </w:tc>
        <w:tc>
          <w:tcPr>
            <w:tcW w:w="7409" w:type="dxa"/>
          </w:tcPr>
          <w:p w14:paraId="28BF3F8C" w14:textId="6E51C529" w:rsidR="00075C0B" w:rsidRPr="00EA3274" w:rsidRDefault="00075C0B" w:rsidP="00075C0B">
            <w:pPr>
              <w:spacing w:after="0" w:line="240" w:lineRule="auto"/>
              <w:ind w:left="0" w:firstLine="0"/>
              <w:rPr>
                <w:bCs/>
                <w:color w:val="000000" w:themeColor="text1"/>
                <w:szCs w:val="24"/>
              </w:rPr>
            </w:pPr>
            <w:r w:rsidRPr="003864F9">
              <w:lastRenderedPageBreak/>
              <w:t xml:space="preserve">Под данными судебной статистики понимается официальная статистическая информация о количественных показателях </w:t>
            </w:r>
            <w:r w:rsidRPr="003864F9">
              <w:lastRenderedPageBreak/>
              <w:t>осуществления правосудия, формируемая Судебным департаментом при Верховном Суде РФ как субъектом официального статистического учета.</w:t>
            </w:r>
          </w:p>
        </w:tc>
      </w:tr>
      <w:tr w:rsidR="005E07B0" w:rsidRPr="00EA3274" w14:paraId="33407CAD" w14:textId="77777777" w:rsidTr="00556848">
        <w:tc>
          <w:tcPr>
            <w:tcW w:w="3189" w:type="dxa"/>
          </w:tcPr>
          <w:p w14:paraId="2A113CAB" w14:textId="551B32EC" w:rsidR="005E07B0" w:rsidRPr="00EA3274" w:rsidRDefault="005E07B0" w:rsidP="007E3FE4">
            <w:pPr>
              <w:pStyle w:val="a3"/>
              <w:numPr>
                <w:ilvl w:val="0"/>
                <w:numId w:val="3"/>
              </w:numPr>
              <w:tabs>
                <w:tab w:val="left" w:pos="284"/>
                <w:tab w:val="left" w:pos="426"/>
                <w:tab w:val="left" w:pos="567"/>
                <w:tab w:val="left" w:pos="787"/>
              </w:tabs>
              <w:jc w:val="both"/>
              <w:rPr>
                <w:bCs/>
                <w:color w:val="000000" w:themeColor="text1"/>
              </w:rPr>
            </w:pPr>
            <w:r w:rsidRPr="002D199D">
              <w:lastRenderedPageBreak/>
              <w:t>На каких основаниях осуществляется организация статистической работы в судебной системе</w:t>
            </w:r>
          </w:p>
        </w:tc>
        <w:tc>
          <w:tcPr>
            <w:tcW w:w="7409" w:type="dxa"/>
          </w:tcPr>
          <w:p w14:paraId="725147E8" w14:textId="0A7BE2A1" w:rsidR="005E07B0" w:rsidRPr="00EA3274" w:rsidRDefault="005E07B0" w:rsidP="00075C0B">
            <w:pPr>
              <w:spacing w:after="0" w:line="240" w:lineRule="auto"/>
              <w:ind w:left="0" w:firstLine="0"/>
              <w:rPr>
                <w:bCs/>
                <w:color w:val="000000" w:themeColor="text1"/>
                <w:szCs w:val="24"/>
              </w:rPr>
            </w:pPr>
            <w:r w:rsidRPr="00A6062F">
              <w:t>Организация статистической работы в судебной системе основана на использовании достижений информатики, новых информационных технологий, современных методов хранения и обработки больших массивов данных, использования информационно-аналитических систем.</w:t>
            </w:r>
          </w:p>
        </w:tc>
      </w:tr>
      <w:tr w:rsidR="005E07B0" w:rsidRPr="00EA3274" w14:paraId="1DEA4621" w14:textId="77777777" w:rsidTr="00556848">
        <w:tc>
          <w:tcPr>
            <w:tcW w:w="3189" w:type="dxa"/>
          </w:tcPr>
          <w:p w14:paraId="4BFBDA2E" w14:textId="0F7D780E" w:rsidR="005E07B0" w:rsidRPr="00EA3274" w:rsidRDefault="005E07B0" w:rsidP="007E3FE4">
            <w:pPr>
              <w:pStyle w:val="a3"/>
              <w:numPr>
                <w:ilvl w:val="0"/>
                <w:numId w:val="3"/>
              </w:numPr>
              <w:tabs>
                <w:tab w:val="left" w:pos="284"/>
                <w:tab w:val="left" w:pos="426"/>
                <w:tab w:val="left" w:pos="567"/>
                <w:tab w:val="left" w:pos="787"/>
              </w:tabs>
              <w:jc w:val="both"/>
              <w:rPr>
                <w:bCs/>
                <w:color w:val="000000" w:themeColor="text1"/>
              </w:rPr>
            </w:pPr>
            <w:r w:rsidRPr="002D199D">
              <w:t>Каково понятие учетных реквизитов</w:t>
            </w:r>
          </w:p>
        </w:tc>
        <w:tc>
          <w:tcPr>
            <w:tcW w:w="7409" w:type="dxa"/>
          </w:tcPr>
          <w:p w14:paraId="17EDEEAE" w14:textId="45824F8F" w:rsidR="005E07B0" w:rsidRPr="00EA3274" w:rsidRDefault="005E07B0" w:rsidP="00075C0B">
            <w:pPr>
              <w:spacing w:after="0" w:line="240" w:lineRule="auto"/>
              <w:ind w:left="0" w:firstLine="0"/>
              <w:rPr>
                <w:bCs/>
                <w:color w:val="000000" w:themeColor="text1"/>
                <w:szCs w:val="24"/>
              </w:rPr>
            </w:pPr>
            <w:r w:rsidRPr="00D97100">
              <w:t>Учетные реквизиты – это статистические признаки, предусмотренные утвержденными документами первичного статистического учета, значения которых должны быть отмечены по каждой единице статистической совокупности (например, в учетно-статистической карточке на гражданское дело, статистической карточке на подсудимого).</w:t>
            </w:r>
          </w:p>
        </w:tc>
      </w:tr>
      <w:tr w:rsidR="005E07B0" w:rsidRPr="00EA3274" w14:paraId="4FC96496" w14:textId="77777777" w:rsidTr="00556848">
        <w:tc>
          <w:tcPr>
            <w:tcW w:w="3189" w:type="dxa"/>
          </w:tcPr>
          <w:p w14:paraId="3F912D51" w14:textId="5B736F46" w:rsidR="005E07B0" w:rsidRPr="00EA3274" w:rsidRDefault="005E07B0" w:rsidP="007E3FE4">
            <w:pPr>
              <w:pStyle w:val="a3"/>
              <w:numPr>
                <w:ilvl w:val="0"/>
                <w:numId w:val="3"/>
              </w:numPr>
              <w:tabs>
                <w:tab w:val="left" w:pos="284"/>
                <w:tab w:val="left" w:pos="426"/>
                <w:tab w:val="left" w:pos="567"/>
                <w:tab w:val="left" w:pos="787"/>
              </w:tabs>
              <w:jc w:val="both"/>
              <w:rPr>
                <w:bCs/>
                <w:color w:val="000000" w:themeColor="text1"/>
              </w:rPr>
            </w:pPr>
            <w:r w:rsidRPr="002D199D">
              <w:t>Как можно охарактеризовать статистическую отчетность</w:t>
            </w:r>
          </w:p>
        </w:tc>
        <w:tc>
          <w:tcPr>
            <w:tcW w:w="7409" w:type="dxa"/>
          </w:tcPr>
          <w:p w14:paraId="3F844149" w14:textId="1BD213DF" w:rsidR="005E07B0" w:rsidRPr="00EA3274" w:rsidRDefault="005E07B0" w:rsidP="00075C0B">
            <w:pPr>
              <w:spacing w:after="0" w:line="240" w:lineRule="auto"/>
              <w:ind w:left="0" w:firstLine="0"/>
              <w:rPr>
                <w:bCs/>
                <w:color w:val="000000" w:themeColor="text1"/>
                <w:szCs w:val="24"/>
              </w:rPr>
            </w:pPr>
            <w:r w:rsidRPr="00B579EA">
              <w:t xml:space="preserve">Статистическая отчетность – это основная форма статистического наблюдения, с помощью которой статистические органы в определенные сроки получают от предприятий, учреждений и организаций необходимые данные в виде установленных в законном порядке отчетных документов, скрепляемых подписями лиц, ответственных за их представление и достоверность собираемых сведений. </w:t>
            </w:r>
          </w:p>
        </w:tc>
      </w:tr>
      <w:tr w:rsidR="005E07B0" w:rsidRPr="00EA3274" w14:paraId="44A888E5" w14:textId="77777777" w:rsidTr="00556848">
        <w:tc>
          <w:tcPr>
            <w:tcW w:w="3189" w:type="dxa"/>
          </w:tcPr>
          <w:p w14:paraId="7C24AAE0" w14:textId="7680C77D" w:rsidR="005E07B0" w:rsidRPr="00EA3274" w:rsidRDefault="005E07B0" w:rsidP="007E3FE4">
            <w:pPr>
              <w:pStyle w:val="a3"/>
              <w:numPr>
                <w:ilvl w:val="0"/>
                <w:numId w:val="3"/>
              </w:numPr>
              <w:tabs>
                <w:tab w:val="left" w:pos="284"/>
                <w:tab w:val="left" w:pos="426"/>
                <w:tab w:val="left" w:pos="567"/>
                <w:tab w:val="left" w:pos="787"/>
              </w:tabs>
              <w:jc w:val="both"/>
              <w:rPr>
                <w:bCs/>
                <w:color w:val="000000" w:themeColor="text1"/>
              </w:rPr>
            </w:pPr>
            <w:r w:rsidRPr="002D199D">
              <w:t>Какие особенности характеризуют поиск общей информации в системе «ГАС Правосудие»</w:t>
            </w:r>
          </w:p>
        </w:tc>
        <w:tc>
          <w:tcPr>
            <w:tcW w:w="7409" w:type="dxa"/>
          </w:tcPr>
          <w:p w14:paraId="25BC5228" w14:textId="5C4A593B" w:rsidR="005E07B0" w:rsidRPr="00EA3274" w:rsidRDefault="005E07B0" w:rsidP="00075C0B">
            <w:pPr>
              <w:spacing w:after="0" w:line="240" w:lineRule="auto"/>
              <w:ind w:left="0" w:firstLine="0"/>
              <w:rPr>
                <w:bCs/>
                <w:color w:val="000000" w:themeColor="text1"/>
                <w:szCs w:val="24"/>
              </w:rPr>
            </w:pPr>
            <w:r w:rsidRPr="00395304">
              <w:t>Основным банком судебных решений в РФ является ресурс «ГАС Правосудие». Поиск можно начинать на страничке «Федеральные суды общей юрисдикции», далее выбирая вкладку «Поиск текстов судебных актов», после чего можно заполнять карточку поиска. Особенность этого банка – формирование его аппаратами судов непосредственно (они заливают текст судебного решения в общую систему данных). Имеется возможность поиска через указание статьи УК РФ или категории дела.</w:t>
            </w:r>
          </w:p>
        </w:tc>
      </w:tr>
      <w:tr w:rsidR="005E07B0" w:rsidRPr="00EA3274" w14:paraId="53451A84" w14:textId="77777777" w:rsidTr="00556848">
        <w:tc>
          <w:tcPr>
            <w:tcW w:w="3189" w:type="dxa"/>
          </w:tcPr>
          <w:p w14:paraId="10989428" w14:textId="4571F84D" w:rsidR="005E07B0" w:rsidRPr="00EA3274" w:rsidRDefault="005E07B0" w:rsidP="007E3FE4">
            <w:pPr>
              <w:pStyle w:val="a3"/>
              <w:numPr>
                <w:ilvl w:val="0"/>
                <w:numId w:val="3"/>
              </w:numPr>
              <w:tabs>
                <w:tab w:val="left" w:pos="284"/>
                <w:tab w:val="left" w:pos="426"/>
                <w:tab w:val="left" w:pos="567"/>
                <w:tab w:val="left" w:pos="787"/>
              </w:tabs>
              <w:jc w:val="both"/>
              <w:rPr>
                <w:bCs/>
                <w:color w:val="000000" w:themeColor="text1"/>
              </w:rPr>
            </w:pPr>
            <w:r w:rsidRPr="002D199D">
              <w:t>Какие характерные черты присущи статистическим совокупностям</w:t>
            </w:r>
          </w:p>
        </w:tc>
        <w:tc>
          <w:tcPr>
            <w:tcW w:w="7409" w:type="dxa"/>
          </w:tcPr>
          <w:p w14:paraId="1EF80297" w14:textId="77777777" w:rsidR="005E07B0" w:rsidRDefault="005E07B0" w:rsidP="00075C0B">
            <w:pPr>
              <w:spacing w:after="0" w:line="240" w:lineRule="auto"/>
              <w:ind w:left="0" w:firstLine="0"/>
            </w:pPr>
            <w:r>
              <w:t>Характерные черты статистических совокупностей:</w:t>
            </w:r>
          </w:p>
          <w:p w14:paraId="2B8820B1" w14:textId="77777777" w:rsidR="005E07B0" w:rsidRDefault="005E07B0" w:rsidP="00075C0B">
            <w:pPr>
              <w:spacing w:after="0" w:line="240" w:lineRule="auto"/>
              <w:ind w:left="0" w:firstLine="0"/>
            </w:pPr>
            <w:r>
              <w:t xml:space="preserve">1) объективность существования; </w:t>
            </w:r>
          </w:p>
          <w:p w14:paraId="205AE4DE" w14:textId="77777777" w:rsidR="005E07B0" w:rsidRDefault="005E07B0" w:rsidP="00075C0B">
            <w:pPr>
              <w:spacing w:after="0" w:line="240" w:lineRule="auto"/>
              <w:ind w:left="0" w:firstLine="0"/>
            </w:pPr>
            <w:r>
              <w:t>2) качественная однородность образующих совокупность явлений, единиц;</w:t>
            </w:r>
          </w:p>
          <w:p w14:paraId="487889A3" w14:textId="5A0AE5D3" w:rsidR="005E07B0" w:rsidRPr="00EA3274" w:rsidRDefault="005E07B0" w:rsidP="00075C0B">
            <w:pPr>
              <w:spacing w:after="0" w:line="240" w:lineRule="auto"/>
              <w:ind w:left="0" w:firstLine="0"/>
              <w:rPr>
                <w:bCs/>
                <w:color w:val="000000" w:themeColor="text1"/>
                <w:szCs w:val="24"/>
              </w:rPr>
            </w:pPr>
            <w:r>
              <w:t>3) варьирование изучаемых признаков в пространстве и во времени.</w:t>
            </w:r>
          </w:p>
        </w:tc>
      </w:tr>
      <w:tr w:rsidR="005E07B0" w:rsidRPr="00EA3274" w14:paraId="7C03DF01" w14:textId="77777777" w:rsidTr="00556848">
        <w:tc>
          <w:tcPr>
            <w:tcW w:w="3189" w:type="dxa"/>
          </w:tcPr>
          <w:p w14:paraId="1D170DCD" w14:textId="404F7F69" w:rsidR="005E07B0" w:rsidRPr="00EA3274" w:rsidRDefault="005E07B0" w:rsidP="00551A5E">
            <w:pPr>
              <w:pStyle w:val="a3"/>
              <w:numPr>
                <w:ilvl w:val="0"/>
                <w:numId w:val="3"/>
              </w:numPr>
              <w:tabs>
                <w:tab w:val="left" w:pos="284"/>
                <w:tab w:val="left" w:pos="426"/>
                <w:tab w:val="left" w:pos="567"/>
                <w:tab w:val="left" w:pos="787"/>
              </w:tabs>
              <w:jc w:val="both"/>
            </w:pPr>
            <w:r w:rsidRPr="002D199D">
              <w:t xml:space="preserve">Что </w:t>
            </w:r>
            <w:r w:rsidR="00551A5E">
              <w:rPr>
                <w:lang w:val="ru-RU"/>
              </w:rPr>
              <w:t xml:space="preserve">представляет </w:t>
            </w:r>
            <w:r w:rsidRPr="002D199D">
              <w:t>собой Табель форм статистической отчетности</w:t>
            </w:r>
          </w:p>
        </w:tc>
        <w:tc>
          <w:tcPr>
            <w:tcW w:w="7409" w:type="dxa"/>
          </w:tcPr>
          <w:p w14:paraId="18792EC4" w14:textId="1F9852BE" w:rsidR="005E07B0" w:rsidRPr="00EA3274" w:rsidRDefault="005E07B0" w:rsidP="00551A5E">
            <w:pPr>
              <w:spacing w:after="0" w:line="240" w:lineRule="auto"/>
              <w:ind w:left="0" w:firstLine="0"/>
              <w:rPr>
                <w:szCs w:val="24"/>
              </w:rPr>
            </w:pPr>
            <w:r w:rsidRPr="006156FF">
              <w:t>Табель форм статистической отчетности представляет собой таблицу, описывающую систему статистической отчетности — номера форм, их наименования, какие органы куда, в какие сроки и в какой форме (электронном или в бумажном виде) представляют первичные отчеты, в какие сроки готовятся и представляются сводные отчеты, в том числе в Верховный Суд РФ и Федеральную службу государственной статистики (Росстат).</w:t>
            </w:r>
          </w:p>
        </w:tc>
      </w:tr>
      <w:tr w:rsidR="005E07B0" w:rsidRPr="00EA3274" w14:paraId="1D47736D" w14:textId="77777777" w:rsidTr="00556848">
        <w:tc>
          <w:tcPr>
            <w:tcW w:w="3189" w:type="dxa"/>
          </w:tcPr>
          <w:p w14:paraId="3B8F2658" w14:textId="44D7A607" w:rsidR="005E07B0" w:rsidRPr="00EA3274" w:rsidRDefault="005E07B0" w:rsidP="007E3FE4">
            <w:pPr>
              <w:pStyle w:val="a3"/>
              <w:numPr>
                <w:ilvl w:val="0"/>
                <w:numId w:val="3"/>
              </w:numPr>
              <w:tabs>
                <w:tab w:val="left" w:pos="284"/>
                <w:tab w:val="left" w:pos="426"/>
                <w:tab w:val="left" w:pos="567"/>
                <w:tab w:val="left" w:pos="787"/>
              </w:tabs>
              <w:jc w:val="both"/>
            </w:pPr>
            <w:r w:rsidRPr="002D199D">
              <w:t>Что понимается под статистическим наблюдением в судебной статистике</w:t>
            </w:r>
          </w:p>
        </w:tc>
        <w:tc>
          <w:tcPr>
            <w:tcW w:w="7409" w:type="dxa"/>
          </w:tcPr>
          <w:p w14:paraId="7DBED6E8" w14:textId="547C724A" w:rsidR="005E07B0" w:rsidRPr="00EA3274" w:rsidRDefault="005E07B0" w:rsidP="00075C0B">
            <w:pPr>
              <w:spacing w:after="0" w:line="240" w:lineRule="auto"/>
              <w:ind w:left="0" w:firstLine="0"/>
              <w:rPr>
                <w:szCs w:val="24"/>
              </w:rPr>
            </w:pPr>
            <w:r w:rsidRPr="00081141">
              <w:t>Статистическое наблюдение в судебной статистике — научно организованный учет интересующих массовых правовых и юридически значимых явлений (фактов) в судебном производстве в документах первичного статистического учета и сбор на их основе статистических данных.</w:t>
            </w:r>
          </w:p>
        </w:tc>
      </w:tr>
      <w:tr w:rsidR="005E07B0" w:rsidRPr="00EA3274" w14:paraId="6859830C" w14:textId="77777777" w:rsidTr="00246A26">
        <w:trPr>
          <w:trHeight w:val="705"/>
        </w:trPr>
        <w:tc>
          <w:tcPr>
            <w:tcW w:w="3189" w:type="dxa"/>
          </w:tcPr>
          <w:p w14:paraId="5923DADD" w14:textId="20092DF1" w:rsidR="005E07B0" w:rsidRPr="00EA3274" w:rsidRDefault="005E07B0" w:rsidP="007E3FE4">
            <w:pPr>
              <w:pStyle w:val="a3"/>
              <w:numPr>
                <w:ilvl w:val="0"/>
                <w:numId w:val="3"/>
              </w:numPr>
              <w:tabs>
                <w:tab w:val="left" w:pos="284"/>
                <w:tab w:val="left" w:pos="426"/>
                <w:tab w:val="left" w:pos="567"/>
                <w:tab w:val="left" w:pos="787"/>
              </w:tabs>
              <w:jc w:val="both"/>
            </w:pPr>
            <w:r w:rsidRPr="002D199D">
              <w:t>На каком основании осуществляется статистическое наблюдение состояния судимости</w:t>
            </w:r>
          </w:p>
        </w:tc>
        <w:tc>
          <w:tcPr>
            <w:tcW w:w="7409" w:type="dxa"/>
          </w:tcPr>
          <w:p w14:paraId="4F9027F3" w14:textId="166F20B4" w:rsidR="005E07B0" w:rsidRPr="00EA3274" w:rsidRDefault="005E07B0" w:rsidP="00075C0B">
            <w:pPr>
              <w:spacing w:after="0" w:line="240" w:lineRule="auto"/>
              <w:ind w:left="0" w:firstLine="0"/>
              <w:rPr>
                <w:szCs w:val="24"/>
              </w:rPr>
            </w:pPr>
            <w:r w:rsidRPr="005545D2">
              <w:t>Статистическое наблюдение состояния судимости осуществляется на основании статистической карточки на подсудимого, которая представляет собой единый документ первичного статистического учета лиц в уголовном судопроизводстве для всех федеральных судов общей юрисдикции (включая военные суды) и мировых судей.</w:t>
            </w:r>
          </w:p>
        </w:tc>
      </w:tr>
      <w:tr w:rsidR="005E07B0" w:rsidRPr="00EA3274" w14:paraId="29C12D20" w14:textId="77777777" w:rsidTr="00556848">
        <w:tc>
          <w:tcPr>
            <w:tcW w:w="3189" w:type="dxa"/>
          </w:tcPr>
          <w:p w14:paraId="4D05412B" w14:textId="1B343066" w:rsidR="005E07B0" w:rsidRPr="00EA3274" w:rsidRDefault="005E07B0" w:rsidP="007E3FE4">
            <w:pPr>
              <w:pStyle w:val="a3"/>
              <w:numPr>
                <w:ilvl w:val="0"/>
                <w:numId w:val="3"/>
              </w:numPr>
              <w:tabs>
                <w:tab w:val="left" w:pos="284"/>
                <w:tab w:val="left" w:pos="426"/>
                <w:tab w:val="left" w:pos="567"/>
                <w:tab w:val="left" w:pos="787"/>
              </w:tabs>
              <w:jc w:val="both"/>
              <w:rPr>
                <w:color w:val="000000" w:themeColor="text1"/>
              </w:rPr>
            </w:pPr>
            <w:r w:rsidRPr="002D199D">
              <w:lastRenderedPageBreak/>
              <w:t>Можете ли привести пример сплошного статистического наблюдения в судебной статистике</w:t>
            </w:r>
          </w:p>
        </w:tc>
        <w:tc>
          <w:tcPr>
            <w:tcW w:w="7409" w:type="dxa"/>
          </w:tcPr>
          <w:p w14:paraId="5DA1F858" w14:textId="55F7B9A3" w:rsidR="005E07B0" w:rsidRPr="00EA3274" w:rsidRDefault="005E07B0" w:rsidP="00075C0B">
            <w:pPr>
              <w:spacing w:after="0" w:line="240" w:lineRule="auto"/>
              <w:ind w:left="0" w:firstLine="0"/>
              <w:rPr>
                <w:szCs w:val="24"/>
              </w:rPr>
            </w:pPr>
            <w:r w:rsidRPr="00E94BFB">
              <w:t>Примером сплошного статистического наблюдения в судебной статистике является статистическая отчетность о работе судов и судимости, формирующаяся на основе первичного учета в судебном делопроизводстве, где должны быть зарегистрированы все дела, находящиеся в производстве, заявления, поступающие в суды.</w:t>
            </w:r>
          </w:p>
        </w:tc>
      </w:tr>
      <w:tr w:rsidR="005E07B0" w:rsidRPr="00EA3274" w14:paraId="0CFCEB44" w14:textId="77777777" w:rsidTr="00556848">
        <w:tc>
          <w:tcPr>
            <w:tcW w:w="3189" w:type="dxa"/>
          </w:tcPr>
          <w:p w14:paraId="72ECE057" w14:textId="3C317539" w:rsidR="005E07B0" w:rsidRPr="00EA3274" w:rsidRDefault="005E07B0" w:rsidP="007E3FE4">
            <w:pPr>
              <w:pStyle w:val="a3"/>
              <w:numPr>
                <w:ilvl w:val="0"/>
                <w:numId w:val="3"/>
              </w:numPr>
              <w:tabs>
                <w:tab w:val="left" w:pos="284"/>
                <w:tab w:val="left" w:pos="426"/>
                <w:tab w:val="left" w:pos="567"/>
                <w:tab w:val="left" w:pos="787"/>
              </w:tabs>
              <w:jc w:val="both"/>
              <w:rPr>
                <w:color w:val="000000" w:themeColor="text1"/>
              </w:rPr>
            </w:pPr>
            <w:r w:rsidRPr="002D199D">
              <w:t>Что отражают статистические показатели судимости</w:t>
            </w:r>
          </w:p>
        </w:tc>
        <w:tc>
          <w:tcPr>
            <w:tcW w:w="7409" w:type="dxa"/>
          </w:tcPr>
          <w:p w14:paraId="046760E5" w14:textId="2A57FC11" w:rsidR="005E07B0" w:rsidRPr="00EA3274" w:rsidRDefault="005E07B0" w:rsidP="00075C0B">
            <w:pPr>
              <w:spacing w:after="0" w:line="240" w:lineRule="auto"/>
              <w:ind w:left="0" w:firstLine="0"/>
              <w:rPr>
                <w:szCs w:val="24"/>
              </w:rPr>
            </w:pPr>
            <w:r w:rsidRPr="00517144">
              <w:t>Статистические показатели судимости отражают структуру судимости по статьям УК РФ, судебную практику назначения уголовных наказаний, вынесения оправдательных приговоров, прекращения уголовных дел по различным основаниям, а также большой объем криминологических характеристик состава осужденных (по возрасту, полу, гражданству, образованию, занятиям, должностному положению, условиям воспитания несовершеннолетних, неснятым и непогашенным судимостям и т.д.)</w:t>
            </w:r>
          </w:p>
        </w:tc>
      </w:tr>
      <w:tr w:rsidR="005E07B0" w:rsidRPr="00EA3274" w14:paraId="48EFDCC9" w14:textId="77777777" w:rsidTr="00556848">
        <w:tc>
          <w:tcPr>
            <w:tcW w:w="3189" w:type="dxa"/>
          </w:tcPr>
          <w:p w14:paraId="5DDA3A69" w14:textId="506AE013" w:rsidR="005E07B0" w:rsidRPr="00EA3274" w:rsidRDefault="005E07B0" w:rsidP="007E3FE4">
            <w:pPr>
              <w:pStyle w:val="a3"/>
              <w:numPr>
                <w:ilvl w:val="0"/>
                <w:numId w:val="3"/>
              </w:numPr>
              <w:tabs>
                <w:tab w:val="left" w:pos="567"/>
                <w:tab w:val="left" w:pos="787"/>
              </w:tabs>
              <w:jc w:val="both"/>
              <w:rPr>
                <w:color w:val="000000" w:themeColor="text1"/>
              </w:rPr>
            </w:pPr>
            <w:r w:rsidRPr="002D199D">
              <w:t>Чем характеризуется и что означает качественная однородность статистической совокупности</w:t>
            </w:r>
          </w:p>
        </w:tc>
        <w:tc>
          <w:tcPr>
            <w:tcW w:w="7409" w:type="dxa"/>
          </w:tcPr>
          <w:p w14:paraId="17FFBC84" w14:textId="6350ABBD" w:rsidR="005E07B0" w:rsidRPr="00EA3274" w:rsidRDefault="005E07B0" w:rsidP="00075C0B">
            <w:pPr>
              <w:spacing w:after="0" w:line="240" w:lineRule="auto"/>
              <w:ind w:left="0" w:firstLine="0"/>
              <w:rPr>
                <w:color w:val="000000" w:themeColor="text1"/>
                <w:szCs w:val="24"/>
              </w:rPr>
            </w:pPr>
            <w:r w:rsidRPr="00075C0B">
              <w:rPr>
                <w:color w:val="000000" w:themeColor="text1"/>
                <w:szCs w:val="24"/>
              </w:rPr>
              <w:t>Качественная однородность статистической совокупности - это принадлежность единиц к одному определенному типу, что обеспечивается наличием в равной степени у всех единиц совокупности основных, характерных признаков данного типа. (например, характеристики гражданских дел, рассматриваемых в приказном производстве).</w:t>
            </w:r>
          </w:p>
        </w:tc>
      </w:tr>
      <w:tr w:rsidR="005E07B0" w:rsidRPr="00EA3274" w14:paraId="4A495A89" w14:textId="77777777" w:rsidTr="00556848">
        <w:tc>
          <w:tcPr>
            <w:tcW w:w="3189" w:type="dxa"/>
            <w:tcBorders>
              <w:top w:val="single" w:sz="4" w:space="0" w:color="auto"/>
              <w:left w:val="single" w:sz="4" w:space="0" w:color="auto"/>
              <w:bottom w:val="single" w:sz="4" w:space="0" w:color="auto"/>
              <w:right w:val="single" w:sz="4" w:space="0" w:color="auto"/>
            </w:tcBorders>
          </w:tcPr>
          <w:p w14:paraId="34F5D3C7" w14:textId="2F2326F9" w:rsidR="005E07B0" w:rsidRPr="00EA3274" w:rsidRDefault="005E07B0" w:rsidP="007E3FE4">
            <w:pPr>
              <w:pStyle w:val="a3"/>
              <w:numPr>
                <w:ilvl w:val="0"/>
                <w:numId w:val="3"/>
              </w:numPr>
              <w:tabs>
                <w:tab w:val="left" w:pos="567"/>
                <w:tab w:val="left" w:pos="787"/>
              </w:tabs>
              <w:jc w:val="both"/>
              <w:rPr>
                <w:color w:val="FF0000"/>
              </w:rPr>
            </w:pPr>
            <w:r w:rsidRPr="002D199D">
              <w:t>Какие документы из архива суда могут быть использованы в качестве доказательств</w:t>
            </w:r>
          </w:p>
        </w:tc>
        <w:tc>
          <w:tcPr>
            <w:tcW w:w="7409" w:type="dxa"/>
            <w:tcBorders>
              <w:top w:val="single" w:sz="4" w:space="0" w:color="auto"/>
              <w:left w:val="single" w:sz="4" w:space="0" w:color="auto"/>
              <w:bottom w:val="single" w:sz="4" w:space="0" w:color="auto"/>
              <w:right w:val="single" w:sz="4" w:space="0" w:color="auto"/>
            </w:tcBorders>
          </w:tcPr>
          <w:p w14:paraId="55CA3B14" w14:textId="4B43DCA9" w:rsidR="005E07B0" w:rsidRPr="00EA3274" w:rsidRDefault="005E07B0" w:rsidP="00075C0B">
            <w:pPr>
              <w:spacing w:after="0" w:line="240" w:lineRule="auto"/>
              <w:ind w:left="0" w:firstLine="0"/>
              <w:rPr>
                <w:szCs w:val="24"/>
              </w:rPr>
            </w:pPr>
            <w:r w:rsidRPr="00DF28D4">
              <w:t>Программно-методологические вопросы плана статистического наблюдения - это перечень пунктов, которые уточняют: для чего проводится обследование, что обследуется, составные части объекта, источник информации, на какие вопросы планируется получить ответы, которые должны быть сформулированы в программе наблюдения.</w:t>
            </w:r>
          </w:p>
        </w:tc>
      </w:tr>
      <w:tr w:rsidR="005E07B0" w:rsidRPr="00EA3274" w14:paraId="6786CE15" w14:textId="77777777" w:rsidTr="00556848">
        <w:tc>
          <w:tcPr>
            <w:tcW w:w="3189" w:type="dxa"/>
          </w:tcPr>
          <w:p w14:paraId="7B2325AA" w14:textId="729AF1C6" w:rsidR="005E07B0" w:rsidRPr="00EA3274" w:rsidRDefault="005E07B0" w:rsidP="007E3FE4">
            <w:pPr>
              <w:pStyle w:val="a3"/>
              <w:numPr>
                <w:ilvl w:val="0"/>
                <w:numId w:val="3"/>
              </w:numPr>
              <w:tabs>
                <w:tab w:val="left" w:pos="567"/>
                <w:tab w:val="left" w:pos="787"/>
              </w:tabs>
              <w:jc w:val="both"/>
              <w:rPr>
                <w:color w:val="FF0000"/>
              </w:rPr>
            </w:pPr>
            <w:r w:rsidRPr="002D199D">
              <w:t>Что представляет собой закон больших чисел в статистике</w:t>
            </w:r>
          </w:p>
        </w:tc>
        <w:tc>
          <w:tcPr>
            <w:tcW w:w="7409" w:type="dxa"/>
          </w:tcPr>
          <w:p w14:paraId="0E68DA2E" w14:textId="278D8A66" w:rsidR="005E07B0" w:rsidRPr="00EA3274" w:rsidRDefault="005E07B0" w:rsidP="00075C0B">
            <w:pPr>
              <w:shd w:val="clear" w:color="auto" w:fill="FFFFFF"/>
              <w:spacing w:after="0" w:line="240" w:lineRule="auto"/>
              <w:ind w:left="0" w:firstLine="0"/>
              <w:rPr>
                <w:szCs w:val="24"/>
              </w:rPr>
            </w:pPr>
            <w:r w:rsidRPr="00D66CC3">
              <w:t>Закон больших чисел — общий принцип, в силу которого совокупное действие большого числа случайных факторов приводит, при некоторых весьма общих условиях, к результату, почти не зависящему от случая. Закон больших чисел является одним из выражений диалектической связи между случайностью и необходимостью.</w:t>
            </w:r>
          </w:p>
        </w:tc>
      </w:tr>
      <w:tr w:rsidR="005E07B0" w:rsidRPr="00EA3274" w14:paraId="3AD4F915" w14:textId="77777777" w:rsidTr="00556848">
        <w:tc>
          <w:tcPr>
            <w:tcW w:w="3189" w:type="dxa"/>
          </w:tcPr>
          <w:p w14:paraId="399CDE63" w14:textId="3D3A3888" w:rsidR="005E07B0" w:rsidRPr="00EA3274" w:rsidRDefault="005E07B0" w:rsidP="007E3FE4">
            <w:pPr>
              <w:pStyle w:val="a3"/>
              <w:numPr>
                <w:ilvl w:val="0"/>
                <w:numId w:val="3"/>
              </w:numPr>
              <w:tabs>
                <w:tab w:val="left" w:pos="567"/>
                <w:tab w:val="left" w:pos="787"/>
              </w:tabs>
              <w:jc w:val="both"/>
              <w:rPr>
                <w:color w:val="FF0000"/>
              </w:rPr>
            </w:pPr>
            <w:r w:rsidRPr="002D199D">
              <w:t>Как обеспечивается достоверность статистической информации</w:t>
            </w:r>
          </w:p>
        </w:tc>
        <w:tc>
          <w:tcPr>
            <w:tcW w:w="7409" w:type="dxa"/>
          </w:tcPr>
          <w:p w14:paraId="520C3EE0" w14:textId="638F4C24" w:rsidR="005E07B0" w:rsidRPr="00EA3274" w:rsidRDefault="005E07B0" w:rsidP="00075C0B">
            <w:pPr>
              <w:shd w:val="clear" w:color="auto" w:fill="FFFFFF"/>
              <w:spacing w:after="0" w:line="240" w:lineRule="auto"/>
              <w:ind w:left="0" w:firstLine="0"/>
              <w:rPr>
                <w:szCs w:val="24"/>
              </w:rPr>
            </w:pPr>
            <w:r w:rsidRPr="000371BC">
              <w:t>Достоверность статистической информации обеспечивается в ходе проверок формально-логического, логико-юридического характера при занесении сведений в базы данных первичного статистического учета, повторным контролем при загрузке в хранилище статистической отчетности, а также дополнительными проверками соблюдения при загрузке в хранилище статистической отчетности межформенного и межпериодного контроля при сборе статистической отчетности.</w:t>
            </w:r>
          </w:p>
        </w:tc>
      </w:tr>
      <w:tr w:rsidR="005E07B0" w:rsidRPr="00EA3274" w14:paraId="176ACEF8" w14:textId="77777777" w:rsidTr="00556848">
        <w:tc>
          <w:tcPr>
            <w:tcW w:w="3189" w:type="dxa"/>
          </w:tcPr>
          <w:p w14:paraId="17646F13" w14:textId="7D97A021" w:rsidR="005E07B0" w:rsidRPr="00EA3274" w:rsidRDefault="005E07B0" w:rsidP="007E3FE4">
            <w:pPr>
              <w:pStyle w:val="a3"/>
              <w:numPr>
                <w:ilvl w:val="0"/>
                <w:numId w:val="3"/>
              </w:numPr>
              <w:tabs>
                <w:tab w:val="left" w:pos="567"/>
                <w:tab w:val="left" w:pos="787"/>
              </w:tabs>
              <w:jc w:val="both"/>
              <w:rPr>
                <w:color w:val="000000" w:themeColor="text1"/>
              </w:rPr>
            </w:pPr>
            <w:r w:rsidRPr="002D199D">
              <w:t>Чем описывается бесповторный отбор выборочного наблюдения</w:t>
            </w:r>
          </w:p>
        </w:tc>
        <w:tc>
          <w:tcPr>
            <w:tcW w:w="7409" w:type="dxa"/>
          </w:tcPr>
          <w:p w14:paraId="0305FA95" w14:textId="7ABD08CA" w:rsidR="005E07B0" w:rsidRPr="00EA3274" w:rsidRDefault="005E07B0" w:rsidP="00075C0B">
            <w:pPr>
              <w:spacing w:after="0" w:line="240" w:lineRule="auto"/>
              <w:ind w:left="0" w:firstLine="0"/>
              <w:rPr>
                <w:szCs w:val="24"/>
              </w:rPr>
            </w:pPr>
            <w:r w:rsidRPr="00221335">
              <w:t>Суть бесповторного отбора выборочного наблюдения состоит в том, что единица совокупности, попавшая в выборку, в генеральную совокупность не возвращается, и, таким образом, не имеет шансов быть повторно отобранной в данную выборку. Численность единиц генеральной совокупности в процессе исследования в этом случае сокращается.</w:t>
            </w:r>
          </w:p>
        </w:tc>
      </w:tr>
      <w:tr w:rsidR="005E07B0" w:rsidRPr="00EA3274" w14:paraId="3572118E" w14:textId="77777777" w:rsidTr="00556848">
        <w:tc>
          <w:tcPr>
            <w:tcW w:w="3189" w:type="dxa"/>
          </w:tcPr>
          <w:p w14:paraId="7792B358" w14:textId="3CE71351" w:rsidR="005E07B0" w:rsidRPr="00EA3274" w:rsidRDefault="005E07B0" w:rsidP="007E3FE4">
            <w:pPr>
              <w:pStyle w:val="a3"/>
              <w:numPr>
                <w:ilvl w:val="0"/>
                <w:numId w:val="3"/>
              </w:numPr>
              <w:tabs>
                <w:tab w:val="left" w:pos="567"/>
                <w:tab w:val="left" w:pos="787"/>
              </w:tabs>
              <w:jc w:val="both"/>
              <w:rPr>
                <w:color w:val="000000" w:themeColor="text1"/>
              </w:rPr>
            </w:pPr>
            <w:r w:rsidRPr="002D199D">
              <w:t>В каких случаях используются средние величины в судебной статистике</w:t>
            </w:r>
          </w:p>
        </w:tc>
        <w:tc>
          <w:tcPr>
            <w:tcW w:w="7409" w:type="dxa"/>
          </w:tcPr>
          <w:p w14:paraId="62E2E4D8" w14:textId="144B8C0A" w:rsidR="005E07B0" w:rsidRPr="00EA3274" w:rsidRDefault="005E07B0" w:rsidP="00075C0B">
            <w:pPr>
              <w:spacing w:after="0" w:line="240" w:lineRule="auto"/>
              <w:ind w:left="0" w:firstLine="0"/>
              <w:rPr>
                <w:szCs w:val="24"/>
              </w:rPr>
            </w:pPr>
            <w:r w:rsidRPr="00FF7600">
              <w:t>В судебной статистике средние величины используют для характеристики: средних сроков рассмотрения дел данной категории; среднего размера иска; среднего числа ответчиков, приходящихся на одно дело; среднего размера ущерба; средней нагрузки судей и др.</w:t>
            </w:r>
          </w:p>
        </w:tc>
      </w:tr>
      <w:tr w:rsidR="005E07B0" w:rsidRPr="00EA3274" w14:paraId="3B001F6A" w14:textId="77777777" w:rsidTr="00556848">
        <w:tc>
          <w:tcPr>
            <w:tcW w:w="3189" w:type="dxa"/>
          </w:tcPr>
          <w:p w14:paraId="74183B51" w14:textId="07DCD1B0" w:rsidR="005E07B0" w:rsidRPr="00EA3274" w:rsidRDefault="005E07B0" w:rsidP="007E3FE4">
            <w:pPr>
              <w:pStyle w:val="a3"/>
              <w:numPr>
                <w:ilvl w:val="0"/>
                <w:numId w:val="3"/>
              </w:numPr>
              <w:tabs>
                <w:tab w:val="left" w:pos="284"/>
                <w:tab w:val="left" w:pos="426"/>
                <w:tab w:val="left" w:pos="567"/>
                <w:tab w:val="left" w:pos="787"/>
              </w:tabs>
              <w:jc w:val="both"/>
              <w:rPr>
                <w:color w:val="000000" w:themeColor="text1"/>
              </w:rPr>
            </w:pPr>
            <w:r w:rsidRPr="002D199D">
              <w:t xml:space="preserve">В чем суть метода укрупнения интервала </w:t>
            </w:r>
            <w:r w:rsidRPr="002D199D">
              <w:lastRenderedPageBreak/>
              <w:t>ряда динамики</w:t>
            </w:r>
          </w:p>
        </w:tc>
        <w:tc>
          <w:tcPr>
            <w:tcW w:w="7409" w:type="dxa"/>
          </w:tcPr>
          <w:p w14:paraId="60A87E3F" w14:textId="5E8F877C" w:rsidR="005E07B0" w:rsidRPr="00EA3274" w:rsidRDefault="005E07B0" w:rsidP="00075C0B">
            <w:pPr>
              <w:spacing w:after="0" w:line="240" w:lineRule="auto"/>
              <w:ind w:left="0" w:firstLine="0"/>
              <w:rPr>
                <w:color w:val="000000" w:themeColor="text1"/>
                <w:szCs w:val="24"/>
              </w:rPr>
            </w:pPr>
            <w:r w:rsidRPr="00A44276">
              <w:lastRenderedPageBreak/>
              <w:t xml:space="preserve">Метод укрупнения интервалов заключается в преобразовании первоначального ряда динамики в ряд более продолжительных </w:t>
            </w:r>
            <w:r w:rsidRPr="00A44276">
              <w:lastRenderedPageBreak/>
              <w:t>периодов (месячные в квартальные, квартальные в годовые и т.д.). При суммировании уровней ряда случайные отклонения взаимоисключаются (сглаживаются) и более четко обнаруживается действие основных факторов (общая тенденция).</w:t>
            </w:r>
          </w:p>
        </w:tc>
      </w:tr>
      <w:tr w:rsidR="005E07B0" w:rsidRPr="00EA3274" w14:paraId="11FA46FA" w14:textId="77777777" w:rsidTr="00556848">
        <w:tc>
          <w:tcPr>
            <w:tcW w:w="3189" w:type="dxa"/>
          </w:tcPr>
          <w:p w14:paraId="0EC1E7E6" w14:textId="3D64F673" w:rsidR="005E07B0" w:rsidRPr="00EA3274" w:rsidRDefault="005E07B0" w:rsidP="007E3FE4">
            <w:pPr>
              <w:pStyle w:val="a3"/>
              <w:numPr>
                <w:ilvl w:val="0"/>
                <w:numId w:val="3"/>
              </w:numPr>
              <w:tabs>
                <w:tab w:val="left" w:pos="284"/>
                <w:tab w:val="left" w:pos="426"/>
                <w:tab w:val="left" w:pos="567"/>
                <w:tab w:val="left" w:pos="787"/>
              </w:tabs>
              <w:jc w:val="both"/>
              <w:rPr>
                <w:color w:val="000000" w:themeColor="text1"/>
              </w:rPr>
            </w:pPr>
            <w:r w:rsidRPr="002D199D">
              <w:lastRenderedPageBreak/>
              <w:t>Какое значение имеет использование интенсивных коэффициентов</w:t>
            </w:r>
          </w:p>
        </w:tc>
        <w:tc>
          <w:tcPr>
            <w:tcW w:w="7409" w:type="dxa"/>
          </w:tcPr>
          <w:p w14:paraId="3FEA137C" w14:textId="6486D4AA" w:rsidR="005E07B0" w:rsidRPr="00EA3274" w:rsidRDefault="005E07B0" w:rsidP="00075C0B">
            <w:pPr>
              <w:shd w:val="clear" w:color="auto" w:fill="FFFFFF"/>
              <w:spacing w:after="0" w:line="240" w:lineRule="auto"/>
              <w:ind w:left="0" w:firstLine="0"/>
              <w:rPr>
                <w:szCs w:val="24"/>
              </w:rPr>
            </w:pPr>
            <w:r w:rsidRPr="00CA4AAD">
              <w:t>Интенсивные коэффициенты характеризуют частоту, уровень, распространенность в процентах, в промилле, в продецимилле и т.д. явления в той среде, в которой оно происходит за определенный период времени. Интенсивные показатели делятся на общие и специальные.</w:t>
            </w:r>
          </w:p>
        </w:tc>
      </w:tr>
      <w:tr w:rsidR="005E07B0" w:rsidRPr="00EA3274" w14:paraId="28DB7CAE" w14:textId="77777777" w:rsidTr="00556848">
        <w:tc>
          <w:tcPr>
            <w:tcW w:w="3189" w:type="dxa"/>
          </w:tcPr>
          <w:p w14:paraId="4981B0DF" w14:textId="654F6561" w:rsidR="005E07B0" w:rsidRPr="00EA3274" w:rsidRDefault="005E07B0" w:rsidP="007E3FE4">
            <w:pPr>
              <w:pStyle w:val="a3"/>
              <w:numPr>
                <w:ilvl w:val="0"/>
                <w:numId w:val="3"/>
              </w:numPr>
              <w:tabs>
                <w:tab w:val="left" w:pos="284"/>
                <w:tab w:val="left" w:pos="426"/>
                <w:tab w:val="left" w:pos="567"/>
                <w:tab w:val="left" w:pos="787"/>
              </w:tabs>
              <w:jc w:val="both"/>
              <w:rPr>
                <w:color w:val="000000" w:themeColor="text1"/>
              </w:rPr>
            </w:pPr>
            <w:r w:rsidRPr="002D199D">
              <w:t>Каково определение индекса судимости</w:t>
            </w:r>
          </w:p>
        </w:tc>
        <w:tc>
          <w:tcPr>
            <w:tcW w:w="7409" w:type="dxa"/>
          </w:tcPr>
          <w:p w14:paraId="14FC29C7" w14:textId="5AFCEAF8" w:rsidR="005E07B0" w:rsidRPr="00EA3274" w:rsidRDefault="005E07B0" w:rsidP="00075C0B">
            <w:pPr>
              <w:shd w:val="clear" w:color="auto" w:fill="FFFFFF"/>
              <w:spacing w:after="0" w:line="240" w:lineRule="auto"/>
              <w:ind w:left="0" w:firstLine="0"/>
              <w:rPr>
                <w:szCs w:val="24"/>
              </w:rPr>
            </w:pPr>
            <w:r w:rsidRPr="005232D1">
              <w:t>Индекс судимости – это соотношение числа осужденных в текущем периоде к числу осужденных в базовом периоде с учетом тяжести преступлений, по которым лица были осуждены.</w:t>
            </w:r>
          </w:p>
        </w:tc>
      </w:tr>
      <w:tr w:rsidR="005E07B0" w:rsidRPr="00EA3274" w14:paraId="713C19F8" w14:textId="77777777" w:rsidTr="00556848">
        <w:tc>
          <w:tcPr>
            <w:tcW w:w="3189" w:type="dxa"/>
          </w:tcPr>
          <w:p w14:paraId="689DAB6E" w14:textId="31F11EA5" w:rsidR="005E07B0" w:rsidRPr="00B1622F" w:rsidRDefault="005E07B0" w:rsidP="007E3FE4">
            <w:pPr>
              <w:pStyle w:val="a3"/>
              <w:numPr>
                <w:ilvl w:val="0"/>
                <w:numId w:val="3"/>
              </w:numPr>
              <w:tabs>
                <w:tab w:val="left" w:pos="284"/>
                <w:tab w:val="left" w:pos="426"/>
                <w:tab w:val="left" w:pos="567"/>
                <w:tab w:val="left" w:pos="787"/>
              </w:tabs>
              <w:jc w:val="both"/>
            </w:pPr>
            <w:r w:rsidRPr="002D199D">
              <w:t>Что означает вариационный ряд в статистике</w:t>
            </w:r>
          </w:p>
        </w:tc>
        <w:tc>
          <w:tcPr>
            <w:tcW w:w="7409" w:type="dxa"/>
          </w:tcPr>
          <w:p w14:paraId="03C6807E" w14:textId="53B9B210" w:rsidR="005E07B0" w:rsidRPr="00B1622F" w:rsidRDefault="005E07B0" w:rsidP="00075C0B">
            <w:pPr>
              <w:shd w:val="clear" w:color="auto" w:fill="FFFFFF"/>
              <w:spacing w:after="0" w:line="240" w:lineRule="auto"/>
              <w:ind w:left="0" w:firstLine="0"/>
            </w:pPr>
            <w:r w:rsidRPr="007032C4">
              <w:t>Вариационными рядами называют ряды распределения, построенные по количественному признаку, т.е. признаку, имеющему числовое выражение у отдельных единиц совокупности. Вариационный ряд состоит из двух элементов: вариант и частот.</w:t>
            </w:r>
          </w:p>
        </w:tc>
      </w:tr>
      <w:tr w:rsidR="005E07B0" w:rsidRPr="00EA3274" w14:paraId="2A993A33" w14:textId="77777777" w:rsidTr="00075C0B">
        <w:trPr>
          <w:trHeight w:val="1766"/>
        </w:trPr>
        <w:tc>
          <w:tcPr>
            <w:tcW w:w="3189" w:type="dxa"/>
          </w:tcPr>
          <w:p w14:paraId="6ED94049" w14:textId="0A3162B5" w:rsidR="005E07B0" w:rsidRPr="007032C4" w:rsidRDefault="005E07B0" w:rsidP="007E3FE4">
            <w:pPr>
              <w:pStyle w:val="a3"/>
              <w:numPr>
                <w:ilvl w:val="0"/>
                <w:numId w:val="3"/>
              </w:numPr>
              <w:tabs>
                <w:tab w:val="left" w:pos="284"/>
                <w:tab w:val="left" w:pos="426"/>
                <w:tab w:val="left" w:pos="567"/>
                <w:tab w:val="left" w:pos="787"/>
              </w:tabs>
              <w:jc w:val="both"/>
            </w:pPr>
            <w:r w:rsidRPr="002D199D">
              <w:t>Для чего используется аналитическое выравнивание ряда динамики</w:t>
            </w:r>
          </w:p>
        </w:tc>
        <w:tc>
          <w:tcPr>
            <w:tcW w:w="7409" w:type="dxa"/>
          </w:tcPr>
          <w:p w14:paraId="1F841EAB" w14:textId="5CED5330" w:rsidR="005E07B0" w:rsidRPr="007032C4" w:rsidRDefault="005E07B0" w:rsidP="00075C0B">
            <w:pPr>
              <w:shd w:val="clear" w:color="auto" w:fill="FFFFFF"/>
              <w:spacing w:after="0" w:line="240" w:lineRule="auto"/>
              <w:ind w:left="0" w:firstLine="0"/>
            </w:pPr>
            <w:r w:rsidRPr="0050096E">
              <w:t>Аналитическое выравнивание ряда динамики используется для того, чтобы дать количественную модель, выражающую основную тенденцию изменения уровней динамического ряда во времени. Аналитическое выравнивание ряда динамики является наиболее эффективным способом выявления основной тенденции развития ряда.</w:t>
            </w:r>
          </w:p>
        </w:tc>
      </w:tr>
      <w:tr w:rsidR="005E07B0" w:rsidRPr="00EA3274" w14:paraId="39D06F4B" w14:textId="77777777" w:rsidTr="00556848">
        <w:tc>
          <w:tcPr>
            <w:tcW w:w="3189" w:type="dxa"/>
          </w:tcPr>
          <w:p w14:paraId="534328CC" w14:textId="23A4672A" w:rsidR="005E07B0" w:rsidRPr="007032C4" w:rsidRDefault="005E07B0" w:rsidP="007E3FE4">
            <w:pPr>
              <w:pStyle w:val="a3"/>
              <w:numPr>
                <w:ilvl w:val="0"/>
                <w:numId w:val="3"/>
              </w:numPr>
              <w:tabs>
                <w:tab w:val="left" w:pos="284"/>
                <w:tab w:val="left" w:pos="426"/>
                <w:tab w:val="left" w:pos="567"/>
                <w:tab w:val="left" w:pos="787"/>
              </w:tabs>
              <w:jc w:val="both"/>
            </w:pPr>
            <w:r w:rsidRPr="002D199D">
              <w:t>Какие виды статистических графиков существуют</w:t>
            </w:r>
          </w:p>
        </w:tc>
        <w:tc>
          <w:tcPr>
            <w:tcW w:w="7409" w:type="dxa"/>
          </w:tcPr>
          <w:p w14:paraId="19B82299" w14:textId="77777777" w:rsidR="005E07B0" w:rsidRDefault="005E07B0" w:rsidP="00075C0B">
            <w:pPr>
              <w:shd w:val="clear" w:color="auto" w:fill="FFFFFF"/>
              <w:spacing w:after="0" w:line="240" w:lineRule="auto"/>
              <w:ind w:left="0" w:firstLine="0"/>
            </w:pPr>
            <w:r>
              <w:t>Графиками в статистике называются условные изображения числовых величин и их соотношений в виде различных геометрических образов - точек, линий, плоских фигур и т. п.</w:t>
            </w:r>
          </w:p>
          <w:p w14:paraId="5280FF56" w14:textId="4813FFEE" w:rsidR="005E07B0" w:rsidRPr="007032C4" w:rsidRDefault="005E07B0" w:rsidP="00075C0B">
            <w:pPr>
              <w:shd w:val="clear" w:color="auto" w:fill="FFFFFF"/>
              <w:spacing w:after="0" w:line="240" w:lineRule="auto"/>
              <w:ind w:left="0" w:firstLine="0"/>
            </w:pPr>
            <w:r>
              <w:t>По способу построения графики делятся на диаграммы, картограммы, картодиаграммы.</w:t>
            </w:r>
          </w:p>
        </w:tc>
      </w:tr>
      <w:tr w:rsidR="005E07B0" w:rsidRPr="00EA3274" w14:paraId="661EE5B9" w14:textId="77777777" w:rsidTr="00556848">
        <w:tc>
          <w:tcPr>
            <w:tcW w:w="3189" w:type="dxa"/>
          </w:tcPr>
          <w:p w14:paraId="1585F5B1" w14:textId="75166C94" w:rsidR="005E07B0" w:rsidRPr="007032C4" w:rsidRDefault="005E07B0" w:rsidP="007E3FE4">
            <w:pPr>
              <w:pStyle w:val="a3"/>
              <w:numPr>
                <w:ilvl w:val="0"/>
                <w:numId w:val="3"/>
              </w:numPr>
              <w:tabs>
                <w:tab w:val="left" w:pos="284"/>
                <w:tab w:val="left" w:pos="426"/>
                <w:tab w:val="left" w:pos="567"/>
                <w:tab w:val="left" w:pos="787"/>
              </w:tabs>
              <w:jc w:val="both"/>
            </w:pPr>
            <w:r w:rsidRPr="002D199D">
              <w:t>Что включает программа статического наблюдения в судах</w:t>
            </w:r>
          </w:p>
        </w:tc>
        <w:tc>
          <w:tcPr>
            <w:tcW w:w="7409" w:type="dxa"/>
          </w:tcPr>
          <w:p w14:paraId="4F2F56B9" w14:textId="6EAA4333" w:rsidR="005E07B0" w:rsidRPr="007032C4" w:rsidRDefault="005E07B0" w:rsidP="00075C0B">
            <w:pPr>
              <w:shd w:val="clear" w:color="auto" w:fill="FFFFFF"/>
              <w:spacing w:after="0" w:line="240" w:lineRule="auto"/>
              <w:ind w:left="0" w:firstLine="0"/>
            </w:pPr>
            <w:r w:rsidRPr="00075C0B">
              <w:t>Программы статического наблюдения в судах — это документы первичного учета, содержащие перечень учетных реквизитов, которые должны быть заполнены по каждому лицу или делу (статистическая карточка на подсудимого, учетно-статистические карточки на  дела, предусмотренные инструкциями по судебному делопроизводству).</w:t>
            </w:r>
          </w:p>
        </w:tc>
      </w:tr>
      <w:tr w:rsidR="005E07B0" w:rsidRPr="00EA3274" w14:paraId="46F1EBC0" w14:textId="77777777" w:rsidTr="00556848">
        <w:tc>
          <w:tcPr>
            <w:tcW w:w="3189" w:type="dxa"/>
          </w:tcPr>
          <w:p w14:paraId="45CD623E" w14:textId="78505E0D" w:rsidR="005E07B0" w:rsidRPr="007032C4" w:rsidRDefault="005E07B0" w:rsidP="007E3FE4">
            <w:pPr>
              <w:pStyle w:val="a3"/>
              <w:numPr>
                <w:ilvl w:val="0"/>
                <w:numId w:val="3"/>
              </w:numPr>
              <w:tabs>
                <w:tab w:val="left" w:pos="284"/>
                <w:tab w:val="left" w:pos="426"/>
                <w:tab w:val="left" w:pos="567"/>
                <w:tab w:val="left" w:pos="787"/>
              </w:tabs>
              <w:jc w:val="both"/>
            </w:pPr>
            <w:r w:rsidRPr="002D199D">
              <w:t>Что означает понятие группировочного признака</w:t>
            </w:r>
          </w:p>
        </w:tc>
        <w:tc>
          <w:tcPr>
            <w:tcW w:w="7409" w:type="dxa"/>
          </w:tcPr>
          <w:p w14:paraId="733EAFF9" w14:textId="2D45C22C" w:rsidR="005E07B0" w:rsidRPr="007032C4" w:rsidRDefault="005E07B0" w:rsidP="00075C0B">
            <w:pPr>
              <w:shd w:val="clear" w:color="auto" w:fill="FFFFFF"/>
              <w:spacing w:after="0" w:line="240" w:lineRule="auto"/>
              <w:ind w:left="0" w:firstLine="0"/>
            </w:pPr>
            <w:r w:rsidRPr="00DC0805">
              <w:t>Группировочным признаком называется признак, по которому проводится разбиение единиц совокупности на отдельные группы. От правильного выбора группировочного признака зависят выводы статистического исследования. В качестве основания группировки необходимо использовать существенные, теоретически обоснованные признаки.</w:t>
            </w:r>
          </w:p>
        </w:tc>
      </w:tr>
      <w:tr w:rsidR="005E07B0" w:rsidRPr="00EA3274" w14:paraId="48BFFDCA" w14:textId="77777777" w:rsidTr="00556848">
        <w:tc>
          <w:tcPr>
            <w:tcW w:w="3189" w:type="dxa"/>
          </w:tcPr>
          <w:p w14:paraId="0C5C3C12" w14:textId="3E351554" w:rsidR="005E07B0" w:rsidRPr="007032C4" w:rsidRDefault="005E07B0" w:rsidP="007E3FE4">
            <w:pPr>
              <w:pStyle w:val="a3"/>
              <w:numPr>
                <w:ilvl w:val="0"/>
                <w:numId w:val="3"/>
              </w:numPr>
              <w:tabs>
                <w:tab w:val="left" w:pos="284"/>
                <w:tab w:val="left" w:pos="426"/>
                <w:tab w:val="left" w:pos="567"/>
                <w:tab w:val="left" w:pos="787"/>
              </w:tabs>
              <w:jc w:val="both"/>
            </w:pPr>
            <w:r w:rsidRPr="002D199D">
              <w:t>В чем состоит определение индекса судебного снижения тяжести преступлений</w:t>
            </w:r>
          </w:p>
        </w:tc>
        <w:tc>
          <w:tcPr>
            <w:tcW w:w="7409" w:type="dxa"/>
          </w:tcPr>
          <w:p w14:paraId="49792CFF" w14:textId="072D9ECE" w:rsidR="005E07B0" w:rsidRPr="007032C4" w:rsidRDefault="005E07B0" w:rsidP="00075C0B">
            <w:pPr>
              <w:shd w:val="clear" w:color="auto" w:fill="FFFFFF"/>
              <w:spacing w:after="0" w:line="240" w:lineRule="auto"/>
              <w:ind w:left="0" w:firstLine="0"/>
            </w:pPr>
            <w:r w:rsidRPr="00E71593">
              <w:t>Индекс судебного снижения тяжести преступлений представляет собой соотношение степени тяжести преступлений по судебным актам (обвинительным приговорам и постановлениям о прекращении дела по нереабилитирующим основаниям) с учетом переквалификации и снижения тяжести судом с тяжестью преступлений по этим же делам при поступлении в суд.</w:t>
            </w:r>
          </w:p>
        </w:tc>
      </w:tr>
      <w:tr w:rsidR="005E07B0" w:rsidRPr="00EA3274" w14:paraId="2F5F78D7" w14:textId="77777777" w:rsidTr="00556848">
        <w:tc>
          <w:tcPr>
            <w:tcW w:w="3189" w:type="dxa"/>
          </w:tcPr>
          <w:p w14:paraId="082A54E0" w14:textId="1580140E" w:rsidR="005E07B0" w:rsidRPr="007032C4" w:rsidRDefault="005E07B0" w:rsidP="007E3FE4">
            <w:pPr>
              <w:pStyle w:val="a3"/>
              <w:numPr>
                <w:ilvl w:val="0"/>
                <w:numId w:val="3"/>
              </w:numPr>
              <w:tabs>
                <w:tab w:val="left" w:pos="284"/>
                <w:tab w:val="left" w:pos="426"/>
                <w:tab w:val="left" w:pos="567"/>
                <w:tab w:val="left" w:pos="787"/>
              </w:tabs>
              <w:jc w:val="both"/>
            </w:pPr>
            <w:r w:rsidRPr="002D199D">
              <w:t>Как можно определить понятие статистического метода</w:t>
            </w:r>
          </w:p>
        </w:tc>
        <w:tc>
          <w:tcPr>
            <w:tcW w:w="7409" w:type="dxa"/>
          </w:tcPr>
          <w:p w14:paraId="5B06CFD1" w14:textId="2F78AE24" w:rsidR="005E07B0" w:rsidRPr="007032C4" w:rsidRDefault="005E07B0" w:rsidP="00075C0B">
            <w:pPr>
              <w:shd w:val="clear" w:color="auto" w:fill="FFFFFF"/>
              <w:spacing w:after="0" w:line="240" w:lineRule="auto"/>
              <w:ind w:left="0" w:firstLine="0"/>
            </w:pPr>
            <w:r w:rsidRPr="00EB5808">
              <w:t>Статистический метод - это частно-научный метод любого научного исследования, является собирательным понятием, включающим специфические методы, которые образуют статистическую методологию: метод массовых наблюдений, метод сводки и группировки, метод анализа с помощью обобщающих показателей.</w:t>
            </w:r>
          </w:p>
        </w:tc>
      </w:tr>
      <w:tr w:rsidR="005E07B0" w:rsidRPr="00EA3274" w14:paraId="3FED28C3" w14:textId="77777777" w:rsidTr="00556848">
        <w:tc>
          <w:tcPr>
            <w:tcW w:w="3189" w:type="dxa"/>
          </w:tcPr>
          <w:p w14:paraId="5EC79715" w14:textId="6D8E1D12" w:rsidR="005E07B0" w:rsidRPr="007032C4" w:rsidRDefault="005E07B0" w:rsidP="007E3FE4">
            <w:pPr>
              <w:pStyle w:val="a3"/>
              <w:numPr>
                <w:ilvl w:val="0"/>
                <w:numId w:val="3"/>
              </w:numPr>
              <w:tabs>
                <w:tab w:val="left" w:pos="284"/>
                <w:tab w:val="left" w:pos="426"/>
                <w:tab w:val="left" w:pos="567"/>
                <w:tab w:val="left" w:pos="787"/>
              </w:tabs>
              <w:jc w:val="both"/>
            </w:pPr>
            <w:r w:rsidRPr="002D199D">
              <w:t xml:space="preserve">В каких ситуациях </w:t>
            </w:r>
            <w:r w:rsidRPr="002D199D">
              <w:lastRenderedPageBreak/>
              <w:t>применение централизованной статистической сводки является наиболее эффективным</w:t>
            </w:r>
          </w:p>
        </w:tc>
        <w:tc>
          <w:tcPr>
            <w:tcW w:w="7409" w:type="dxa"/>
          </w:tcPr>
          <w:p w14:paraId="29FBE782" w14:textId="0D44A9C5" w:rsidR="005E07B0" w:rsidRPr="007032C4" w:rsidRDefault="005E07B0" w:rsidP="00075C0B">
            <w:pPr>
              <w:shd w:val="clear" w:color="auto" w:fill="FFFFFF"/>
              <w:spacing w:after="0" w:line="240" w:lineRule="auto"/>
              <w:ind w:left="0" w:firstLine="0"/>
            </w:pPr>
            <w:r w:rsidRPr="00190DF8">
              <w:lastRenderedPageBreak/>
              <w:t xml:space="preserve">Централизованная статистическая сводка эффективна для разработки </w:t>
            </w:r>
            <w:r w:rsidRPr="00190DF8">
              <w:lastRenderedPageBreak/>
              <w:t>больших специальных обследований и многозадачного использования для разнонаправленных исследований. Централизованная сводка в настоящее время используется в Судебном департаменте для формирования консолидированной базы данных по судимости - статистических карточек на подсудимого.</w:t>
            </w:r>
          </w:p>
        </w:tc>
      </w:tr>
      <w:tr w:rsidR="005E07B0" w:rsidRPr="00EA3274" w14:paraId="129AEDA5" w14:textId="77777777" w:rsidTr="00556848">
        <w:tc>
          <w:tcPr>
            <w:tcW w:w="3189" w:type="dxa"/>
          </w:tcPr>
          <w:p w14:paraId="51194407" w14:textId="7FFE4062" w:rsidR="005E07B0" w:rsidRPr="007032C4" w:rsidRDefault="005E07B0" w:rsidP="007E3FE4">
            <w:pPr>
              <w:pStyle w:val="a3"/>
              <w:numPr>
                <w:ilvl w:val="0"/>
                <w:numId w:val="3"/>
              </w:numPr>
              <w:tabs>
                <w:tab w:val="left" w:pos="284"/>
                <w:tab w:val="left" w:pos="426"/>
                <w:tab w:val="left" w:pos="567"/>
                <w:tab w:val="left" w:pos="787"/>
              </w:tabs>
              <w:jc w:val="both"/>
            </w:pPr>
            <w:r w:rsidRPr="002D199D">
              <w:lastRenderedPageBreak/>
              <w:t>Для каких целей используется полигон распределения</w:t>
            </w:r>
          </w:p>
        </w:tc>
        <w:tc>
          <w:tcPr>
            <w:tcW w:w="7409" w:type="dxa"/>
          </w:tcPr>
          <w:p w14:paraId="5153B02F" w14:textId="4C3674DC" w:rsidR="005E07B0" w:rsidRPr="007032C4" w:rsidRDefault="005E07B0" w:rsidP="00075C0B">
            <w:pPr>
              <w:shd w:val="clear" w:color="auto" w:fill="FFFFFF"/>
              <w:spacing w:after="0" w:line="240" w:lineRule="auto"/>
              <w:ind w:left="0" w:firstLine="0"/>
            </w:pPr>
            <w:r w:rsidRPr="007B6DEF">
              <w:t>Полигон распределения используют для графического изображения дискретного вариационного ряда: на оси абсцисс откладывают значения вариант, а на оси ординат – соответствующие им частоты или частости, полученные точки соединяют отрезками (образуется ломаная линия).</w:t>
            </w:r>
          </w:p>
        </w:tc>
      </w:tr>
      <w:tr w:rsidR="005E07B0" w:rsidRPr="00EA3274" w14:paraId="15B2BAE7" w14:textId="77777777" w:rsidTr="00556848">
        <w:tc>
          <w:tcPr>
            <w:tcW w:w="3189" w:type="dxa"/>
          </w:tcPr>
          <w:p w14:paraId="1FA86536" w14:textId="57F8F1C0" w:rsidR="005E07B0" w:rsidRPr="007032C4" w:rsidRDefault="005E07B0" w:rsidP="007E3FE4">
            <w:pPr>
              <w:pStyle w:val="a3"/>
              <w:numPr>
                <w:ilvl w:val="0"/>
                <w:numId w:val="3"/>
              </w:numPr>
              <w:tabs>
                <w:tab w:val="left" w:pos="284"/>
                <w:tab w:val="left" w:pos="426"/>
                <w:tab w:val="left" w:pos="567"/>
                <w:tab w:val="left" w:pos="787"/>
              </w:tabs>
              <w:jc w:val="both"/>
            </w:pPr>
            <w:r w:rsidRPr="002D199D">
              <w:t>Какие методы основной обработки используются для динамического ряда</w:t>
            </w:r>
          </w:p>
        </w:tc>
        <w:tc>
          <w:tcPr>
            <w:tcW w:w="7409" w:type="dxa"/>
          </w:tcPr>
          <w:p w14:paraId="1A3F9E90" w14:textId="611F8C39" w:rsidR="005E07B0" w:rsidRPr="007032C4" w:rsidRDefault="005E07B0" w:rsidP="00075C0B">
            <w:pPr>
              <w:shd w:val="clear" w:color="auto" w:fill="FFFFFF"/>
              <w:spacing w:after="0" w:line="240" w:lineRule="auto"/>
              <w:ind w:left="0" w:firstLine="0"/>
            </w:pPr>
            <w:r w:rsidRPr="00823CE6">
              <w:t xml:space="preserve">Выделяют три основных способа обработки динамического ряда: 1) укрупнение интервалов динамического ряда и расчет средних для каждого укрупненного интервала; 2) метод скользящей средней; 3) аналитическое выравнивание (выравнивание по аналитическим формулам). </w:t>
            </w:r>
          </w:p>
        </w:tc>
      </w:tr>
      <w:bookmarkEnd w:id="7"/>
    </w:tbl>
    <w:p w14:paraId="2362288C" w14:textId="77777777" w:rsidR="00F86FF9" w:rsidRPr="00EA3274" w:rsidRDefault="00F86FF9" w:rsidP="00EA3274">
      <w:pPr>
        <w:tabs>
          <w:tab w:val="left" w:pos="567"/>
        </w:tabs>
        <w:spacing w:after="0" w:line="240" w:lineRule="auto"/>
        <w:ind w:left="0" w:firstLine="284"/>
        <w:rPr>
          <w:b/>
          <w:szCs w:val="24"/>
          <w:lang w:bidi="en-US"/>
        </w:rPr>
      </w:pPr>
    </w:p>
    <w:bookmarkEnd w:id="6"/>
    <w:p w14:paraId="43FEE685" w14:textId="3A39A528" w:rsidR="00313095" w:rsidRPr="00EA3274" w:rsidRDefault="00313095" w:rsidP="00C91836">
      <w:pPr>
        <w:tabs>
          <w:tab w:val="left" w:pos="567"/>
        </w:tabs>
        <w:spacing w:after="0" w:line="240" w:lineRule="auto"/>
        <w:ind w:left="0" w:firstLine="284"/>
        <w:jc w:val="center"/>
        <w:rPr>
          <w:b/>
          <w:szCs w:val="24"/>
          <w:lang w:bidi="en-US"/>
        </w:rPr>
      </w:pPr>
      <w:r w:rsidRPr="00EA3274">
        <w:rPr>
          <w:b/>
          <w:szCs w:val="24"/>
          <w:lang w:bidi="en-US"/>
        </w:rPr>
        <w:t>Тестов</w:t>
      </w:r>
      <w:r w:rsidR="00200A61" w:rsidRPr="00EA3274">
        <w:rPr>
          <w:b/>
          <w:szCs w:val="24"/>
          <w:lang w:bidi="en-US"/>
        </w:rPr>
        <w:t>ы</w:t>
      </w:r>
      <w:r w:rsidRPr="00EA3274">
        <w:rPr>
          <w:b/>
          <w:szCs w:val="24"/>
          <w:lang w:bidi="en-US"/>
        </w:rPr>
        <w:t>е задани</w:t>
      </w:r>
      <w:r w:rsidR="00200A61" w:rsidRPr="00EA3274">
        <w:rPr>
          <w:b/>
          <w:szCs w:val="24"/>
          <w:lang w:bidi="en-US"/>
        </w:rPr>
        <w:t>я</w:t>
      </w:r>
    </w:p>
    <w:p w14:paraId="1D311D88" w14:textId="77777777" w:rsidR="00200A61" w:rsidRPr="00EA3274" w:rsidRDefault="00200A61" w:rsidP="00EA3274">
      <w:pPr>
        <w:tabs>
          <w:tab w:val="left" w:pos="567"/>
        </w:tabs>
        <w:spacing w:after="0" w:line="240" w:lineRule="auto"/>
        <w:ind w:left="0" w:firstLine="284"/>
        <w:rPr>
          <w:b/>
          <w:szCs w:val="24"/>
          <w:lang w:bidi="en-US"/>
        </w:rPr>
      </w:pPr>
    </w:p>
    <w:p w14:paraId="5F2BA123" w14:textId="77777777" w:rsidR="00277D3C" w:rsidRPr="00277D3C" w:rsidRDefault="00277D3C" w:rsidP="00277D3C">
      <w:pPr>
        <w:widowControl w:val="0"/>
        <w:tabs>
          <w:tab w:val="left" w:pos="2511"/>
          <w:tab w:val="left" w:pos="3964"/>
          <w:tab w:val="left" w:pos="5777"/>
          <w:tab w:val="left" w:pos="7043"/>
          <w:tab w:val="left" w:pos="7803"/>
          <w:tab w:val="left" w:pos="9425"/>
        </w:tabs>
        <w:autoSpaceDE w:val="0"/>
        <w:autoSpaceDN w:val="0"/>
        <w:adjustRightInd w:val="0"/>
        <w:spacing w:after="0" w:line="240" w:lineRule="auto"/>
        <w:ind w:left="0" w:firstLine="709"/>
        <w:rPr>
          <w:b/>
          <w:color w:val="auto"/>
          <w:szCs w:val="24"/>
          <w:lang w:val="x-none" w:eastAsia="x-none"/>
        </w:rPr>
      </w:pPr>
      <w:r w:rsidRPr="00277D3C">
        <w:rPr>
          <w:b/>
          <w:color w:val="auto"/>
          <w:szCs w:val="24"/>
          <w:lang w:val="x-none" w:eastAsia="x-none"/>
        </w:rPr>
        <w:t>1. Отчетностью называют такую организационную форму статистического наблюдения:</w:t>
      </w:r>
    </w:p>
    <w:p w14:paraId="27D193D5" w14:textId="77777777" w:rsidR="00277D3C" w:rsidRPr="00277D3C" w:rsidRDefault="00277D3C" w:rsidP="00277D3C">
      <w:pPr>
        <w:widowControl w:val="0"/>
        <w:tabs>
          <w:tab w:val="left" w:pos="2511"/>
          <w:tab w:val="left" w:pos="3964"/>
          <w:tab w:val="left" w:pos="5777"/>
          <w:tab w:val="left" w:pos="7043"/>
          <w:tab w:val="left" w:pos="7803"/>
          <w:tab w:val="left" w:pos="9425"/>
        </w:tabs>
        <w:autoSpaceDE w:val="0"/>
        <w:autoSpaceDN w:val="0"/>
        <w:adjustRightInd w:val="0"/>
        <w:spacing w:after="0" w:line="240" w:lineRule="auto"/>
        <w:ind w:left="0" w:firstLine="709"/>
        <w:rPr>
          <w:color w:val="auto"/>
          <w:szCs w:val="24"/>
          <w:lang w:val="x-none" w:eastAsia="x-none"/>
        </w:rPr>
      </w:pPr>
      <w:r w:rsidRPr="00277D3C">
        <w:rPr>
          <w:color w:val="auto"/>
          <w:szCs w:val="24"/>
          <w:lang w:eastAsia="x-none"/>
        </w:rPr>
        <w:t>а</w:t>
      </w:r>
      <w:r w:rsidRPr="00277D3C">
        <w:rPr>
          <w:color w:val="auto"/>
          <w:szCs w:val="24"/>
          <w:lang w:val="x-none" w:eastAsia="x-none"/>
        </w:rPr>
        <w:t>) при которой факты поступают в виде записок в определенные сроки и по не утвержденным формам</w:t>
      </w:r>
    </w:p>
    <w:p w14:paraId="2E211D3C" w14:textId="77777777" w:rsidR="00277D3C" w:rsidRPr="00277D3C" w:rsidRDefault="00277D3C" w:rsidP="00277D3C">
      <w:pPr>
        <w:widowControl w:val="0"/>
        <w:autoSpaceDE w:val="0"/>
        <w:autoSpaceDN w:val="0"/>
        <w:adjustRightInd w:val="0"/>
        <w:spacing w:after="0" w:line="240" w:lineRule="auto"/>
        <w:ind w:left="0" w:firstLine="709"/>
        <w:rPr>
          <w:color w:val="auto"/>
          <w:szCs w:val="24"/>
          <w:lang w:val="x-none" w:eastAsia="x-none"/>
        </w:rPr>
      </w:pPr>
      <w:r w:rsidRPr="00277D3C">
        <w:rPr>
          <w:color w:val="auto"/>
          <w:szCs w:val="24"/>
          <w:lang w:val="x-none" w:eastAsia="x-none"/>
        </w:rPr>
        <w:t>б) в которой есть возможность сопоставления данных</w:t>
      </w:r>
    </w:p>
    <w:p w14:paraId="476B4BE1" w14:textId="77777777" w:rsidR="00277D3C" w:rsidRPr="00277D3C" w:rsidRDefault="00277D3C" w:rsidP="00277D3C">
      <w:pPr>
        <w:widowControl w:val="0"/>
        <w:autoSpaceDE w:val="0"/>
        <w:autoSpaceDN w:val="0"/>
        <w:adjustRightInd w:val="0"/>
        <w:spacing w:after="0" w:line="240" w:lineRule="auto"/>
        <w:ind w:left="0" w:firstLine="709"/>
        <w:rPr>
          <w:color w:val="auto"/>
          <w:szCs w:val="24"/>
          <w:lang w:val="x-none" w:eastAsia="x-none"/>
        </w:rPr>
      </w:pPr>
      <w:r w:rsidRPr="00277D3C">
        <w:rPr>
          <w:color w:val="auto"/>
          <w:szCs w:val="24"/>
          <w:lang w:val="x-none" w:eastAsia="x-none"/>
        </w:rPr>
        <w:t>в) формируемую по установленной форме</w:t>
      </w:r>
    </w:p>
    <w:p w14:paraId="7A4AE2B5"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г) при которой сведения поступают в виде обязательных отчетов в определенные сроки и по утвержденным формам</w:t>
      </w:r>
    </w:p>
    <w:p w14:paraId="25E83024"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p>
    <w:p w14:paraId="578BAE9E" w14:textId="77777777" w:rsidR="00277D3C" w:rsidRPr="00277D3C" w:rsidRDefault="00277D3C" w:rsidP="00277D3C">
      <w:pPr>
        <w:widowControl w:val="0"/>
        <w:autoSpaceDE w:val="0"/>
        <w:autoSpaceDN w:val="0"/>
        <w:adjustRightInd w:val="0"/>
        <w:spacing w:after="0" w:line="240" w:lineRule="auto"/>
        <w:ind w:left="0" w:firstLine="709"/>
        <w:rPr>
          <w:b/>
          <w:color w:val="auto"/>
          <w:szCs w:val="24"/>
          <w:lang w:val="x-none" w:eastAsia="x-none"/>
        </w:rPr>
      </w:pPr>
      <w:r w:rsidRPr="00277D3C">
        <w:rPr>
          <w:b/>
          <w:color w:val="auto"/>
          <w:szCs w:val="24"/>
          <w:lang w:val="x-none" w:eastAsia="x-none"/>
        </w:rPr>
        <w:t>2. Количественная</w:t>
      </w:r>
      <w:r w:rsidRPr="00277D3C">
        <w:rPr>
          <w:b/>
          <w:color w:val="auto"/>
          <w:spacing w:val="54"/>
          <w:szCs w:val="24"/>
          <w:lang w:val="x-none" w:eastAsia="x-none"/>
        </w:rPr>
        <w:t xml:space="preserve"> </w:t>
      </w:r>
      <w:r w:rsidRPr="00277D3C">
        <w:rPr>
          <w:b/>
          <w:color w:val="auto"/>
          <w:szCs w:val="24"/>
          <w:lang w:val="x-none" w:eastAsia="x-none"/>
        </w:rPr>
        <w:t>сторона</w:t>
      </w:r>
      <w:r w:rsidRPr="00277D3C">
        <w:rPr>
          <w:b/>
          <w:color w:val="auto"/>
          <w:spacing w:val="53"/>
          <w:szCs w:val="24"/>
          <w:lang w:val="x-none" w:eastAsia="x-none"/>
        </w:rPr>
        <w:t xml:space="preserve"> </w:t>
      </w:r>
      <w:r w:rsidRPr="00277D3C">
        <w:rPr>
          <w:b/>
          <w:color w:val="auto"/>
          <w:szCs w:val="24"/>
          <w:lang w:val="x-none" w:eastAsia="x-none"/>
        </w:rPr>
        <w:t>юридически</w:t>
      </w:r>
      <w:r w:rsidRPr="00277D3C">
        <w:rPr>
          <w:b/>
          <w:color w:val="auto"/>
          <w:spacing w:val="55"/>
          <w:szCs w:val="24"/>
          <w:lang w:val="x-none" w:eastAsia="x-none"/>
        </w:rPr>
        <w:t xml:space="preserve"> </w:t>
      </w:r>
      <w:r w:rsidRPr="00277D3C">
        <w:rPr>
          <w:b/>
          <w:color w:val="auto"/>
          <w:szCs w:val="24"/>
          <w:lang w:val="x-none" w:eastAsia="x-none"/>
        </w:rPr>
        <w:t>значимых</w:t>
      </w:r>
      <w:r w:rsidRPr="00277D3C">
        <w:rPr>
          <w:b/>
          <w:color w:val="auto"/>
          <w:spacing w:val="56"/>
          <w:szCs w:val="24"/>
          <w:lang w:val="x-none" w:eastAsia="x-none"/>
        </w:rPr>
        <w:t xml:space="preserve"> </w:t>
      </w:r>
      <w:r w:rsidRPr="00277D3C">
        <w:rPr>
          <w:b/>
          <w:color w:val="auto"/>
          <w:szCs w:val="24"/>
          <w:lang w:val="x-none" w:eastAsia="x-none"/>
        </w:rPr>
        <w:t>явлений</w:t>
      </w:r>
      <w:r w:rsidRPr="00277D3C">
        <w:rPr>
          <w:b/>
          <w:color w:val="auto"/>
          <w:spacing w:val="55"/>
          <w:szCs w:val="24"/>
          <w:lang w:val="x-none" w:eastAsia="x-none"/>
        </w:rPr>
        <w:t xml:space="preserve"> </w:t>
      </w:r>
      <w:r w:rsidRPr="00277D3C">
        <w:rPr>
          <w:b/>
          <w:color w:val="auto"/>
          <w:szCs w:val="24"/>
          <w:lang w:val="x-none" w:eastAsia="x-none"/>
        </w:rPr>
        <w:t>и</w:t>
      </w:r>
      <w:r w:rsidRPr="00277D3C">
        <w:rPr>
          <w:b/>
          <w:color w:val="auto"/>
          <w:spacing w:val="55"/>
          <w:szCs w:val="24"/>
          <w:lang w:val="x-none" w:eastAsia="x-none"/>
        </w:rPr>
        <w:t xml:space="preserve"> </w:t>
      </w:r>
      <w:r w:rsidRPr="00277D3C">
        <w:rPr>
          <w:b/>
          <w:color w:val="auto"/>
          <w:szCs w:val="24"/>
          <w:lang w:val="x-none" w:eastAsia="x-none"/>
        </w:rPr>
        <w:t>процессов</w:t>
      </w:r>
      <w:r w:rsidRPr="00277D3C">
        <w:rPr>
          <w:b/>
          <w:color w:val="auto"/>
          <w:spacing w:val="56"/>
          <w:szCs w:val="24"/>
          <w:lang w:val="x-none" w:eastAsia="x-none"/>
        </w:rPr>
        <w:t xml:space="preserve"> </w:t>
      </w:r>
      <w:r w:rsidRPr="00277D3C">
        <w:rPr>
          <w:b/>
          <w:color w:val="auto"/>
          <w:szCs w:val="24"/>
          <w:lang w:val="x-none" w:eastAsia="x-none"/>
        </w:rPr>
        <w:t>характеризует</w:t>
      </w:r>
      <w:r w:rsidRPr="00277D3C">
        <w:rPr>
          <w:b/>
          <w:color w:val="auto"/>
          <w:spacing w:val="-57"/>
          <w:szCs w:val="24"/>
          <w:lang w:val="x-none" w:eastAsia="x-none"/>
        </w:rPr>
        <w:t xml:space="preserve">   </w:t>
      </w:r>
      <w:r w:rsidRPr="00277D3C">
        <w:rPr>
          <w:b/>
          <w:color w:val="auto"/>
          <w:szCs w:val="24"/>
          <w:lang w:val="x-none" w:eastAsia="x-none"/>
        </w:rPr>
        <w:t>их….</w:t>
      </w:r>
    </w:p>
    <w:p w14:paraId="24B6BF90" w14:textId="77777777" w:rsidR="00277D3C" w:rsidRPr="00277D3C" w:rsidRDefault="00277D3C" w:rsidP="00277D3C">
      <w:pPr>
        <w:widowControl w:val="0"/>
        <w:autoSpaceDE w:val="0"/>
        <w:autoSpaceDN w:val="0"/>
        <w:adjustRightInd w:val="0"/>
        <w:spacing w:after="0" w:line="240" w:lineRule="auto"/>
        <w:ind w:left="0" w:firstLine="709"/>
        <w:rPr>
          <w:color w:val="auto"/>
          <w:szCs w:val="24"/>
          <w:lang w:val="x-none" w:eastAsia="x-none"/>
        </w:rPr>
      </w:pPr>
      <w:r w:rsidRPr="00277D3C">
        <w:rPr>
          <w:color w:val="auto"/>
          <w:szCs w:val="24"/>
          <w:lang w:eastAsia="x-none"/>
        </w:rPr>
        <w:t>а</w:t>
      </w:r>
      <w:r w:rsidRPr="00277D3C">
        <w:rPr>
          <w:color w:val="auto"/>
          <w:szCs w:val="24"/>
          <w:lang w:val="x-none" w:eastAsia="x-none"/>
        </w:rPr>
        <w:t>) величину,</w:t>
      </w:r>
      <w:r w:rsidRPr="00277D3C">
        <w:rPr>
          <w:color w:val="auto"/>
          <w:spacing w:val="18"/>
          <w:szCs w:val="24"/>
          <w:lang w:val="x-none" w:eastAsia="x-none"/>
        </w:rPr>
        <w:t xml:space="preserve"> </w:t>
      </w:r>
      <w:r w:rsidRPr="00277D3C">
        <w:rPr>
          <w:color w:val="auto"/>
          <w:szCs w:val="24"/>
          <w:lang w:val="x-none" w:eastAsia="x-none"/>
        </w:rPr>
        <w:t>степень</w:t>
      </w:r>
      <w:r w:rsidRPr="00277D3C">
        <w:rPr>
          <w:color w:val="auto"/>
          <w:spacing w:val="19"/>
          <w:szCs w:val="24"/>
          <w:lang w:val="x-none" w:eastAsia="x-none"/>
        </w:rPr>
        <w:t xml:space="preserve"> </w:t>
      </w:r>
      <w:r w:rsidRPr="00277D3C">
        <w:rPr>
          <w:color w:val="auto"/>
          <w:szCs w:val="24"/>
          <w:lang w:val="x-none" w:eastAsia="x-none"/>
        </w:rPr>
        <w:t>распространенности,</w:t>
      </w:r>
      <w:r w:rsidRPr="00277D3C">
        <w:rPr>
          <w:color w:val="auto"/>
          <w:spacing w:val="18"/>
          <w:szCs w:val="24"/>
          <w:lang w:val="x-none" w:eastAsia="x-none"/>
        </w:rPr>
        <w:t xml:space="preserve"> </w:t>
      </w:r>
      <w:r w:rsidRPr="00277D3C">
        <w:rPr>
          <w:color w:val="auto"/>
          <w:szCs w:val="24"/>
          <w:lang w:val="x-none" w:eastAsia="x-none"/>
        </w:rPr>
        <w:t>соотношение</w:t>
      </w:r>
      <w:r w:rsidRPr="00277D3C">
        <w:rPr>
          <w:color w:val="auto"/>
          <w:spacing w:val="17"/>
          <w:szCs w:val="24"/>
          <w:lang w:val="x-none" w:eastAsia="x-none"/>
        </w:rPr>
        <w:t xml:space="preserve"> </w:t>
      </w:r>
      <w:r w:rsidRPr="00277D3C">
        <w:rPr>
          <w:color w:val="auto"/>
          <w:szCs w:val="24"/>
          <w:lang w:val="x-none" w:eastAsia="x-none"/>
        </w:rPr>
        <w:t>отдельных</w:t>
      </w:r>
      <w:r w:rsidRPr="00277D3C">
        <w:rPr>
          <w:color w:val="auto"/>
          <w:spacing w:val="20"/>
          <w:szCs w:val="24"/>
          <w:lang w:val="x-none" w:eastAsia="x-none"/>
        </w:rPr>
        <w:t xml:space="preserve"> </w:t>
      </w:r>
      <w:r w:rsidRPr="00277D3C">
        <w:rPr>
          <w:color w:val="auto"/>
          <w:szCs w:val="24"/>
          <w:lang w:val="x-none" w:eastAsia="x-none"/>
        </w:rPr>
        <w:t>составных</w:t>
      </w:r>
      <w:r w:rsidRPr="00277D3C">
        <w:rPr>
          <w:color w:val="auto"/>
          <w:spacing w:val="20"/>
          <w:szCs w:val="24"/>
          <w:lang w:val="x-none" w:eastAsia="x-none"/>
        </w:rPr>
        <w:t xml:space="preserve"> </w:t>
      </w:r>
      <w:r w:rsidRPr="00277D3C">
        <w:rPr>
          <w:color w:val="auto"/>
          <w:szCs w:val="24"/>
          <w:lang w:val="x-none" w:eastAsia="x-none"/>
        </w:rPr>
        <w:t>частей,</w:t>
      </w:r>
      <w:r w:rsidRPr="00277D3C">
        <w:rPr>
          <w:color w:val="auto"/>
          <w:spacing w:val="-57"/>
          <w:szCs w:val="24"/>
          <w:lang w:val="x-none" w:eastAsia="x-none"/>
        </w:rPr>
        <w:t xml:space="preserve"> </w:t>
      </w:r>
      <w:r w:rsidRPr="00277D3C">
        <w:rPr>
          <w:color w:val="auto"/>
          <w:szCs w:val="24"/>
          <w:lang w:val="x-none" w:eastAsia="x-none"/>
        </w:rPr>
        <w:t>изменение</w:t>
      </w:r>
      <w:r w:rsidRPr="00277D3C">
        <w:rPr>
          <w:color w:val="auto"/>
          <w:spacing w:val="-2"/>
          <w:szCs w:val="24"/>
          <w:lang w:val="x-none" w:eastAsia="x-none"/>
        </w:rPr>
        <w:t xml:space="preserve"> </w:t>
      </w:r>
      <w:r w:rsidRPr="00277D3C">
        <w:rPr>
          <w:color w:val="auto"/>
          <w:szCs w:val="24"/>
          <w:lang w:val="x-none" w:eastAsia="x-none"/>
        </w:rPr>
        <w:t>во</w:t>
      </w:r>
      <w:r w:rsidRPr="00277D3C">
        <w:rPr>
          <w:color w:val="auto"/>
          <w:spacing w:val="-1"/>
          <w:szCs w:val="24"/>
          <w:lang w:val="x-none" w:eastAsia="x-none"/>
        </w:rPr>
        <w:t xml:space="preserve"> </w:t>
      </w:r>
      <w:r w:rsidRPr="00277D3C">
        <w:rPr>
          <w:color w:val="auto"/>
          <w:szCs w:val="24"/>
          <w:lang w:val="x-none" w:eastAsia="x-none"/>
        </w:rPr>
        <w:t>времени и пространстве</w:t>
      </w:r>
    </w:p>
    <w:p w14:paraId="11DFBAD3" w14:textId="77777777" w:rsidR="00277D3C" w:rsidRPr="00277D3C" w:rsidRDefault="00277D3C" w:rsidP="00277D3C">
      <w:pPr>
        <w:widowControl w:val="0"/>
        <w:autoSpaceDE w:val="0"/>
        <w:autoSpaceDN w:val="0"/>
        <w:adjustRightInd w:val="0"/>
        <w:spacing w:after="0" w:line="240" w:lineRule="auto"/>
        <w:ind w:left="0" w:firstLine="709"/>
        <w:rPr>
          <w:color w:val="auto"/>
          <w:szCs w:val="24"/>
          <w:lang w:val="x-none" w:eastAsia="x-none"/>
        </w:rPr>
      </w:pPr>
      <w:r w:rsidRPr="00277D3C">
        <w:rPr>
          <w:color w:val="auto"/>
          <w:szCs w:val="24"/>
          <w:lang w:val="x-none" w:eastAsia="x-none"/>
        </w:rPr>
        <w:t>б) единичные</w:t>
      </w:r>
      <w:r w:rsidRPr="00277D3C">
        <w:rPr>
          <w:color w:val="auto"/>
          <w:spacing w:val="-5"/>
          <w:szCs w:val="24"/>
          <w:lang w:val="x-none" w:eastAsia="x-none"/>
        </w:rPr>
        <w:t xml:space="preserve"> </w:t>
      </w:r>
      <w:r w:rsidRPr="00277D3C">
        <w:rPr>
          <w:color w:val="auto"/>
          <w:szCs w:val="24"/>
          <w:lang w:val="x-none" w:eastAsia="x-none"/>
        </w:rPr>
        <w:t>или</w:t>
      </w:r>
      <w:r w:rsidRPr="00277D3C">
        <w:rPr>
          <w:color w:val="auto"/>
          <w:spacing w:val="-3"/>
          <w:szCs w:val="24"/>
          <w:lang w:val="x-none" w:eastAsia="x-none"/>
        </w:rPr>
        <w:t xml:space="preserve"> </w:t>
      </w:r>
      <w:r w:rsidRPr="00277D3C">
        <w:rPr>
          <w:color w:val="auto"/>
          <w:szCs w:val="24"/>
          <w:lang w:val="x-none" w:eastAsia="x-none"/>
        </w:rPr>
        <w:t>исчисляемые</w:t>
      </w:r>
      <w:r w:rsidRPr="00277D3C">
        <w:rPr>
          <w:color w:val="auto"/>
          <w:spacing w:val="-1"/>
          <w:szCs w:val="24"/>
          <w:lang w:val="x-none" w:eastAsia="x-none"/>
        </w:rPr>
        <w:t xml:space="preserve"> </w:t>
      </w:r>
      <w:r w:rsidRPr="00277D3C">
        <w:rPr>
          <w:color w:val="auto"/>
          <w:szCs w:val="24"/>
          <w:lang w:val="x-none" w:eastAsia="x-none"/>
        </w:rPr>
        <w:t>небольшим</w:t>
      </w:r>
      <w:r w:rsidRPr="00277D3C">
        <w:rPr>
          <w:color w:val="auto"/>
          <w:spacing w:val="-4"/>
          <w:szCs w:val="24"/>
          <w:lang w:val="x-none" w:eastAsia="x-none"/>
        </w:rPr>
        <w:t xml:space="preserve"> </w:t>
      </w:r>
      <w:r w:rsidRPr="00277D3C">
        <w:rPr>
          <w:color w:val="auto"/>
          <w:szCs w:val="24"/>
          <w:lang w:val="x-none" w:eastAsia="x-none"/>
        </w:rPr>
        <w:t>числом</w:t>
      </w:r>
      <w:r w:rsidRPr="00277D3C">
        <w:rPr>
          <w:color w:val="auto"/>
          <w:spacing w:val="-4"/>
          <w:szCs w:val="24"/>
          <w:lang w:val="x-none" w:eastAsia="x-none"/>
        </w:rPr>
        <w:t xml:space="preserve"> </w:t>
      </w:r>
      <w:r w:rsidRPr="00277D3C">
        <w:rPr>
          <w:color w:val="auto"/>
          <w:szCs w:val="24"/>
          <w:lang w:val="x-none" w:eastAsia="x-none"/>
        </w:rPr>
        <w:t>явления</w:t>
      </w:r>
      <w:r w:rsidRPr="00277D3C">
        <w:rPr>
          <w:color w:val="auto"/>
          <w:spacing w:val="-2"/>
          <w:szCs w:val="24"/>
          <w:lang w:val="x-none" w:eastAsia="x-none"/>
        </w:rPr>
        <w:t xml:space="preserve"> </w:t>
      </w:r>
      <w:r w:rsidRPr="00277D3C">
        <w:rPr>
          <w:color w:val="auto"/>
          <w:szCs w:val="24"/>
          <w:lang w:val="x-none" w:eastAsia="x-none"/>
        </w:rPr>
        <w:t>и</w:t>
      </w:r>
      <w:r w:rsidRPr="00277D3C">
        <w:rPr>
          <w:color w:val="auto"/>
          <w:spacing w:val="-3"/>
          <w:szCs w:val="24"/>
          <w:lang w:val="x-none" w:eastAsia="x-none"/>
        </w:rPr>
        <w:t xml:space="preserve"> </w:t>
      </w:r>
      <w:r w:rsidRPr="00277D3C">
        <w:rPr>
          <w:color w:val="auto"/>
          <w:szCs w:val="24"/>
          <w:lang w:val="x-none" w:eastAsia="x-none"/>
        </w:rPr>
        <w:t>процессы</w:t>
      </w:r>
    </w:p>
    <w:p w14:paraId="4F0EFD61" w14:textId="77777777" w:rsidR="00277D3C" w:rsidRPr="00277D3C" w:rsidRDefault="00277D3C" w:rsidP="00277D3C">
      <w:pPr>
        <w:widowControl w:val="0"/>
        <w:autoSpaceDE w:val="0"/>
        <w:autoSpaceDN w:val="0"/>
        <w:adjustRightInd w:val="0"/>
        <w:spacing w:after="0" w:line="240" w:lineRule="auto"/>
        <w:ind w:left="0" w:firstLine="709"/>
        <w:rPr>
          <w:color w:val="auto"/>
          <w:szCs w:val="24"/>
          <w:lang w:val="x-none" w:eastAsia="x-none"/>
        </w:rPr>
      </w:pPr>
      <w:r w:rsidRPr="00277D3C">
        <w:rPr>
          <w:color w:val="auto"/>
          <w:szCs w:val="24"/>
          <w:lang w:val="x-none" w:eastAsia="x-none"/>
        </w:rPr>
        <w:t>в) количественно-определенные</w:t>
      </w:r>
      <w:r w:rsidRPr="00277D3C">
        <w:rPr>
          <w:color w:val="auto"/>
          <w:spacing w:val="-6"/>
          <w:szCs w:val="24"/>
          <w:lang w:val="x-none" w:eastAsia="x-none"/>
        </w:rPr>
        <w:t xml:space="preserve"> </w:t>
      </w:r>
      <w:r w:rsidRPr="00277D3C">
        <w:rPr>
          <w:color w:val="auto"/>
          <w:szCs w:val="24"/>
          <w:lang w:val="x-none" w:eastAsia="x-none"/>
        </w:rPr>
        <w:t>группированные</w:t>
      </w:r>
      <w:r w:rsidRPr="00277D3C">
        <w:rPr>
          <w:color w:val="auto"/>
          <w:spacing w:val="-6"/>
          <w:szCs w:val="24"/>
          <w:lang w:val="x-none" w:eastAsia="x-none"/>
        </w:rPr>
        <w:t xml:space="preserve"> </w:t>
      </w:r>
      <w:r w:rsidRPr="00277D3C">
        <w:rPr>
          <w:color w:val="auto"/>
          <w:szCs w:val="24"/>
          <w:lang w:val="x-none" w:eastAsia="x-none"/>
        </w:rPr>
        <w:t>признаки</w:t>
      </w:r>
    </w:p>
    <w:p w14:paraId="0D1B4C15"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r w:rsidRPr="00277D3C">
        <w:rPr>
          <w:color w:val="auto"/>
          <w:szCs w:val="24"/>
        </w:rPr>
        <w:t>г) количественную</w:t>
      </w:r>
      <w:r w:rsidRPr="00277D3C">
        <w:rPr>
          <w:color w:val="auto"/>
          <w:spacing w:val="-1"/>
          <w:szCs w:val="24"/>
        </w:rPr>
        <w:t xml:space="preserve"> </w:t>
      </w:r>
      <w:r w:rsidRPr="00277D3C">
        <w:rPr>
          <w:color w:val="auto"/>
          <w:szCs w:val="24"/>
        </w:rPr>
        <w:t>сторону</w:t>
      </w:r>
      <w:r w:rsidRPr="00277D3C">
        <w:rPr>
          <w:color w:val="auto"/>
          <w:spacing w:val="-7"/>
          <w:szCs w:val="24"/>
        </w:rPr>
        <w:t xml:space="preserve"> </w:t>
      </w:r>
      <w:r w:rsidRPr="00277D3C">
        <w:rPr>
          <w:color w:val="auto"/>
          <w:szCs w:val="24"/>
        </w:rPr>
        <w:t>массовых явлений</w:t>
      </w:r>
      <w:r w:rsidRPr="00277D3C">
        <w:rPr>
          <w:color w:val="auto"/>
          <w:spacing w:val="-5"/>
          <w:szCs w:val="24"/>
        </w:rPr>
        <w:t xml:space="preserve"> </w:t>
      </w:r>
      <w:r w:rsidRPr="00277D3C">
        <w:rPr>
          <w:color w:val="auto"/>
          <w:szCs w:val="24"/>
        </w:rPr>
        <w:t>в</w:t>
      </w:r>
      <w:r w:rsidRPr="00277D3C">
        <w:rPr>
          <w:color w:val="auto"/>
          <w:spacing w:val="-3"/>
          <w:szCs w:val="24"/>
        </w:rPr>
        <w:t xml:space="preserve"> </w:t>
      </w:r>
      <w:r w:rsidRPr="00277D3C">
        <w:rPr>
          <w:color w:val="auto"/>
          <w:szCs w:val="24"/>
        </w:rPr>
        <w:t>конкретных</w:t>
      </w:r>
      <w:r w:rsidRPr="00277D3C">
        <w:rPr>
          <w:color w:val="auto"/>
          <w:spacing w:val="1"/>
          <w:szCs w:val="24"/>
        </w:rPr>
        <w:t xml:space="preserve"> </w:t>
      </w:r>
      <w:r w:rsidRPr="00277D3C">
        <w:rPr>
          <w:color w:val="auto"/>
          <w:szCs w:val="24"/>
        </w:rPr>
        <w:t>условиях места</w:t>
      </w:r>
      <w:r w:rsidRPr="00277D3C">
        <w:rPr>
          <w:color w:val="auto"/>
          <w:spacing w:val="-3"/>
          <w:szCs w:val="24"/>
        </w:rPr>
        <w:t xml:space="preserve"> </w:t>
      </w:r>
      <w:r w:rsidRPr="00277D3C">
        <w:rPr>
          <w:color w:val="auto"/>
          <w:szCs w:val="24"/>
        </w:rPr>
        <w:t>и</w:t>
      </w:r>
      <w:r w:rsidRPr="00277D3C">
        <w:rPr>
          <w:color w:val="auto"/>
          <w:spacing w:val="-2"/>
          <w:szCs w:val="24"/>
        </w:rPr>
        <w:t xml:space="preserve"> </w:t>
      </w:r>
      <w:r w:rsidRPr="00277D3C">
        <w:rPr>
          <w:color w:val="auto"/>
          <w:szCs w:val="24"/>
        </w:rPr>
        <w:t>времени</w:t>
      </w:r>
    </w:p>
    <w:p w14:paraId="6B426CEF"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p>
    <w:p w14:paraId="6E5A0C93" w14:textId="53E36B3C" w:rsidR="00277D3C" w:rsidRPr="00277D3C" w:rsidRDefault="00277D3C" w:rsidP="00277D3C">
      <w:pPr>
        <w:widowControl w:val="0"/>
        <w:tabs>
          <w:tab w:val="left" w:pos="1129"/>
        </w:tabs>
        <w:autoSpaceDE w:val="0"/>
        <w:autoSpaceDN w:val="0"/>
        <w:adjustRightInd w:val="0"/>
        <w:spacing w:after="0" w:line="240" w:lineRule="auto"/>
        <w:ind w:left="0" w:right="2" w:firstLine="709"/>
        <w:rPr>
          <w:b/>
          <w:color w:val="auto"/>
          <w:szCs w:val="24"/>
        </w:rPr>
      </w:pPr>
      <w:r w:rsidRPr="00277D3C">
        <w:rPr>
          <w:b/>
          <w:color w:val="auto"/>
          <w:szCs w:val="24"/>
        </w:rPr>
        <w:t>3. Статистическая</w:t>
      </w:r>
      <w:r w:rsidRPr="00277D3C">
        <w:rPr>
          <w:b/>
          <w:color w:val="auto"/>
          <w:spacing w:val="16"/>
          <w:szCs w:val="24"/>
        </w:rPr>
        <w:t xml:space="preserve"> </w:t>
      </w:r>
      <w:r w:rsidRPr="00277D3C">
        <w:rPr>
          <w:b/>
          <w:color w:val="auto"/>
          <w:szCs w:val="24"/>
        </w:rPr>
        <w:t>отчетность</w:t>
      </w:r>
      <w:r w:rsidRPr="00277D3C">
        <w:rPr>
          <w:b/>
          <w:color w:val="auto"/>
          <w:spacing w:val="17"/>
          <w:szCs w:val="24"/>
        </w:rPr>
        <w:t xml:space="preserve"> </w:t>
      </w:r>
      <w:r w:rsidRPr="00277D3C">
        <w:rPr>
          <w:b/>
          <w:color w:val="auto"/>
          <w:szCs w:val="24"/>
        </w:rPr>
        <w:t>о</w:t>
      </w:r>
      <w:r w:rsidRPr="00277D3C">
        <w:rPr>
          <w:b/>
          <w:color w:val="auto"/>
          <w:spacing w:val="18"/>
          <w:szCs w:val="24"/>
        </w:rPr>
        <w:t xml:space="preserve"> </w:t>
      </w:r>
      <w:r w:rsidRPr="00277D3C">
        <w:rPr>
          <w:b/>
          <w:color w:val="auto"/>
          <w:szCs w:val="24"/>
        </w:rPr>
        <w:t>деятельности</w:t>
      </w:r>
      <w:r w:rsidRPr="00277D3C">
        <w:rPr>
          <w:b/>
          <w:color w:val="auto"/>
          <w:spacing w:val="16"/>
          <w:szCs w:val="24"/>
        </w:rPr>
        <w:t xml:space="preserve"> </w:t>
      </w:r>
      <w:r w:rsidRPr="00277D3C">
        <w:rPr>
          <w:b/>
          <w:color w:val="auto"/>
          <w:szCs w:val="24"/>
        </w:rPr>
        <w:t>судов</w:t>
      </w:r>
      <w:r w:rsidRPr="00277D3C">
        <w:rPr>
          <w:b/>
          <w:color w:val="auto"/>
          <w:spacing w:val="16"/>
          <w:szCs w:val="24"/>
        </w:rPr>
        <w:t xml:space="preserve"> </w:t>
      </w:r>
      <w:r w:rsidRPr="00277D3C">
        <w:rPr>
          <w:b/>
          <w:color w:val="auto"/>
          <w:szCs w:val="24"/>
        </w:rPr>
        <w:t>общей</w:t>
      </w:r>
      <w:r w:rsidRPr="00277D3C">
        <w:rPr>
          <w:b/>
          <w:color w:val="auto"/>
          <w:spacing w:val="14"/>
          <w:szCs w:val="24"/>
        </w:rPr>
        <w:t xml:space="preserve"> </w:t>
      </w:r>
      <w:r w:rsidRPr="00277D3C">
        <w:rPr>
          <w:b/>
          <w:color w:val="auto"/>
          <w:szCs w:val="24"/>
        </w:rPr>
        <w:t>юрисдикции</w:t>
      </w:r>
      <w:r w:rsidRPr="00277D3C">
        <w:rPr>
          <w:b/>
          <w:color w:val="auto"/>
          <w:spacing w:val="16"/>
          <w:szCs w:val="24"/>
        </w:rPr>
        <w:t xml:space="preserve"> </w:t>
      </w:r>
      <w:r w:rsidRPr="00277D3C">
        <w:rPr>
          <w:b/>
          <w:color w:val="auto"/>
          <w:szCs w:val="24"/>
        </w:rPr>
        <w:t>и</w:t>
      </w:r>
      <w:r w:rsidRPr="00277D3C">
        <w:rPr>
          <w:b/>
          <w:color w:val="auto"/>
          <w:spacing w:val="16"/>
          <w:szCs w:val="24"/>
        </w:rPr>
        <w:t xml:space="preserve"> </w:t>
      </w:r>
      <w:r w:rsidRPr="00277D3C">
        <w:rPr>
          <w:b/>
          <w:color w:val="auto"/>
          <w:szCs w:val="24"/>
        </w:rPr>
        <w:t>судимости</w:t>
      </w:r>
      <w:r w:rsidRPr="00277D3C">
        <w:rPr>
          <w:b/>
          <w:color w:val="auto"/>
          <w:spacing w:val="-52"/>
          <w:szCs w:val="24"/>
        </w:rPr>
        <w:t xml:space="preserve"> подразделяется</w:t>
      </w:r>
      <w:r w:rsidRPr="00277D3C">
        <w:rPr>
          <w:b/>
          <w:color w:val="auto"/>
          <w:spacing w:val="-1"/>
          <w:szCs w:val="24"/>
        </w:rPr>
        <w:t xml:space="preserve"> </w:t>
      </w:r>
      <w:r w:rsidRPr="00277D3C">
        <w:rPr>
          <w:b/>
          <w:color w:val="auto"/>
          <w:szCs w:val="24"/>
        </w:rPr>
        <w:t>на:</w:t>
      </w:r>
    </w:p>
    <w:p w14:paraId="0FA15812"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r w:rsidRPr="00277D3C">
        <w:rPr>
          <w:color w:val="auto"/>
          <w:szCs w:val="24"/>
        </w:rPr>
        <w:t>а) финансовая</w:t>
      </w:r>
      <w:r w:rsidRPr="00277D3C">
        <w:rPr>
          <w:color w:val="auto"/>
          <w:spacing w:val="-2"/>
          <w:szCs w:val="24"/>
        </w:rPr>
        <w:t xml:space="preserve"> </w:t>
      </w:r>
      <w:r w:rsidRPr="00277D3C">
        <w:rPr>
          <w:color w:val="auto"/>
          <w:szCs w:val="24"/>
        </w:rPr>
        <w:t>и</w:t>
      </w:r>
      <w:r w:rsidRPr="00277D3C">
        <w:rPr>
          <w:color w:val="auto"/>
          <w:spacing w:val="-2"/>
          <w:szCs w:val="24"/>
        </w:rPr>
        <w:t xml:space="preserve"> </w:t>
      </w:r>
      <w:r w:rsidRPr="00277D3C">
        <w:rPr>
          <w:color w:val="auto"/>
          <w:szCs w:val="24"/>
        </w:rPr>
        <w:t>налоговая</w:t>
      </w:r>
    </w:p>
    <w:p w14:paraId="3BBC56F9"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r w:rsidRPr="00277D3C">
        <w:rPr>
          <w:color w:val="auto"/>
          <w:szCs w:val="24"/>
        </w:rPr>
        <w:t>б) документальная</w:t>
      </w:r>
      <w:r w:rsidRPr="00277D3C">
        <w:rPr>
          <w:color w:val="auto"/>
          <w:spacing w:val="-3"/>
          <w:szCs w:val="24"/>
        </w:rPr>
        <w:t xml:space="preserve"> </w:t>
      </w:r>
      <w:r w:rsidRPr="00277D3C">
        <w:rPr>
          <w:color w:val="auto"/>
          <w:szCs w:val="24"/>
        </w:rPr>
        <w:t>и</w:t>
      </w:r>
      <w:r w:rsidRPr="00277D3C">
        <w:rPr>
          <w:color w:val="auto"/>
          <w:spacing w:val="-2"/>
          <w:szCs w:val="24"/>
        </w:rPr>
        <w:t xml:space="preserve"> </w:t>
      </w:r>
      <w:r w:rsidRPr="00277D3C">
        <w:rPr>
          <w:color w:val="auto"/>
          <w:szCs w:val="24"/>
        </w:rPr>
        <w:t>анкетная</w:t>
      </w:r>
    </w:p>
    <w:p w14:paraId="43615D48"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r w:rsidRPr="00277D3C">
        <w:rPr>
          <w:color w:val="auto"/>
          <w:szCs w:val="24"/>
        </w:rPr>
        <w:t>в) будущая</w:t>
      </w:r>
      <w:r w:rsidRPr="00277D3C">
        <w:rPr>
          <w:color w:val="auto"/>
          <w:spacing w:val="-3"/>
          <w:szCs w:val="24"/>
        </w:rPr>
        <w:t xml:space="preserve"> </w:t>
      </w:r>
      <w:r w:rsidRPr="00277D3C">
        <w:rPr>
          <w:color w:val="auto"/>
          <w:szCs w:val="24"/>
        </w:rPr>
        <w:t>и</w:t>
      </w:r>
      <w:r w:rsidRPr="00277D3C">
        <w:rPr>
          <w:color w:val="auto"/>
          <w:spacing w:val="-1"/>
          <w:szCs w:val="24"/>
        </w:rPr>
        <w:t xml:space="preserve"> </w:t>
      </w:r>
      <w:r w:rsidRPr="00277D3C">
        <w:rPr>
          <w:color w:val="auto"/>
          <w:szCs w:val="24"/>
        </w:rPr>
        <w:t>совместная</w:t>
      </w:r>
    </w:p>
    <w:p w14:paraId="0944704C"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r w:rsidRPr="00277D3C">
        <w:rPr>
          <w:color w:val="auto"/>
          <w:szCs w:val="24"/>
        </w:rPr>
        <w:t>г) текущая</w:t>
      </w:r>
      <w:r w:rsidRPr="00277D3C">
        <w:rPr>
          <w:color w:val="auto"/>
          <w:spacing w:val="-3"/>
          <w:szCs w:val="24"/>
        </w:rPr>
        <w:t xml:space="preserve"> </w:t>
      </w:r>
      <w:r w:rsidRPr="00277D3C">
        <w:rPr>
          <w:color w:val="auto"/>
          <w:szCs w:val="24"/>
        </w:rPr>
        <w:t>и</w:t>
      </w:r>
      <w:r w:rsidRPr="00277D3C">
        <w:rPr>
          <w:color w:val="auto"/>
          <w:spacing w:val="-2"/>
          <w:szCs w:val="24"/>
        </w:rPr>
        <w:t xml:space="preserve"> </w:t>
      </w:r>
      <w:r w:rsidRPr="00277D3C">
        <w:rPr>
          <w:color w:val="auto"/>
          <w:szCs w:val="24"/>
        </w:rPr>
        <w:t>единовременная</w:t>
      </w:r>
    </w:p>
    <w:p w14:paraId="2194BE9F"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p>
    <w:p w14:paraId="62619747" w14:textId="77777777" w:rsidR="00277D3C" w:rsidRPr="00277D3C" w:rsidRDefault="00277D3C" w:rsidP="00277D3C">
      <w:pPr>
        <w:widowControl w:val="0"/>
        <w:autoSpaceDE w:val="0"/>
        <w:autoSpaceDN w:val="0"/>
        <w:spacing w:after="0" w:line="240" w:lineRule="auto"/>
        <w:ind w:left="0" w:firstLine="709"/>
        <w:outlineLvl w:val="1"/>
        <w:rPr>
          <w:b/>
          <w:bCs/>
          <w:color w:val="auto"/>
          <w:szCs w:val="24"/>
          <w:lang w:eastAsia="en-US"/>
        </w:rPr>
      </w:pPr>
      <w:r w:rsidRPr="00277D3C">
        <w:rPr>
          <w:b/>
          <w:bCs/>
          <w:color w:val="auto"/>
          <w:szCs w:val="24"/>
          <w:lang w:eastAsia="en-US"/>
        </w:rPr>
        <w:t>4. Статистическая</w:t>
      </w:r>
      <w:r w:rsidRPr="00277D3C">
        <w:rPr>
          <w:b/>
          <w:bCs/>
          <w:color w:val="auto"/>
          <w:spacing w:val="-1"/>
          <w:szCs w:val="24"/>
          <w:lang w:eastAsia="en-US"/>
        </w:rPr>
        <w:t xml:space="preserve"> </w:t>
      </w:r>
      <w:r w:rsidRPr="00277D3C">
        <w:rPr>
          <w:b/>
          <w:bCs/>
          <w:color w:val="auto"/>
          <w:szCs w:val="24"/>
          <w:lang w:eastAsia="en-US"/>
        </w:rPr>
        <w:t>отчетность,</w:t>
      </w:r>
      <w:r w:rsidRPr="00277D3C">
        <w:rPr>
          <w:b/>
          <w:bCs/>
          <w:color w:val="auto"/>
          <w:spacing w:val="-1"/>
          <w:szCs w:val="24"/>
          <w:lang w:eastAsia="en-US"/>
        </w:rPr>
        <w:t xml:space="preserve"> </w:t>
      </w:r>
      <w:r w:rsidRPr="00277D3C">
        <w:rPr>
          <w:b/>
          <w:bCs/>
          <w:color w:val="auto"/>
          <w:szCs w:val="24"/>
          <w:lang w:eastAsia="en-US"/>
        </w:rPr>
        <w:t>в</w:t>
      </w:r>
      <w:r w:rsidRPr="00277D3C">
        <w:rPr>
          <w:b/>
          <w:bCs/>
          <w:color w:val="auto"/>
          <w:spacing w:val="-3"/>
          <w:szCs w:val="24"/>
          <w:lang w:eastAsia="en-US"/>
        </w:rPr>
        <w:t xml:space="preserve"> </w:t>
      </w:r>
      <w:r w:rsidRPr="00277D3C">
        <w:rPr>
          <w:b/>
          <w:bCs/>
          <w:color w:val="auto"/>
          <w:szCs w:val="24"/>
          <w:lang w:eastAsia="en-US"/>
        </w:rPr>
        <w:t>соответствии</w:t>
      </w:r>
      <w:r w:rsidRPr="00277D3C">
        <w:rPr>
          <w:b/>
          <w:bCs/>
          <w:color w:val="auto"/>
          <w:spacing w:val="-2"/>
          <w:szCs w:val="24"/>
          <w:lang w:eastAsia="en-US"/>
        </w:rPr>
        <w:t xml:space="preserve"> </w:t>
      </w:r>
      <w:r w:rsidRPr="00277D3C">
        <w:rPr>
          <w:b/>
          <w:bCs/>
          <w:color w:val="auto"/>
          <w:szCs w:val="24"/>
          <w:lang w:eastAsia="en-US"/>
        </w:rPr>
        <w:t>с</w:t>
      </w:r>
      <w:r w:rsidRPr="00277D3C">
        <w:rPr>
          <w:b/>
          <w:bCs/>
          <w:color w:val="auto"/>
          <w:spacing w:val="-3"/>
          <w:szCs w:val="24"/>
          <w:lang w:eastAsia="en-US"/>
        </w:rPr>
        <w:t xml:space="preserve"> </w:t>
      </w:r>
      <w:r w:rsidRPr="00277D3C">
        <w:rPr>
          <w:b/>
          <w:bCs/>
          <w:color w:val="auto"/>
          <w:szCs w:val="24"/>
          <w:lang w:eastAsia="en-US"/>
        </w:rPr>
        <w:t>Табелем,</w:t>
      </w:r>
      <w:r w:rsidRPr="00277D3C">
        <w:rPr>
          <w:b/>
          <w:bCs/>
          <w:color w:val="auto"/>
          <w:spacing w:val="-1"/>
          <w:szCs w:val="24"/>
          <w:lang w:eastAsia="en-US"/>
        </w:rPr>
        <w:t xml:space="preserve"> </w:t>
      </w:r>
      <w:r w:rsidRPr="00277D3C">
        <w:rPr>
          <w:b/>
          <w:bCs/>
          <w:color w:val="auto"/>
          <w:szCs w:val="24"/>
          <w:lang w:eastAsia="en-US"/>
        </w:rPr>
        <w:t>представляется:</w:t>
      </w:r>
    </w:p>
    <w:p w14:paraId="54F55D80"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r w:rsidRPr="00277D3C">
        <w:rPr>
          <w:color w:val="auto"/>
          <w:szCs w:val="24"/>
        </w:rPr>
        <w:t>а) на</w:t>
      </w:r>
      <w:r w:rsidRPr="00277D3C">
        <w:rPr>
          <w:color w:val="auto"/>
          <w:spacing w:val="-2"/>
          <w:szCs w:val="24"/>
        </w:rPr>
        <w:t xml:space="preserve"> </w:t>
      </w:r>
      <w:r w:rsidRPr="00277D3C">
        <w:rPr>
          <w:color w:val="auto"/>
          <w:szCs w:val="24"/>
        </w:rPr>
        <w:t>бумажном</w:t>
      </w:r>
      <w:r w:rsidRPr="00277D3C">
        <w:rPr>
          <w:color w:val="auto"/>
          <w:spacing w:val="-3"/>
          <w:szCs w:val="24"/>
        </w:rPr>
        <w:t xml:space="preserve"> </w:t>
      </w:r>
      <w:r w:rsidRPr="00277D3C">
        <w:rPr>
          <w:color w:val="auto"/>
          <w:szCs w:val="24"/>
        </w:rPr>
        <w:t>носителе</w:t>
      </w:r>
    </w:p>
    <w:p w14:paraId="6410E81E"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r w:rsidRPr="00277D3C">
        <w:rPr>
          <w:color w:val="auto"/>
          <w:szCs w:val="24"/>
        </w:rPr>
        <w:t>б) в</w:t>
      </w:r>
      <w:r w:rsidRPr="00277D3C">
        <w:rPr>
          <w:color w:val="auto"/>
          <w:spacing w:val="-3"/>
          <w:szCs w:val="24"/>
        </w:rPr>
        <w:t xml:space="preserve"> </w:t>
      </w:r>
      <w:r w:rsidRPr="00277D3C">
        <w:rPr>
          <w:color w:val="auto"/>
          <w:szCs w:val="24"/>
        </w:rPr>
        <w:t>электронном</w:t>
      </w:r>
      <w:r w:rsidRPr="00277D3C">
        <w:rPr>
          <w:color w:val="auto"/>
          <w:spacing w:val="-2"/>
          <w:szCs w:val="24"/>
        </w:rPr>
        <w:t xml:space="preserve"> </w:t>
      </w:r>
      <w:r w:rsidRPr="00277D3C">
        <w:rPr>
          <w:color w:val="auto"/>
          <w:szCs w:val="24"/>
        </w:rPr>
        <w:t>виде</w:t>
      </w:r>
    </w:p>
    <w:p w14:paraId="77A5A0F6"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r w:rsidRPr="00277D3C">
        <w:rPr>
          <w:color w:val="auto"/>
          <w:szCs w:val="24"/>
        </w:rPr>
        <w:t>в) в двух</w:t>
      </w:r>
      <w:r w:rsidRPr="00277D3C">
        <w:rPr>
          <w:color w:val="auto"/>
          <w:spacing w:val="-2"/>
          <w:szCs w:val="24"/>
        </w:rPr>
        <w:t xml:space="preserve"> </w:t>
      </w:r>
      <w:r w:rsidRPr="00277D3C">
        <w:rPr>
          <w:color w:val="auto"/>
          <w:szCs w:val="24"/>
        </w:rPr>
        <w:t>видах:</w:t>
      </w:r>
      <w:r w:rsidRPr="00277D3C">
        <w:rPr>
          <w:color w:val="auto"/>
          <w:spacing w:val="-1"/>
          <w:szCs w:val="24"/>
        </w:rPr>
        <w:t xml:space="preserve"> </w:t>
      </w:r>
      <w:r w:rsidRPr="00277D3C">
        <w:rPr>
          <w:color w:val="auto"/>
          <w:szCs w:val="24"/>
        </w:rPr>
        <w:t>на</w:t>
      </w:r>
      <w:r w:rsidRPr="00277D3C">
        <w:rPr>
          <w:color w:val="auto"/>
          <w:spacing w:val="-2"/>
          <w:szCs w:val="24"/>
        </w:rPr>
        <w:t xml:space="preserve"> </w:t>
      </w:r>
      <w:r w:rsidRPr="00277D3C">
        <w:rPr>
          <w:color w:val="auto"/>
          <w:szCs w:val="24"/>
        </w:rPr>
        <w:t>бумажном</w:t>
      </w:r>
      <w:r w:rsidRPr="00277D3C">
        <w:rPr>
          <w:color w:val="auto"/>
          <w:spacing w:val="-2"/>
          <w:szCs w:val="24"/>
        </w:rPr>
        <w:t xml:space="preserve"> </w:t>
      </w:r>
      <w:r w:rsidRPr="00277D3C">
        <w:rPr>
          <w:color w:val="auto"/>
          <w:szCs w:val="24"/>
        </w:rPr>
        <w:t>носителе</w:t>
      </w:r>
      <w:r w:rsidRPr="00277D3C">
        <w:rPr>
          <w:color w:val="auto"/>
          <w:spacing w:val="-1"/>
          <w:szCs w:val="24"/>
        </w:rPr>
        <w:t xml:space="preserve"> </w:t>
      </w:r>
      <w:r w:rsidRPr="00277D3C">
        <w:rPr>
          <w:color w:val="auto"/>
          <w:szCs w:val="24"/>
        </w:rPr>
        <w:t>и</w:t>
      </w:r>
      <w:r w:rsidRPr="00277D3C">
        <w:rPr>
          <w:color w:val="auto"/>
          <w:spacing w:val="-2"/>
          <w:szCs w:val="24"/>
        </w:rPr>
        <w:t xml:space="preserve"> </w:t>
      </w:r>
      <w:r w:rsidRPr="00277D3C">
        <w:rPr>
          <w:color w:val="auto"/>
          <w:szCs w:val="24"/>
        </w:rPr>
        <w:t>в</w:t>
      </w:r>
      <w:r w:rsidRPr="00277D3C">
        <w:rPr>
          <w:color w:val="auto"/>
          <w:spacing w:val="-4"/>
          <w:szCs w:val="24"/>
        </w:rPr>
        <w:t xml:space="preserve"> </w:t>
      </w:r>
      <w:r w:rsidRPr="00277D3C">
        <w:rPr>
          <w:color w:val="auto"/>
          <w:szCs w:val="24"/>
        </w:rPr>
        <w:t>электронном</w:t>
      </w:r>
      <w:r w:rsidRPr="00277D3C">
        <w:rPr>
          <w:color w:val="auto"/>
          <w:spacing w:val="-2"/>
          <w:szCs w:val="24"/>
        </w:rPr>
        <w:t xml:space="preserve"> </w:t>
      </w:r>
      <w:r w:rsidRPr="00277D3C">
        <w:rPr>
          <w:color w:val="auto"/>
          <w:szCs w:val="24"/>
        </w:rPr>
        <w:t>виде</w:t>
      </w:r>
    </w:p>
    <w:p w14:paraId="281CE3F2"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r w:rsidRPr="00277D3C">
        <w:rPr>
          <w:color w:val="auto"/>
          <w:szCs w:val="24"/>
        </w:rPr>
        <w:t>г) в</w:t>
      </w:r>
      <w:r w:rsidRPr="00277D3C">
        <w:rPr>
          <w:color w:val="auto"/>
          <w:spacing w:val="-3"/>
          <w:szCs w:val="24"/>
        </w:rPr>
        <w:t xml:space="preserve"> </w:t>
      </w:r>
      <w:r w:rsidRPr="00277D3C">
        <w:rPr>
          <w:color w:val="auto"/>
          <w:szCs w:val="24"/>
        </w:rPr>
        <w:t>графическом</w:t>
      </w:r>
      <w:r w:rsidRPr="00277D3C">
        <w:rPr>
          <w:color w:val="auto"/>
          <w:spacing w:val="-1"/>
          <w:szCs w:val="24"/>
        </w:rPr>
        <w:t xml:space="preserve"> </w:t>
      </w:r>
      <w:r w:rsidRPr="00277D3C">
        <w:rPr>
          <w:color w:val="auto"/>
          <w:szCs w:val="24"/>
        </w:rPr>
        <w:t>виде</w:t>
      </w:r>
    </w:p>
    <w:p w14:paraId="77618803"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p>
    <w:p w14:paraId="73ABD7C5" w14:textId="77777777" w:rsidR="00277D3C" w:rsidRPr="00277D3C" w:rsidRDefault="00277D3C" w:rsidP="00277D3C">
      <w:pPr>
        <w:widowControl w:val="0"/>
        <w:autoSpaceDE w:val="0"/>
        <w:autoSpaceDN w:val="0"/>
        <w:adjustRightInd w:val="0"/>
        <w:spacing w:after="0" w:line="240" w:lineRule="auto"/>
        <w:ind w:left="0" w:firstLine="709"/>
        <w:rPr>
          <w:b/>
          <w:color w:val="auto"/>
          <w:szCs w:val="24"/>
        </w:rPr>
      </w:pPr>
      <w:r w:rsidRPr="00277D3C">
        <w:rPr>
          <w:b/>
          <w:color w:val="auto"/>
          <w:szCs w:val="24"/>
        </w:rPr>
        <w:t>5. Укажите название динамических рядов, характеризующих изменение величины какого-либо явления за опре</w:t>
      </w:r>
      <w:r w:rsidRPr="00277D3C">
        <w:rPr>
          <w:b/>
          <w:color w:val="auto"/>
          <w:szCs w:val="24"/>
        </w:rPr>
        <w:softHyphen/>
        <w:t xml:space="preserve">деленный период времени. </w:t>
      </w:r>
    </w:p>
    <w:p w14:paraId="22818400"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r w:rsidRPr="00277D3C">
        <w:rPr>
          <w:color w:val="auto"/>
          <w:szCs w:val="24"/>
        </w:rPr>
        <w:t>а) вариационный ряд</w:t>
      </w:r>
    </w:p>
    <w:p w14:paraId="5DB1A8F9"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r w:rsidRPr="00277D3C">
        <w:rPr>
          <w:color w:val="auto"/>
          <w:szCs w:val="24"/>
        </w:rPr>
        <w:lastRenderedPageBreak/>
        <w:t>б) моментные ряды</w:t>
      </w:r>
    </w:p>
    <w:p w14:paraId="03AC4269"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r w:rsidRPr="00277D3C">
        <w:rPr>
          <w:color w:val="auto"/>
          <w:szCs w:val="24"/>
        </w:rPr>
        <w:t>в) интервальные ряды</w:t>
      </w:r>
    </w:p>
    <w:p w14:paraId="027C637B" w14:textId="77777777" w:rsidR="00277D3C" w:rsidRPr="00277D3C" w:rsidRDefault="00277D3C" w:rsidP="00277D3C">
      <w:pPr>
        <w:widowControl w:val="0"/>
        <w:autoSpaceDE w:val="0"/>
        <w:autoSpaceDN w:val="0"/>
        <w:adjustRightInd w:val="0"/>
        <w:spacing w:after="0" w:line="240" w:lineRule="auto"/>
        <w:ind w:left="0" w:firstLine="709"/>
        <w:rPr>
          <w:b/>
          <w:color w:val="auto"/>
          <w:szCs w:val="24"/>
        </w:rPr>
      </w:pPr>
      <w:r w:rsidRPr="00277D3C">
        <w:rPr>
          <w:color w:val="auto"/>
          <w:szCs w:val="24"/>
        </w:rPr>
        <w:t>г) ряды относительных величин</w:t>
      </w:r>
    </w:p>
    <w:p w14:paraId="79011509" w14:textId="77777777" w:rsidR="00277D3C" w:rsidRPr="00277D3C" w:rsidRDefault="00277D3C" w:rsidP="00277D3C">
      <w:pPr>
        <w:widowControl w:val="0"/>
        <w:tabs>
          <w:tab w:val="left" w:pos="0"/>
        </w:tabs>
        <w:autoSpaceDE w:val="0"/>
        <w:autoSpaceDN w:val="0"/>
        <w:adjustRightInd w:val="0"/>
        <w:spacing w:after="0" w:line="240" w:lineRule="auto"/>
        <w:ind w:left="0" w:firstLine="709"/>
        <w:rPr>
          <w:b/>
          <w:bCs/>
          <w:iCs/>
          <w:color w:val="auto"/>
          <w:szCs w:val="24"/>
        </w:rPr>
      </w:pPr>
    </w:p>
    <w:p w14:paraId="3990F2AF" w14:textId="77777777" w:rsidR="00277D3C" w:rsidRPr="00277D3C" w:rsidRDefault="00277D3C" w:rsidP="00277D3C">
      <w:pPr>
        <w:widowControl w:val="0"/>
        <w:autoSpaceDE w:val="0"/>
        <w:autoSpaceDN w:val="0"/>
        <w:adjustRightInd w:val="0"/>
        <w:spacing w:after="0" w:line="240" w:lineRule="auto"/>
        <w:ind w:left="0" w:firstLine="709"/>
        <w:rPr>
          <w:b/>
          <w:color w:val="auto"/>
          <w:szCs w:val="24"/>
        </w:rPr>
      </w:pPr>
      <w:r w:rsidRPr="00277D3C">
        <w:rPr>
          <w:b/>
          <w:bCs/>
          <w:iCs/>
          <w:color w:val="auto"/>
          <w:szCs w:val="24"/>
        </w:rPr>
        <w:t xml:space="preserve">6. </w:t>
      </w:r>
      <w:r w:rsidRPr="00277D3C">
        <w:rPr>
          <w:b/>
          <w:color w:val="auto"/>
          <w:szCs w:val="24"/>
        </w:rPr>
        <w:t>Государственная</w:t>
      </w:r>
      <w:r w:rsidRPr="00277D3C">
        <w:rPr>
          <w:b/>
          <w:color w:val="auto"/>
          <w:spacing w:val="-1"/>
          <w:szCs w:val="24"/>
        </w:rPr>
        <w:t xml:space="preserve"> </w:t>
      </w:r>
      <w:r w:rsidRPr="00277D3C">
        <w:rPr>
          <w:b/>
          <w:color w:val="auto"/>
          <w:szCs w:val="24"/>
        </w:rPr>
        <w:t>статистическая</w:t>
      </w:r>
      <w:r w:rsidRPr="00277D3C">
        <w:rPr>
          <w:b/>
          <w:color w:val="auto"/>
          <w:spacing w:val="-1"/>
          <w:szCs w:val="24"/>
        </w:rPr>
        <w:t xml:space="preserve"> </w:t>
      </w:r>
      <w:r w:rsidRPr="00277D3C">
        <w:rPr>
          <w:b/>
          <w:color w:val="auto"/>
          <w:szCs w:val="24"/>
        </w:rPr>
        <w:t>отчетность</w:t>
      </w:r>
      <w:r w:rsidRPr="00277D3C">
        <w:rPr>
          <w:b/>
          <w:color w:val="auto"/>
          <w:spacing w:val="-5"/>
          <w:szCs w:val="24"/>
        </w:rPr>
        <w:t xml:space="preserve"> </w:t>
      </w:r>
      <w:r w:rsidRPr="00277D3C">
        <w:rPr>
          <w:b/>
          <w:color w:val="auto"/>
          <w:szCs w:val="24"/>
        </w:rPr>
        <w:t>судов</w:t>
      </w:r>
      <w:r w:rsidRPr="00277D3C">
        <w:rPr>
          <w:b/>
          <w:color w:val="auto"/>
          <w:spacing w:val="-1"/>
          <w:szCs w:val="24"/>
        </w:rPr>
        <w:t xml:space="preserve"> </w:t>
      </w:r>
      <w:r w:rsidRPr="00277D3C">
        <w:rPr>
          <w:b/>
          <w:color w:val="auto"/>
          <w:szCs w:val="24"/>
        </w:rPr>
        <w:t>первой</w:t>
      </w:r>
      <w:r w:rsidRPr="00277D3C">
        <w:rPr>
          <w:b/>
          <w:color w:val="auto"/>
          <w:spacing w:val="-3"/>
          <w:szCs w:val="24"/>
        </w:rPr>
        <w:t xml:space="preserve"> </w:t>
      </w:r>
      <w:r w:rsidRPr="00277D3C">
        <w:rPr>
          <w:b/>
          <w:color w:val="auto"/>
          <w:szCs w:val="24"/>
        </w:rPr>
        <w:t>инстанции</w:t>
      </w:r>
      <w:r w:rsidRPr="00277D3C">
        <w:rPr>
          <w:b/>
          <w:color w:val="auto"/>
          <w:spacing w:val="-2"/>
          <w:szCs w:val="24"/>
        </w:rPr>
        <w:t xml:space="preserve"> </w:t>
      </w:r>
      <w:r w:rsidRPr="00277D3C">
        <w:rPr>
          <w:b/>
          <w:color w:val="auto"/>
          <w:szCs w:val="24"/>
        </w:rPr>
        <w:t>разрабатывается:</w:t>
      </w:r>
    </w:p>
    <w:p w14:paraId="08BAEA16"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r w:rsidRPr="00277D3C">
        <w:rPr>
          <w:color w:val="auto"/>
          <w:szCs w:val="24"/>
        </w:rPr>
        <w:t>а) Судебным</w:t>
      </w:r>
      <w:r w:rsidRPr="00277D3C">
        <w:rPr>
          <w:color w:val="auto"/>
          <w:spacing w:val="-2"/>
          <w:szCs w:val="24"/>
        </w:rPr>
        <w:t xml:space="preserve"> </w:t>
      </w:r>
      <w:r w:rsidRPr="00277D3C">
        <w:rPr>
          <w:color w:val="auto"/>
          <w:szCs w:val="24"/>
        </w:rPr>
        <w:t>департаментом</w:t>
      </w:r>
      <w:r w:rsidRPr="00277D3C">
        <w:rPr>
          <w:color w:val="auto"/>
          <w:spacing w:val="-1"/>
          <w:szCs w:val="24"/>
        </w:rPr>
        <w:t xml:space="preserve"> </w:t>
      </w:r>
      <w:r w:rsidRPr="00277D3C">
        <w:rPr>
          <w:color w:val="auto"/>
          <w:szCs w:val="24"/>
        </w:rPr>
        <w:t>при</w:t>
      </w:r>
      <w:r w:rsidRPr="00277D3C">
        <w:rPr>
          <w:color w:val="auto"/>
          <w:spacing w:val="-2"/>
          <w:szCs w:val="24"/>
        </w:rPr>
        <w:t xml:space="preserve"> </w:t>
      </w:r>
      <w:r w:rsidRPr="00277D3C">
        <w:rPr>
          <w:color w:val="auto"/>
          <w:szCs w:val="24"/>
        </w:rPr>
        <w:t>Верховном</w:t>
      </w:r>
      <w:r w:rsidRPr="00277D3C">
        <w:rPr>
          <w:color w:val="auto"/>
          <w:spacing w:val="-1"/>
          <w:szCs w:val="24"/>
        </w:rPr>
        <w:t xml:space="preserve"> </w:t>
      </w:r>
      <w:r w:rsidRPr="00277D3C">
        <w:rPr>
          <w:color w:val="auto"/>
          <w:szCs w:val="24"/>
        </w:rPr>
        <w:t>Суде</w:t>
      </w:r>
      <w:r w:rsidRPr="00277D3C">
        <w:rPr>
          <w:color w:val="auto"/>
          <w:spacing w:val="-2"/>
          <w:szCs w:val="24"/>
        </w:rPr>
        <w:t xml:space="preserve"> </w:t>
      </w:r>
      <w:r w:rsidRPr="00277D3C">
        <w:rPr>
          <w:color w:val="auto"/>
          <w:szCs w:val="24"/>
        </w:rPr>
        <w:t>РФ</w:t>
      </w:r>
    </w:p>
    <w:p w14:paraId="05B2FE8D"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r w:rsidRPr="00277D3C">
        <w:rPr>
          <w:color w:val="auto"/>
          <w:szCs w:val="24"/>
        </w:rPr>
        <w:t>б) Верховным</w:t>
      </w:r>
      <w:r w:rsidRPr="00277D3C">
        <w:rPr>
          <w:color w:val="auto"/>
          <w:spacing w:val="-2"/>
          <w:szCs w:val="24"/>
        </w:rPr>
        <w:t xml:space="preserve"> </w:t>
      </w:r>
      <w:r w:rsidRPr="00277D3C">
        <w:rPr>
          <w:color w:val="auto"/>
          <w:szCs w:val="24"/>
        </w:rPr>
        <w:t>Судом</w:t>
      </w:r>
      <w:r w:rsidRPr="00277D3C">
        <w:rPr>
          <w:color w:val="auto"/>
          <w:spacing w:val="-1"/>
          <w:szCs w:val="24"/>
        </w:rPr>
        <w:t xml:space="preserve"> </w:t>
      </w:r>
      <w:r w:rsidRPr="00277D3C">
        <w:rPr>
          <w:color w:val="auto"/>
          <w:szCs w:val="24"/>
        </w:rPr>
        <w:t>РФ</w:t>
      </w:r>
    </w:p>
    <w:p w14:paraId="3EDC0F4F" w14:textId="77777777" w:rsidR="00277D3C" w:rsidRPr="00277D3C" w:rsidRDefault="00277D3C" w:rsidP="00277D3C">
      <w:pPr>
        <w:widowControl w:val="0"/>
        <w:autoSpaceDE w:val="0"/>
        <w:autoSpaceDN w:val="0"/>
        <w:adjustRightInd w:val="0"/>
        <w:spacing w:after="0" w:line="240" w:lineRule="auto"/>
        <w:ind w:left="0" w:firstLine="709"/>
        <w:rPr>
          <w:color w:val="auto"/>
          <w:szCs w:val="24"/>
        </w:rPr>
      </w:pPr>
      <w:r w:rsidRPr="00277D3C">
        <w:rPr>
          <w:color w:val="auto"/>
          <w:szCs w:val="24"/>
        </w:rPr>
        <w:t>в) Росстатом</w:t>
      </w:r>
    </w:p>
    <w:p w14:paraId="1B442A5C" w14:textId="77777777" w:rsidR="00277D3C" w:rsidRPr="00277D3C" w:rsidRDefault="00277D3C" w:rsidP="00277D3C">
      <w:pPr>
        <w:widowControl w:val="0"/>
        <w:tabs>
          <w:tab w:val="left" w:pos="0"/>
        </w:tabs>
        <w:autoSpaceDE w:val="0"/>
        <w:autoSpaceDN w:val="0"/>
        <w:adjustRightInd w:val="0"/>
        <w:spacing w:after="0" w:line="240" w:lineRule="auto"/>
        <w:ind w:left="0" w:firstLine="709"/>
        <w:rPr>
          <w:b/>
          <w:bCs/>
          <w:iCs/>
          <w:color w:val="auto"/>
          <w:szCs w:val="24"/>
        </w:rPr>
      </w:pPr>
      <w:r w:rsidRPr="00277D3C">
        <w:rPr>
          <w:color w:val="auto"/>
          <w:szCs w:val="24"/>
        </w:rPr>
        <w:t>г) всеми</w:t>
      </w:r>
      <w:r w:rsidRPr="00277D3C">
        <w:rPr>
          <w:color w:val="auto"/>
          <w:spacing w:val="-2"/>
          <w:szCs w:val="24"/>
        </w:rPr>
        <w:t xml:space="preserve"> </w:t>
      </w:r>
      <w:r w:rsidRPr="00277D3C">
        <w:rPr>
          <w:color w:val="auto"/>
          <w:szCs w:val="24"/>
        </w:rPr>
        <w:t>вышеперечисленными</w:t>
      </w:r>
      <w:r w:rsidRPr="00277D3C">
        <w:rPr>
          <w:color w:val="auto"/>
          <w:spacing w:val="-1"/>
          <w:szCs w:val="24"/>
        </w:rPr>
        <w:t xml:space="preserve"> </w:t>
      </w:r>
      <w:r w:rsidRPr="00277D3C">
        <w:rPr>
          <w:color w:val="auto"/>
          <w:szCs w:val="24"/>
        </w:rPr>
        <w:t>органами</w:t>
      </w:r>
    </w:p>
    <w:p w14:paraId="2119CB0A" w14:textId="77777777" w:rsidR="00277D3C" w:rsidRPr="00277D3C" w:rsidRDefault="00277D3C" w:rsidP="00277D3C">
      <w:pPr>
        <w:widowControl w:val="0"/>
        <w:tabs>
          <w:tab w:val="left" w:pos="0"/>
        </w:tabs>
        <w:autoSpaceDE w:val="0"/>
        <w:autoSpaceDN w:val="0"/>
        <w:adjustRightInd w:val="0"/>
        <w:spacing w:after="0" w:line="240" w:lineRule="auto"/>
        <w:ind w:left="0" w:firstLine="709"/>
        <w:rPr>
          <w:b/>
          <w:bCs/>
          <w:iCs/>
          <w:color w:val="auto"/>
          <w:szCs w:val="24"/>
        </w:rPr>
      </w:pPr>
    </w:p>
    <w:p w14:paraId="758EFA46"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b/>
          <w:bCs/>
          <w:iCs/>
          <w:color w:val="auto"/>
          <w:szCs w:val="24"/>
        </w:rPr>
        <w:t xml:space="preserve">7. </w:t>
      </w:r>
      <w:r w:rsidRPr="00277D3C">
        <w:rPr>
          <w:b/>
          <w:color w:val="auto"/>
          <w:szCs w:val="24"/>
        </w:rPr>
        <w:t>Укажите, как называется операция по подсчету, подытоживанию результатов статистической регистрации и записи этих сведений в таблицы</w:t>
      </w:r>
      <w:r w:rsidRPr="00277D3C">
        <w:rPr>
          <w:color w:val="auto"/>
          <w:szCs w:val="24"/>
        </w:rPr>
        <w:t xml:space="preserve">: </w:t>
      </w:r>
    </w:p>
    <w:p w14:paraId="09243FC0"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а) табулирование</w:t>
      </w:r>
    </w:p>
    <w:p w14:paraId="4EAE6704"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б) группировка </w:t>
      </w:r>
    </w:p>
    <w:p w14:paraId="13B2DC1F"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в) сортировка </w:t>
      </w:r>
    </w:p>
    <w:p w14:paraId="4FB358AB"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г) сводка</w:t>
      </w:r>
    </w:p>
    <w:p w14:paraId="2E5D75EF"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p>
    <w:p w14:paraId="5282152F" w14:textId="77777777" w:rsidR="00277D3C" w:rsidRPr="00277D3C" w:rsidRDefault="00277D3C" w:rsidP="00277D3C">
      <w:pPr>
        <w:widowControl w:val="0"/>
        <w:tabs>
          <w:tab w:val="left" w:pos="0"/>
        </w:tabs>
        <w:autoSpaceDE w:val="0"/>
        <w:autoSpaceDN w:val="0"/>
        <w:adjustRightInd w:val="0"/>
        <w:spacing w:after="0" w:line="240" w:lineRule="auto"/>
        <w:ind w:left="0" w:firstLine="709"/>
        <w:rPr>
          <w:b/>
          <w:color w:val="auto"/>
          <w:szCs w:val="24"/>
        </w:rPr>
      </w:pPr>
      <w:r w:rsidRPr="00277D3C">
        <w:rPr>
          <w:b/>
          <w:color w:val="auto"/>
          <w:szCs w:val="24"/>
        </w:rPr>
        <w:t xml:space="preserve">8. Укажите единицы измерения преступности: </w:t>
      </w:r>
    </w:p>
    <w:p w14:paraId="6373913A"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а) меры наказания </w:t>
      </w:r>
    </w:p>
    <w:p w14:paraId="63974026"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б) уголовное дело </w:t>
      </w:r>
    </w:p>
    <w:p w14:paraId="3C84E917"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в) преступление </w:t>
      </w:r>
    </w:p>
    <w:p w14:paraId="51EEF7CA"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г) лицо, совершившее преступление</w:t>
      </w:r>
    </w:p>
    <w:p w14:paraId="57A4D174"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p>
    <w:p w14:paraId="69043D82" w14:textId="77777777" w:rsidR="00277D3C" w:rsidRPr="00277D3C" w:rsidRDefault="00277D3C" w:rsidP="00277D3C">
      <w:pPr>
        <w:widowControl w:val="0"/>
        <w:tabs>
          <w:tab w:val="left" w:pos="0"/>
        </w:tabs>
        <w:autoSpaceDE w:val="0"/>
        <w:autoSpaceDN w:val="0"/>
        <w:adjustRightInd w:val="0"/>
        <w:spacing w:after="0" w:line="240" w:lineRule="auto"/>
        <w:ind w:left="0" w:firstLine="709"/>
        <w:rPr>
          <w:b/>
          <w:color w:val="auto"/>
          <w:szCs w:val="24"/>
        </w:rPr>
      </w:pPr>
      <w:r w:rsidRPr="00277D3C">
        <w:rPr>
          <w:b/>
          <w:color w:val="auto"/>
          <w:szCs w:val="24"/>
        </w:rPr>
        <w:t xml:space="preserve">9. Укажите вид ответственности за нарушение порядка представления государственной статистической отчетности: </w:t>
      </w:r>
    </w:p>
    <w:p w14:paraId="62B8936B"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а) уголовная </w:t>
      </w:r>
    </w:p>
    <w:p w14:paraId="5DFC5EFD"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б) дисциплинарная </w:t>
      </w:r>
    </w:p>
    <w:p w14:paraId="35D4F810"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в) административная</w:t>
      </w:r>
    </w:p>
    <w:p w14:paraId="463D43B8"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г) материальная</w:t>
      </w:r>
    </w:p>
    <w:p w14:paraId="375BD5BE"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p>
    <w:p w14:paraId="5923A314" w14:textId="77777777" w:rsidR="00277D3C" w:rsidRPr="00277D3C" w:rsidRDefault="00277D3C" w:rsidP="00277D3C">
      <w:pPr>
        <w:widowControl w:val="0"/>
        <w:tabs>
          <w:tab w:val="left" w:pos="0"/>
        </w:tabs>
        <w:autoSpaceDE w:val="0"/>
        <w:autoSpaceDN w:val="0"/>
        <w:adjustRightInd w:val="0"/>
        <w:spacing w:after="0" w:line="240" w:lineRule="auto"/>
        <w:ind w:left="0" w:firstLine="709"/>
        <w:rPr>
          <w:b/>
          <w:color w:val="auto"/>
          <w:szCs w:val="24"/>
        </w:rPr>
      </w:pPr>
      <w:r w:rsidRPr="00277D3C">
        <w:rPr>
          <w:b/>
          <w:color w:val="auto"/>
          <w:szCs w:val="24"/>
        </w:rPr>
        <w:t xml:space="preserve">10. Укажите вид нормативного акта, регулирующего единый учет преступлений: </w:t>
      </w:r>
    </w:p>
    <w:p w14:paraId="473413ED"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а) федеральный закон </w:t>
      </w:r>
    </w:p>
    <w:p w14:paraId="33ED46E3"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б) межведомственная инструкция </w:t>
      </w:r>
    </w:p>
    <w:p w14:paraId="30C53980"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в) ведомственная инструкция </w:t>
      </w:r>
    </w:p>
    <w:p w14:paraId="193B9E79"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г) постановление Правительства РФ</w:t>
      </w:r>
    </w:p>
    <w:p w14:paraId="1F3B3990"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p>
    <w:p w14:paraId="3E1C063B" w14:textId="77777777" w:rsidR="00277D3C" w:rsidRPr="00277D3C" w:rsidRDefault="00277D3C" w:rsidP="00277D3C">
      <w:pPr>
        <w:widowControl w:val="0"/>
        <w:tabs>
          <w:tab w:val="left" w:pos="0"/>
        </w:tabs>
        <w:autoSpaceDE w:val="0"/>
        <w:autoSpaceDN w:val="0"/>
        <w:adjustRightInd w:val="0"/>
        <w:spacing w:after="0" w:line="240" w:lineRule="auto"/>
        <w:ind w:left="0" w:firstLine="709"/>
        <w:rPr>
          <w:b/>
          <w:color w:val="auto"/>
          <w:szCs w:val="24"/>
        </w:rPr>
      </w:pPr>
      <w:r w:rsidRPr="00277D3C">
        <w:rPr>
          <w:b/>
          <w:color w:val="auto"/>
          <w:szCs w:val="24"/>
        </w:rPr>
        <w:t xml:space="preserve">11. Укажите форму наблюдения, при которой каждое нижестоящее звено (районный суд, райгорпрокуратура и т.д.) по единым утвержденным формам и в установленные сроки обязано представить вышестоящему органу соответствующие документы обоснованные сведения: </w:t>
      </w:r>
    </w:p>
    <w:p w14:paraId="5427D2C2"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а) мониторинг </w:t>
      </w:r>
    </w:p>
    <w:p w14:paraId="16CD47B4"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б) перепись </w:t>
      </w:r>
    </w:p>
    <w:p w14:paraId="5C447518"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в) отчетность </w:t>
      </w:r>
    </w:p>
    <w:p w14:paraId="494CF61B"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г) оперативный учет</w:t>
      </w:r>
    </w:p>
    <w:p w14:paraId="288A423A"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p>
    <w:p w14:paraId="5B1B6B6F" w14:textId="77777777" w:rsidR="00277D3C" w:rsidRPr="00277D3C" w:rsidRDefault="00277D3C" w:rsidP="00277D3C">
      <w:pPr>
        <w:widowControl w:val="0"/>
        <w:tabs>
          <w:tab w:val="left" w:pos="0"/>
        </w:tabs>
        <w:autoSpaceDE w:val="0"/>
        <w:autoSpaceDN w:val="0"/>
        <w:adjustRightInd w:val="0"/>
        <w:spacing w:after="0" w:line="240" w:lineRule="auto"/>
        <w:ind w:left="0" w:firstLine="709"/>
        <w:rPr>
          <w:b/>
          <w:color w:val="auto"/>
          <w:szCs w:val="24"/>
        </w:rPr>
      </w:pPr>
      <w:r w:rsidRPr="00277D3C">
        <w:rPr>
          <w:b/>
          <w:color w:val="auto"/>
          <w:szCs w:val="24"/>
        </w:rPr>
        <w:t xml:space="preserve">12. Укажите основной источник информации для заполнения статистической карточки на подсудимого: </w:t>
      </w:r>
    </w:p>
    <w:p w14:paraId="45F55C4A"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а) протокол судебного заседания </w:t>
      </w:r>
    </w:p>
    <w:p w14:paraId="70E249FD"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б) свидетельские показания </w:t>
      </w:r>
    </w:p>
    <w:p w14:paraId="343D5736"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в) заключение экспертов </w:t>
      </w:r>
    </w:p>
    <w:p w14:paraId="30478677"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г) приговор и обвинительное заключение</w:t>
      </w:r>
    </w:p>
    <w:p w14:paraId="42FE4086"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p>
    <w:p w14:paraId="2EFE1E7C" w14:textId="77777777" w:rsidR="00277D3C" w:rsidRPr="00277D3C" w:rsidRDefault="00277D3C" w:rsidP="00277D3C">
      <w:pPr>
        <w:widowControl w:val="0"/>
        <w:tabs>
          <w:tab w:val="left" w:pos="0"/>
        </w:tabs>
        <w:autoSpaceDE w:val="0"/>
        <w:autoSpaceDN w:val="0"/>
        <w:adjustRightInd w:val="0"/>
        <w:spacing w:after="0" w:line="240" w:lineRule="auto"/>
        <w:ind w:left="0" w:firstLine="709"/>
        <w:rPr>
          <w:b/>
          <w:color w:val="auto"/>
          <w:szCs w:val="24"/>
        </w:rPr>
      </w:pPr>
      <w:r w:rsidRPr="00277D3C">
        <w:rPr>
          <w:b/>
          <w:color w:val="auto"/>
          <w:szCs w:val="24"/>
        </w:rPr>
        <w:t xml:space="preserve">13. Укажите, на основе каких материалов заполняются документы единого учета преступлений: </w:t>
      </w:r>
    </w:p>
    <w:p w14:paraId="65E451A9"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а) материалов криминологического изучения преступности </w:t>
      </w:r>
    </w:p>
    <w:p w14:paraId="031DBFB4"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б) контент-анализа материалов средств массовой информации </w:t>
      </w:r>
    </w:p>
    <w:p w14:paraId="275000CF"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в) материалов опроса населения об отношении к преступности </w:t>
      </w:r>
    </w:p>
    <w:p w14:paraId="433BC351"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г) материалов уголовного дела</w:t>
      </w:r>
    </w:p>
    <w:p w14:paraId="66C0DB28"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p>
    <w:p w14:paraId="0FA47A7B" w14:textId="77777777" w:rsidR="00277D3C" w:rsidRPr="00277D3C" w:rsidRDefault="00277D3C" w:rsidP="00277D3C">
      <w:pPr>
        <w:widowControl w:val="0"/>
        <w:tabs>
          <w:tab w:val="left" w:pos="0"/>
        </w:tabs>
        <w:autoSpaceDE w:val="0"/>
        <w:autoSpaceDN w:val="0"/>
        <w:adjustRightInd w:val="0"/>
        <w:spacing w:after="0" w:line="240" w:lineRule="auto"/>
        <w:ind w:left="0" w:firstLine="709"/>
        <w:rPr>
          <w:b/>
          <w:color w:val="auto"/>
          <w:szCs w:val="24"/>
        </w:rPr>
      </w:pPr>
      <w:r w:rsidRPr="00277D3C">
        <w:rPr>
          <w:b/>
          <w:color w:val="auto"/>
          <w:szCs w:val="24"/>
        </w:rPr>
        <w:t xml:space="preserve">14. Укажите факторы, определяющие уровень латентности преступности: </w:t>
      </w:r>
    </w:p>
    <w:p w14:paraId="33FB7835"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а) уголовно-правовая квалификация совершенного преступления </w:t>
      </w:r>
    </w:p>
    <w:p w14:paraId="513F5395"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б) процессы криминализации или декриминализации деяний </w:t>
      </w:r>
    </w:p>
    <w:p w14:paraId="05765C2A"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в) особенности учета преступлений </w:t>
      </w:r>
    </w:p>
    <w:p w14:paraId="28BA735A"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г) тяжесть совершенного преступления</w:t>
      </w:r>
    </w:p>
    <w:p w14:paraId="13E81119"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p>
    <w:p w14:paraId="48E4B7E9" w14:textId="77777777" w:rsidR="00277D3C" w:rsidRPr="00277D3C" w:rsidRDefault="00277D3C" w:rsidP="00277D3C">
      <w:pPr>
        <w:widowControl w:val="0"/>
        <w:tabs>
          <w:tab w:val="left" w:pos="0"/>
        </w:tabs>
        <w:autoSpaceDE w:val="0"/>
        <w:autoSpaceDN w:val="0"/>
        <w:adjustRightInd w:val="0"/>
        <w:spacing w:after="0" w:line="240" w:lineRule="auto"/>
        <w:ind w:left="0" w:firstLine="709"/>
        <w:rPr>
          <w:b/>
          <w:color w:val="auto"/>
          <w:szCs w:val="24"/>
        </w:rPr>
      </w:pPr>
      <w:r w:rsidRPr="00277D3C">
        <w:rPr>
          <w:b/>
          <w:color w:val="auto"/>
          <w:szCs w:val="24"/>
        </w:rPr>
        <w:t xml:space="preserve">15. Укажите, как называется этап (стадия) статистического исследования, представляющий собой подсчет и разбивку на определенные категории соответствующих документов первичного учета (статистических карточек): </w:t>
      </w:r>
    </w:p>
    <w:p w14:paraId="09703898"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а) кодификация </w:t>
      </w:r>
    </w:p>
    <w:p w14:paraId="3137D59E"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б) классификация </w:t>
      </w:r>
    </w:p>
    <w:p w14:paraId="460AE34B" w14:textId="77777777" w:rsidR="00277D3C" w:rsidRPr="00277D3C" w:rsidRDefault="00277D3C" w:rsidP="00277D3C">
      <w:pPr>
        <w:widowControl w:val="0"/>
        <w:tabs>
          <w:tab w:val="left" w:pos="0"/>
        </w:tabs>
        <w:autoSpaceDE w:val="0"/>
        <w:autoSpaceDN w:val="0"/>
        <w:adjustRightInd w:val="0"/>
        <w:spacing w:after="0" w:line="240" w:lineRule="auto"/>
        <w:ind w:left="0" w:firstLine="709"/>
        <w:rPr>
          <w:color w:val="auto"/>
          <w:szCs w:val="24"/>
        </w:rPr>
      </w:pPr>
      <w:r w:rsidRPr="00277D3C">
        <w:rPr>
          <w:color w:val="auto"/>
          <w:szCs w:val="24"/>
        </w:rPr>
        <w:t xml:space="preserve">в) научная обработка статистических данных  </w:t>
      </w:r>
    </w:p>
    <w:p w14:paraId="2ABE865E" w14:textId="77777777" w:rsidR="00277D3C" w:rsidRPr="00277D3C" w:rsidRDefault="00277D3C" w:rsidP="00277D3C">
      <w:pPr>
        <w:widowControl w:val="0"/>
        <w:tabs>
          <w:tab w:val="left" w:pos="0"/>
        </w:tabs>
        <w:autoSpaceDE w:val="0"/>
        <w:autoSpaceDN w:val="0"/>
        <w:adjustRightInd w:val="0"/>
        <w:spacing w:after="0" w:line="240" w:lineRule="auto"/>
        <w:ind w:left="0" w:firstLine="709"/>
        <w:rPr>
          <w:b/>
          <w:bCs/>
          <w:iCs/>
          <w:color w:val="auto"/>
          <w:szCs w:val="24"/>
        </w:rPr>
      </w:pPr>
      <w:r w:rsidRPr="00277D3C">
        <w:rPr>
          <w:color w:val="auto"/>
          <w:szCs w:val="24"/>
        </w:rPr>
        <w:t>г) сводка и группировка статистических данных</w:t>
      </w:r>
    </w:p>
    <w:p w14:paraId="672004E9" w14:textId="77777777" w:rsidR="00313095" w:rsidRPr="00EA3274" w:rsidRDefault="00313095" w:rsidP="00EA3274">
      <w:pPr>
        <w:tabs>
          <w:tab w:val="left" w:pos="567"/>
        </w:tabs>
        <w:spacing w:after="0" w:line="240" w:lineRule="auto"/>
        <w:ind w:left="0" w:firstLine="284"/>
        <w:contextualSpacing/>
        <w:rPr>
          <w:rFonts w:eastAsia="Calibri"/>
          <w:szCs w:val="24"/>
          <w:shd w:val="clear" w:color="auto" w:fill="FFFFFF"/>
          <w:lang w:eastAsia="en-US"/>
        </w:rPr>
      </w:pPr>
    </w:p>
    <w:tbl>
      <w:tblPr>
        <w:tblStyle w:val="7"/>
        <w:tblW w:w="9214" w:type="dxa"/>
        <w:tblInd w:w="392" w:type="dxa"/>
        <w:tblLook w:val="04A0" w:firstRow="1" w:lastRow="0" w:firstColumn="1" w:lastColumn="0" w:noHBand="0" w:noVBand="1"/>
      </w:tblPr>
      <w:tblGrid>
        <w:gridCol w:w="2835"/>
        <w:gridCol w:w="3190"/>
        <w:gridCol w:w="3189"/>
      </w:tblGrid>
      <w:tr w:rsidR="00DD18D4" w:rsidRPr="00EA3274" w14:paraId="24A786CF" w14:textId="77777777" w:rsidTr="00556848">
        <w:tc>
          <w:tcPr>
            <w:tcW w:w="9214" w:type="dxa"/>
            <w:gridSpan w:val="3"/>
            <w:tcBorders>
              <w:top w:val="single" w:sz="4" w:space="0" w:color="auto"/>
              <w:left w:val="single" w:sz="4" w:space="0" w:color="auto"/>
              <w:bottom w:val="single" w:sz="4" w:space="0" w:color="auto"/>
              <w:right w:val="single" w:sz="4" w:space="0" w:color="auto"/>
            </w:tcBorders>
            <w:hideMark/>
          </w:tcPr>
          <w:p w14:paraId="3D0284A5" w14:textId="108062E1" w:rsidR="00DD18D4" w:rsidRPr="00EA3274" w:rsidRDefault="00DD18D4" w:rsidP="00EA3274">
            <w:pPr>
              <w:spacing w:after="0" w:line="240" w:lineRule="auto"/>
              <w:ind w:left="0" w:firstLine="0"/>
              <w:jc w:val="center"/>
              <w:rPr>
                <w:rFonts w:eastAsia="Arial Unicode MS"/>
                <w:b/>
                <w:i/>
                <w:color w:val="auto"/>
                <w:szCs w:val="24"/>
              </w:rPr>
            </w:pPr>
            <w:r w:rsidRPr="00EA3274">
              <w:rPr>
                <w:rFonts w:eastAsia="Calibri"/>
                <w:b/>
                <w:color w:val="auto"/>
                <w:szCs w:val="24"/>
              </w:rPr>
              <w:t>Ключи к тесту</w:t>
            </w:r>
          </w:p>
        </w:tc>
      </w:tr>
      <w:tr w:rsidR="00277D3C" w:rsidRPr="00EA3274" w14:paraId="3B90B12F"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49EB7702" w14:textId="67184058" w:rsidR="00277D3C" w:rsidRPr="00EA3274" w:rsidRDefault="00277D3C" w:rsidP="00277D3C">
            <w:pPr>
              <w:spacing w:after="0" w:line="240" w:lineRule="auto"/>
              <w:ind w:left="0" w:firstLine="0"/>
              <w:jc w:val="center"/>
              <w:rPr>
                <w:rFonts w:eastAsia="Arial Unicode MS"/>
                <w:color w:val="auto"/>
                <w:szCs w:val="24"/>
              </w:rPr>
            </w:pPr>
            <w:r w:rsidRPr="00541E6B">
              <w:t>1 – г</w:t>
            </w:r>
          </w:p>
        </w:tc>
        <w:tc>
          <w:tcPr>
            <w:tcW w:w="3190" w:type="dxa"/>
            <w:tcBorders>
              <w:top w:val="single" w:sz="4" w:space="0" w:color="auto"/>
              <w:left w:val="single" w:sz="4" w:space="0" w:color="auto"/>
              <w:bottom w:val="single" w:sz="4" w:space="0" w:color="auto"/>
              <w:right w:val="single" w:sz="4" w:space="0" w:color="auto"/>
            </w:tcBorders>
            <w:hideMark/>
          </w:tcPr>
          <w:p w14:paraId="69417053" w14:textId="6B2471A7" w:rsidR="00277D3C" w:rsidRPr="00EA3274" w:rsidRDefault="00277D3C" w:rsidP="00277D3C">
            <w:pPr>
              <w:spacing w:after="0" w:line="240" w:lineRule="auto"/>
              <w:ind w:left="0" w:firstLine="0"/>
              <w:jc w:val="center"/>
              <w:rPr>
                <w:rFonts w:eastAsia="Arial Unicode MS"/>
                <w:color w:val="auto"/>
                <w:szCs w:val="24"/>
              </w:rPr>
            </w:pPr>
            <w:r w:rsidRPr="00541E6B">
              <w:t>6 – а</w:t>
            </w:r>
          </w:p>
        </w:tc>
        <w:tc>
          <w:tcPr>
            <w:tcW w:w="3189" w:type="dxa"/>
            <w:tcBorders>
              <w:top w:val="single" w:sz="4" w:space="0" w:color="auto"/>
              <w:left w:val="single" w:sz="4" w:space="0" w:color="auto"/>
              <w:bottom w:val="single" w:sz="4" w:space="0" w:color="auto"/>
              <w:right w:val="single" w:sz="4" w:space="0" w:color="auto"/>
            </w:tcBorders>
            <w:hideMark/>
          </w:tcPr>
          <w:p w14:paraId="0E7F0FE0" w14:textId="700F24A9" w:rsidR="00277D3C" w:rsidRPr="00EA3274" w:rsidRDefault="00277D3C" w:rsidP="00277D3C">
            <w:pPr>
              <w:spacing w:after="0" w:line="240" w:lineRule="auto"/>
              <w:ind w:left="0" w:firstLine="0"/>
              <w:jc w:val="center"/>
              <w:rPr>
                <w:rFonts w:eastAsia="Arial Unicode MS"/>
                <w:color w:val="auto"/>
                <w:szCs w:val="24"/>
              </w:rPr>
            </w:pPr>
            <w:r w:rsidRPr="00541E6B">
              <w:t>11 - в</w:t>
            </w:r>
          </w:p>
        </w:tc>
      </w:tr>
      <w:tr w:rsidR="00277D3C" w:rsidRPr="00EA3274" w14:paraId="05C83DD6"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38EA2361" w14:textId="2A4CD333" w:rsidR="00277D3C" w:rsidRPr="00EA3274" w:rsidRDefault="00277D3C" w:rsidP="00277D3C">
            <w:pPr>
              <w:spacing w:after="0" w:line="240" w:lineRule="auto"/>
              <w:ind w:left="0" w:firstLine="0"/>
              <w:jc w:val="center"/>
              <w:rPr>
                <w:rFonts w:eastAsia="Arial Unicode MS"/>
                <w:color w:val="auto"/>
                <w:szCs w:val="24"/>
              </w:rPr>
            </w:pPr>
            <w:r w:rsidRPr="00541E6B">
              <w:t>2 – а</w:t>
            </w:r>
          </w:p>
        </w:tc>
        <w:tc>
          <w:tcPr>
            <w:tcW w:w="3190" w:type="dxa"/>
            <w:tcBorders>
              <w:top w:val="single" w:sz="4" w:space="0" w:color="auto"/>
              <w:left w:val="single" w:sz="4" w:space="0" w:color="auto"/>
              <w:bottom w:val="single" w:sz="4" w:space="0" w:color="auto"/>
              <w:right w:val="single" w:sz="4" w:space="0" w:color="auto"/>
            </w:tcBorders>
            <w:hideMark/>
          </w:tcPr>
          <w:p w14:paraId="095C08C6" w14:textId="52433367" w:rsidR="00277D3C" w:rsidRPr="00EA3274" w:rsidRDefault="00277D3C" w:rsidP="00277D3C">
            <w:pPr>
              <w:spacing w:after="0" w:line="240" w:lineRule="auto"/>
              <w:ind w:left="0" w:firstLine="0"/>
              <w:jc w:val="center"/>
              <w:rPr>
                <w:rFonts w:eastAsia="Arial Unicode MS"/>
                <w:color w:val="auto"/>
                <w:szCs w:val="24"/>
              </w:rPr>
            </w:pPr>
            <w:r w:rsidRPr="00541E6B">
              <w:t>7 – г</w:t>
            </w:r>
          </w:p>
        </w:tc>
        <w:tc>
          <w:tcPr>
            <w:tcW w:w="3189" w:type="dxa"/>
            <w:tcBorders>
              <w:top w:val="single" w:sz="4" w:space="0" w:color="auto"/>
              <w:left w:val="single" w:sz="4" w:space="0" w:color="auto"/>
              <w:bottom w:val="single" w:sz="4" w:space="0" w:color="auto"/>
              <w:right w:val="single" w:sz="4" w:space="0" w:color="auto"/>
            </w:tcBorders>
            <w:hideMark/>
          </w:tcPr>
          <w:p w14:paraId="2AC940D0" w14:textId="6B5A7A95" w:rsidR="00277D3C" w:rsidRPr="00EA3274" w:rsidRDefault="00277D3C" w:rsidP="00277D3C">
            <w:pPr>
              <w:spacing w:after="0" w:line="240" w:lineRule="auto"/>
              <w:ind w:left="0" w:firstLine="0"/>
              <w:jc w:val="center"/>
              <w:rPr>
                <w:rFonts w:eastAsia="Arial Unicode MS"/>
                <w:color w:val="auto"/>
                <w:szCs w:val="24"/>
              </w:rPr>
            </w:pPr>
            <w:r w:rsidRPr="00541E6B">
              <w:t xml:space="preserve">12 – г </w:t>
            </w:r>
          </w:p>
        </w:tc>
      </w:tr>
      <w:tr w:rsidR="00277D3C" w:rsidRPr="00EA3274" w14:paraId="57AC7085"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6DF8FF26" w14:textId="4D05105B" w:rsidR="00277D3C" w:rsidRPr="00EA3274" w:rsidRDefault="00277D3C" w:rsidP="00277D3C">
            <w:pPr>
              <w:spacing w:after="0" w:line="240" w:lineRule="auto"/>
              <w:ind w:left="0" w:firstLine="0"/>
              <w:jc w:val="center"/>
              <w:rPr>
                <w:rFonts w:eastAsia="Arial Unicode MS"/>
                <w:color w:val="auto"/>
                <w:szCs w:val="24"/>
              </w:rPr>
            </w:pPr>
            <w:r w:rsidRPr="00541E6B">
              <w:t>3 – г</w:t>
            </w:r>
          </w:p>
        </w:tc>
        <w:tc>
          <w:tcPr>
            <w:tcW w:w="3190" w:type="dxa"/>
            <w:tcBorders>
              <w:top w:val="single" w:sz="4" w:space="0" w:color="auto"/>
              <w:left w:val="single" w:sz="4" w:space="0" w:color="auto"/>
              <w:bottom w:val="single" w:sz="4" w:space="0" w:color="auto"/>
              <w:right w:val="single" w:sz="4" w:space="0" w:color="auto"/>
            </w:tcBorders>
            <w:hideMark/>
          </w:tcPr>
          <w:p w14:paraId="04614ECB" w14:textId="08CBFC0C" w:rsidR="00277D3C" w:rsidRPr="00EA3274" w:rsidRDefault="00277D3C" w:rsidP="00277D3C">
            <w:pPr>
              <w:spacing w:after="0" w:line="240" w:lineRule="auto"/>
              <w:ind w:left="0" w:firstLine="0"/>
              <w:jc w:val="center"/>
              <w:rPr>
                <w:rFonts w:eastAsia="Arial Unicode MS"/>
                <w:color w:val="auto"/>
                <w:szCs w:val="24"/>
              </w:rPr>
            </w:pPr>
            <w:r w:rsidRPr="00541E6B">
              <w:t>8 – в, г</w:t>
            </w:r>
          </w:p>
        </w:tc>
        <w:tc>
          <w:tcPr>
            <w:tcW w:w="3189" w:type="dxa"/>
            <w:tcBorders>
              <w:top w:val="single" w:sz="4" w:space="0" w:color="auto"/>
              <w:left w:val="single" w:sz="4" w:space="0" w:color="auto"/>
              <w:bottom w:val="single" w:sz="4" w:space="0" w:color="auto"/>
              <w:right w:val="single" w:sz="4" w:space="0" w:color="auto"/>
            </w:tcBorders>
            <w:hideMark/>
          </w:tcPr>
          <w:p w14:paraId="24186A22" w14:textId="1D93AA7E" w:rsidR="00277D3C" w:rsidRPr="00EA3274" w:rsidRDefault="00277D3C" w:rsidP="00277D3C">
            <w:pPr>
              <w:spacing w:after="0" w:line="240" w:lineRule="auto"/>
              <w:ind w:left="0" w:firstLine="0"/>
              <w:jc w:val="center"/>
              <w:rPr>
                <w:rFonts w:eastAsia="Arial Unicode MS"/>
                <w:color w:val="auto"/>
                <w:szCs w:val="24"/>
              </w:rPr>
            </w:pPr>
            <w:r w:rsidRPr="00541E6B">
              <w:t>13 – г</w:t>
            </w:r>
          </w:p>
        </w:tc>
      </w:tr>
      <w:tr w:rsidR="00277D3C" w:rsidRPr="00EA3274" w14:paraId="08B5A8A0"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0D6573D0" w14:textId="39C99C4B" w:rsidR="00277D3C" w:rsidRPr="00EA3274" w:rsidRDefault="00277D3C" w:rsidP="00277D3C">
            <w:pPr>
              <w:spacing w:after="0" w:line="240" w:lineRule="auto"/>
              <w:ind w:left="0" w:firstLine="0"/>
              <w:jc w:val="center"/>
              <w:rPr>
                <w:rFonts w:eastAsia="Arial Unicode MS"/>
                <w:color w:val="auto"/>
                <w:szCs w:val="24"/>
              </w:rPr>
            </w:pPr>
            <w:r w:rsidRPr="00541E6B">
              <w:t>4 – в</w:t>
            </w:r>
          </w:p>
        </w:tc>
        <w:tc>
          <w:tcPr>
            <w:tcW w:w="3190" w:type="dxa"/>
            <w:tcBorders>
              <w:top w:val="single" w:sz="4" w:space="0" w:color="auto"/>
              <w:left w:val="single" w:sz="4" w:space="0" w:color="auto"/>
              <w:bottom w:val="single" w:sz="4" w:space="0" w:color="auto"/>
              <w:right w:val="single" w:sz="4" w:space="0" w:color="auto"/>
            </w:tcBorders>
            <w:hideMark/>
          </w:tcPr>
          <w:p w14:paraId="0818AFB5" w14:textId="1FAF6BD1" w:rsidR="00277D3C" w:rsidRPr="00EA3274" w:rsidRDefault="00277D3C" w:rsidP="00277D3C">
            <w:pPr>
              <w:spacing w:after="0" w:line="240" w:lineRule="auto"/>
              <w:ind w:left="0" w:firstLine="0"/>
              <w:jc w:val="center"/>
              <w:rPr>
                <w:rFonts w:eastAsia="Arial Unicode MS"/>
                <w:color w:val="auto"/>
                <w:szCs w:val="24"/>
              </w:rPr>
            </w:pPr>
            <w:r w:rsidRPr="00541E6B">
              <w:t>9 – в</w:t>
            </w:r>
          </w:p>
        </w:tc>
        <w:tc>
          <w:tcPr>
            <w:tcW w:w="3189" w:type="dxa"/>
            <w:tcBorders>
              <w:top w:val="single" w:sz="4" w:space="0" w:color="auto"/>
              <w:left w:val="single" w:sz="4" w:space="0" w:color="auto"/>
              <w:bottom w:val="single" w:sz="4" w:space="0" w:color="auto"/>
              <w:right w:val="single" w:sz="4" w:space="0" w:color="auto"/>
            </w:tcBorders>
            <w:hideMark/>
          </w:tcPr>
          <w:p w14:paraId="36196E9F" w14:textId="3BD126BC" w:rsidR="00277D3C" w:rsidRPr="00EA3274" w:rsidRDefault="00277D3C" w:rsidP="00277D3C">
            <w:pPr>
              <w:spacing w:after="0" w:line="240" w:lineRule="auto"/>
              <w:ind w:left="0" w:firstLine="0"/>
              <w:jc w:val="center"/>
              <w:rPr>
                <w:rFonts w:eastAsia="Arial Unicode MS"/>
                <w:color w:val="auto"/>
                <w:szCs w:val="24"/>
              </w:rPr>
            </w:pPr>
            <w:r w:rsidRPr="00541E6B">
              <w:t>14 – б, в, г</w:t>
            </w:r>
          </w:p>
        </w:tc>
      </w:tr>
      <w:tr w:rsidR="00277D3C" w:rsidRPr="00EA3274" w14:paraId="3DCA3326"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3C12B3F4" w14:textId="4A80F01E" w:rsidR="00277D3C" w:rsidRPr="00EA3274" w:rsidRDefault="00277D3C" w:rsidP="00277D3C">
            <w:pPr>
              <w:spacing w:after="0" w:line="240" w:lineRule="auto"/>
              <w:ind w:left="0" w:firstLine="0"/>
              <w:jc w:val="center"/>
              <w:rPr>
                <w:rFonts w:eastAsia="Arial Unicode MS"/>
                <w:color w:val="auto"/>
                <w:szCs w:val="24"/>
              </w:rPr>
            </w:pPr>
            <w:r w:rsidRPr="00541E6B">
              <w:t>5 – в</w:t>
            </w:r>
          </w:p>
        </w:tc>
        <w:tc>
          <w:tcPr>
            <w:tcW w:w="3190" w:type="dxa"/>
            <w:tcBorders>
              <w:top w:val="single" w:sz="4" w:space="0" w:color="auto"/>
              <w:left w:val="single" w:sz="4" w:space="0" w:color="auto"/>
              <w:bottom w:val="single" w:sz="4" w:space="0" w:color="auto"/>
              <w:right w:val="single" w:sz="4" w:space="0" w:color="auto"/>
            </w:tcBorders>
            <w:hideMark/>
          </w:tcPr>
          <w:p w14:paraId="348E6977" w14:textId="467F0EFA" w:rsidR="00277D3C" w:rsidRPr="00EA3274" w:rsidRDefault="00277D3C" w:rsidP="00277D3C">
            <w:pPr>
              <w:spacing w:after="0" w:line="240" w:lineRule="auto"/>
              <w:ind w:left="0" w:firstLine="0"/>
              <w:jc w:val="center"/>
              <w:rPr>
                <w:rFonts w:eastAsia="Arial Unicode MS"/>
                <w:color w:val="auto"/>
                <w:szCs w:val="24"/>
              </w:rPr>
            </w:pPr>
            <w:r w:rsidRPr="00541E6B">
              <w:t>10 – б</w:t>
            </w:r>
          </w:p>
        </w:tc>
        <w:tc>
          <w:tcPr>
            <w:tcW w:w="3189" w:type="dxa"/>
            <w:tcBorders>
              <w:top w:val="single" w:sz="4" w:space="0" w:color="auto"/>
              <w:left w:val="single" w:sz="4" w:space="0" w:color="auto"/>
              <w:bottom w:val="single" w:sz="4" w:space="0" w:color="auto"/>
              <w:right w:val="single" w:sz="4" w:space="0" w:color="auto"/>
            </w:tcBorders>
            <w:hideMark/>
          </w:tcPr>
          <w:p w14:paraId="5670BB31" w14:textId="0B1DAD53" w:rsidR="00277D3C" w:rsidRPr="00EA3274" w:rsidRDefault="00277D3C" w:rsidP="00277D3C">
            <w:pPr>
              <w:spacing w:after="0" w:line="240" w:lineRule="auto"/>
              <w:ind w:left="0" w:firstLine="0"/>
              <w:jc w:val="center"/>
              <w:rPr>
                <w:rFonts w:eastAsia="Arial Unicode MS"/>
                <w:color w:val="auto"/>
                <w:szCs w:val="24"/>
              </w:rPr>
            </w:pPr>
            <w:r w:rsidRPr="00541E6B">
              <w:t>15 – г</w:t>
            </w:r>
          </w:p>
        </w:tc>
      </w:tr>
    </w:tbl>
    <w:p w14:paraId="5903473E" w14:textId="77777777" w:rsidR="00313095" w:rsidRPr="003B2FAB" w:rsidRDefault="00313095" w:rsidP="003B2FAB">
      <w:pPr>
        <w:tabs>
          <w:tab w:val="left" w:pos="567"/>
        </w:tabs>
        <w:spacing w:after="0" w:line="240" w:lineRule="auto"/>
        <w:ind w:left="0" w:firstLine="284"/>
        <w:rPr>
          <w:b/>
          <w:szCs w:val="24"/>
          <w:lang w:bidi="en-US"/>
        </w:rPr>
      </w:pPr>
    </w:p>
    <w:p w14:paraId="2857A92B" w14:textId="200A67D6" w:rsidR="00277D3C" w:rsidRPr="0077513F" w:rsidRDefault="00277D3C" w:rsidP="00277D3C">
      <w:pPr>
        <w:pStyle w:val="1"/>
        <w:spacing w:line="240" w:lineRule="auto"/>
        <w:ind w:left="0" w:firstLine="284"/>
        <w:rPr>
          <w:color w:val="auto"/>
          <w:szCs w:val="24"/>
        </w:rPr>
      </w:pPr>
      <w:r w:rsidRPr="00EA3274">
        <w:rPr>
          <w:szCs w:val="24"/>
        </w:rPr>
        <w:t>Дисциплина «</w:t>
      </w:r>
      <w:r w:rsidRPr="0077513F">
        <w:rPr>
          <w:color w:val="auto"/>
          <w:szCs w:val="24"/>
        </w:rPr>
        <w:t>Судебное делопроизводство»</w:t>
      </w:r>
    </w:p>
    <w:p w14:paraId="4601AA77" w14:textId="77777777" w:rsidR="00277D3C" w:rsidRPr="0077513F" w:rsidRDefault="00277D3C" w:rsidP="00277D3C">
      <w:pPr>
        <w:spacing w:after="0" w:line="240" w:lineRule="auto"/>
        <w:ind w:left="0" w:firstLine="284"/>
        <w:jc w:val="center"/>
        <w:rPr>
          <w:b/>
          <w:color w:val="auto"/>
          <w:szCs w:val="24"/>
          <w:lang w:bidi="en-US"/>
        </w:rPr>
      </w:pPr>
      <w:r w:rsidRPr="0077513F">
        <w:rPr>
          <w:b/>
          <w:color w:val="auto"/>
          <w:szCs w:val="24"/>
        </w:rPr>
        <w:t>Объясните и аргументируйте</w:t>
      </w:r>
      <w:r w:rsidRPr="0077513F">
        <w:rPr>
          <w:color w:val="auto"/>
          <w:szCs w:val="24"/>
          <w:lang w:bidi="en-US"/>
        </w:rPr>
        <w:t xml:space="preserve"> </w:t>
      </w:r>
      <w:r w:rsidRPr="0077513F">
        <w:rPr>
          <w:b/>
          <w:color w:val="auto"/>
          <w:szCs w:val="24"/>
          <w:lang w:bidi="en-US"/>
        </w:rPr>
        <w:t>использование в своей деятельности понятий, категорий, принципов:</w:t>
      </w:r>
    </w:p>
    <w:p w14:paraId="48F57AE3" w14:textId="77777777" w:rsidR="00277D3C" w:rsidRPr="00EA3274" w:rsidRDefault="00277D3C" w:rsidP="00277D3C">
      <w:pPr>
        <w:tabs>
          <w:tab w:val="left" w:pos="567"/>
        </w:tabs>
        <w:spacing w:after="0" w:line="240" w:lineRule="auto"/>
        <w:rPr>
          <w:b/>
          <w:szCs w:val="24"/>
          <w:lang w:bidi="en-US"/>
        </w:rPr>
      </w:pPr>
    </w:p>
    <w:p w14:paraId="799A510B" w14:textId="7B6E27AC" w:rsidR="00EA7B8F" w:rsidRDefault="002F0578" w:rsidP="00DA0F38">
      <w:pPr>
        <w:pStyle w:val="a3"/>
        <w:numPr>
          <w:ilvl w:val="0"/>
          <w:numId w:val="10"/>
        </w:numPr>
        <w:ind w:left="0" w:firstLine="709"/>
        <w:jc w:val="both"/>
      </w:pPr>
      <w:bookmarkStart w:id="8" w:name="_Hlk160033431"/>
      <w:r w:rsidRPr="002F0578">
        <w:rPr>
          <w:lang w:val="ru-RU"/>
        </w:rPr>
        <w:t>Кого относят к  сотрудникам аппарата по ведению делопроизводства в суде</w:t>
      </w:r>
    </w:p>
    <w:p w14:paraId="30241BF7" w14:textId="4BF4E1A7" w:rsidR="00EA7B8F" w:rsidRDefault="00EA7B8F" w:rsidP="00DA0F38">
      <w:pPr>
        <w:pStyle w:val="a3"/>
        <w:numPr>
          <w:ilvl w:val="0"/>
          <w:numId w:val="10"/>
        </w:numPr>
        <w:ind w:left="0" w:firstLine="709"/>
        <w:jc w:val="both"/>
      </w:pPr>
      <w:r>
        <w:t>Каковы полномочия сотрудников аппарата по ведению делопроизводства в суде</w:t>
      </w:r>
    </w:p>
    <w:p w14:paraId="7451AE11" w14:textId="0C819A5D" w:rsidR="00EA7B8F" w:rsidRDefault="00EA7B8F" w:rsidP="00DA0F38">
      <w:pPr>
        <w:pStyle w:val="a3"/>
        <w:numPr>
          <w:ilvl w:val="0"/>
          <w:numId w:val="10"/>
        </w:numPr>
        <w:ind w:left="0" w:firstLine="709"/>
        <w:jc w:val="both"/>
      </w:pPr>
      <w:r>
        <w:t>Каким образом осуществляется прием и регистрация поступающих в суд документов</w:t>
      </w:r>
    </w:p>
    <w:p w14:paraId="7C8FAC1F" w14:textId="630B9B54" w:rsidR="00EA7B8F" w:rsidRDefault="00EA7B8F" w:rsidP="00DA0F38">
      <w:pPr>
        <w:pStyle w:val="a3"/>
        <w:numPr>
          <w:ilvl w:val="0"/>
          <w:numId w:val="10"/>
        </w:numPr>
        <w:ind w:left="0" w:firstLine="709"/>
        <w:jc w:val="both"/>
      </w:pPr>
      <w:r>
        <w:t>Что включает в себя регистрация и учет гражданских, уголовных, административных дел и материалов в суде</w:t>
      </w:r>
    </w:p>
    <w:p w14:paraId="2ECB1B52" w14:textId="4F52D289" w:rsidR="00EA7B8F" w:rsidRDefault="00EA7B8F" w:rsidP="00DA0F38">
      <w:pPr>
        <w:pStyle w:val="a3"/>
        <w:numPr>
          <w:ilvl w:val="0"/>
          <w:numId w:val="10"/>
        </w:numPr>
        <w:ind w:left="0" w:firstLine="709"/>
        <w:jc w:val="both"/>
      </w:pPr>
      <w:r>
        <w:t>Как происходит подготовка и направление дел на рассмотрение судебных заседаний</w:t>
      </w:r>
    </w:p>
    <w:p w14:paraId="40E3EE95" w14:textId="3763B6A0" w:rsidR="00EA7B8F" w:rsidRDefault="00EA7B8F" w:rsidP="00DA0F38">
      <w:pPr>
        <w:pStyle w:val="a3"/>
        <w:numPr>
          <w:ilvl w:val="0"/>
          <w:numId w:val="10"/>
        </w:numPr>
        <w:ind w:left="0" w:firstLine="709"/>
        <w:jc w:val="both"/>
      </w:pPr>
      <w:r>
        <w:t>Как осуществляется оформление и рассылка решений, приговоров и других судебных актов в суде</w:t>
      </w:r>
    </w:p>
    <w:p w14:paraId="0344A326" w14:textId="0761DE56" w:rsidR="00EA7B8F" w:rsidRDefault="00EA7B8F" w:rsidP="00DA0F38">
      <w:pPr>
        <w:pStyle w:val="a3"/>
        <w:numPr>
          <w:ilvl w:val="0"/>
          <w:numId w:val="10"/>
        </w:numPr>
        <w:ind w:left="0" w:firstLine="709"/>
        <w:jc w:val="both"/>
      </w:pPr>
      <w:r>
        <w:t>Что включает в себя работ</w:t>
      </w:r>
      <w:r w:rsidR="00BF0600">
        <w:rPr>
          <w:lang w:val="ru-RU"/>
        </w:rPr>
        <w:t>а</w:t>
      </w:r>
      <w:r>
        <w:t xml:space="preserve"> по ведению архива суда</w:t>
      </w:r>
    </w:p>
    <w:p w14:paraId="7B33942F" w14:textId="509B4449" w:rsidR="00EA7B8F" w:rsidRDefault="00EA7B8F" w:rsidP="00DA0F38">
      <w:pPr>
        <w:pStyle w:val="a3"/>
        <w:numPr>
          <w:ilvl w:val="0"/>
          <w:numId w:val="10"/>
        </w:numPr>
        <w:ind w:left="0" w:firstLine="709"/>
        <w:jc w:val="both"/>
      </w:pPr>
      <w:r>
        <w:t>Как обеспечивается сохранность документов и материалов дел в суде</w:t>
      </w:r>
    </w:p>
    <w:p w14:paraId="04C8D5CD" w14:textId="6F978373" w:rsidR="00EA7B8F" w:rsidRDefault="00EA7B8F" w:rsidP="00DA0F38">
      <w:pPr>
        <w:pStyle w:val="a3"/>
        <w:numPr>
          <w:ilvl w:val="0"/>
          <w:numId w:val="10"/>
        </w:numPr>
        <w:ind w:left="0" w:firstLine="709"/>
        <w:jc w:val="both"/>
      </w:pPr>
      <w:r>
        <w:t>Каково взаимодействие с другими государственными органами и учреждениями по вопросам судопроизводства и архивного дела в суде</w:t>
      </w:r>
    </w:p>
    <w:p w14:paraId="27BED425" w14:textId="229AD84D" w:rsidR="00EA7B8F" w:rsidRDefault="00EA7B8F" w:rsidP="00DA0F38">
      <w:pPr>
        <w:pStyle w:val="a3"/>
        <w:numPr>
          <w:ilvl w:val="0"/>
          <w:numId w:val="10"/>
        </w:numPr>
        <w:ind w:left="0" w:firstLine="709"/>
        <w:jc w:val="both"/>
      </w:pPr>
      <w:r>
        <w:t>Кто такие секретари судов и какие функции они выполняют</w:t>
      </w:r>
    </w:p>
    <w:p w14:paraId="5EDD4B88" w14:textId="2968CFD3" w:rsidR="00EA7B8F" w:rsidRDefault="00EA7B8F" w:rsidP="00DA0F38">
      <w:pPr>
        <w:pStyle w:val="a3"/>
        <w:numPr>
          <w:ilvl w:val="0"/>
          <w:numId w:val="10"/>
        </w:numPr>
        <w:ind w:left="0" w:firstLine="709"/>
        <w:jc w:val="both"/>
      </w:pPr>
      <w:r>
        <w:t>Каковы полномочия секретарей судов</w:t>
      </w:r>
    </w:p>
    <w:p w14:paraId="6AA7942B" w14:textId="34F9A0ED" w:rsidR="00EA7B8F" w:rsidRDefault="00EA7B8F" w:rsidP="00DA0F38">
      <w:pPr>
        <w:pStyle w:val="a3"/>
        <w:numPr>
          <w:ilvl w:val="0"/>
          <w:numId w:val="10"/>
        </w:numPr>
        <w:ind w:left="0" w:firstLine="709"/>
        <w:jc w:val="both"/>
      </w:pPr>
      <w:r>
        <w:t>Чем характеризуются помощники судей и какие обязанности они выполняют</w:t>
      </w:r>
    </w:p>
    <w:p w14:paraId="39EC27D0" w14:textId="679F84AE" w:rsidR="00EA7B8F" w:rsidRDefault="00EA7B8F" w:rsidP="00DA0F38">
      <w:pPr>
        <w:pStyle w:val="a3"/>
        <w:numPr>
          <w:ilvl w:val="0"/>
          <w:numId w:val="10"/>
        </w:numPr>
        <w:ind w:left="0" w:firstLine="709"/>
        <w:jc w:val="both"/>
      </w:pPr>
      <w:r>
        <w:t>Какие полномочия имеют помощники судей</w:t>
      </w:r>
    </w:p>
    <w:p w14:paraId="33C02982" w14:textId="6DB1E638" w:rsidR="00EA7B8F" w:rsidRDefault="00EA7B8F" w:rsidP="00DA0F38">
      <w:pPr>
        <w:pStyle w:val="a3"/>
        <w:numPr>
          <w:ilvl w:val="0"/>
          <w:numId w:val="10"/>
        </w:numPr>
        <w:ind w:left="0" w:firstLine="709"/>
        <w:jc w:val="both"/>
      </w:pPr>
      <w:r>
        <w:t>Кто такие архивариусы в суде и каковы их функции</w:t>
      </w:r>
    </w:p>
    <w:p w14:paraId="6E053CFC" w14:textId="5CD9D878" w:rsidR="00EA7B8F" w:rsidRDefault="00EA7B8F" w:rsidP="00DA0F38">
      <w:pPr>
        <w:pStyle w:val="a3"/>
        <w:numPr>
          <w:ilvl w:val="0"/>
          <w:numId w:val="10"/>
        </w:numPr>
        <w:ind w:left="0" w:firstLine="709"/>
        <w:jc w:val="both"/>
      </w:pPr>
      <w:r>
        <w:t>Какие полномочия выполняют архивариусы в суде</w:t>
      </w:r>
    </w:p>
    <w:p w14:paraId="5A018ACD" w14:textId="2C52639D" w:rsidR="00EA7B8F" w:rsidRDefault="00EA7B8F" w:rsidP="00DA0F38">
      <w:pPr>
        <w:pStyle w:val="a3"/>
        <w:numPr>
          <w:ilvl w:val="0"/>
          <w:numId w:val="10"/>
        </w:numPr>
        <w:ind w:left="0" w:firstLine="709"/>
        <w:jc w:val="both"/>
      </w:pPr>
      <w:r>
        <w:lastRenderedPageBreak/>
        <w:t>Какое место занимает административно-хозяйственный персонал в структуре суда</w:t>
      </w:r>
    </w:p>
    <w:p w14:paraId="0836D309" w14:textId="6FC446B7" w:rsidR="00EA7B8F" w:rsidRDefault="00EA7B8F" w:rsidP="00DA0F38">
      <w:pPr>
        <w:pStyle w:val="a3"/>
        <w:numPr>
          <w:ilvl w:val="0"/>
          <w:numId w:val="10"/>
        </w:numPr>
        <w:ind w:left="0" w:firstLine="709"/>
        <w:jc w:val="both"/>
      </w:pPr>
      <w:r>
        <w:t>Какую роль играют специалисты по информационным технологиям в суде</w:t>
      </w:r>
    </w:p>
    <w:p w14:paraId="3A4ABDB6" w14:textId="57D9BBA9" w:rsidR="00EA7B8F" w:rsidRDefault="00EA7B8F" w:rsidP="00DA0F38">
      <w:pPr>
        <w:pStyle w:val="a3"/>
        <w:numPr>
          <w:ilvl w:val="0"/>
          <w:numId w:val="10"/>
        </w:numPr>
        <w:ind w:left="0" w:firstLine="709"/>
        <w:jc w:val="both"/>
      </w:pPr>
      <w:r>
        <w:t>Какие функции выполняют прочие специалисты в суде</w:t>
      </w:r>
    </w:p>
    <w:p w14:paraId="605CC6DB" w14:textId="570132DC" w:rsidR="00EA7B8F" w:rsidRDefault="00EA7B8F" w:rsidP="00DA0F38">
      <w:pPr>
        <w:pStyle w:val="a3"/>
        <w:numPr>
          <w:ilvl w:val="0"/>
          <w:numId w:val="10"/>
        </w:numPr>
        <w:ind w:left="0" w:firstLine="709"/>
        <w:jc w:val="both"/>
      </w:pPr>
      <w:r>
        <w:t>Какие требования предъявляются к квалификации и опыту работы специалиста по ведению делопроизводства в суде</w:t>
      </w:r>
    </w:p>
    <w:p w14:paraId="5BDED03A" w14:textId="64091469" w:rsidR="00EA7B8F" w:rsidRPr="00EA7B8F" w:rsidRDefault="00EA7B8F" w:rsidP="00DA0F38">
      <w:pPr>
        <w:pStyle w:val="a3"/>
        <w:numPr>
          <w:ilvl w:val="0"/>
          <w:numId w:val="10"/>
        </w:numPr>
        <w:ind w:left="0" w:firstLine="709"/>
        <w:jc w:val="both"/>
      </w:pPr>
      <w:r>
        <w:t>Какие меры принимаются для обеспечения сохранности и конфиденциальности документов в процессе ведения делопроизводства</w:t>
      </w:r>
    </w:p>
    <w:p w14:paraId="70B1873A" w14:textId="2722A14D" w:rsidR="00277D3C" w:rsidRPr="00EA3274" w:rsidRDefault="00277D3C" w:rsidP="00EA7B8F">
      <w:pPr>
        <w:pStyle w:val="a3"/>
        <w:ind w:left="1145"/>
        <w:jc w:val="both"/>
      </w:pPr>
    </w:p>
    <w:tbl>
      <w:tblPr>
        <w:tblStyle w:val="a7"/>
        <w:tblW w:w="10598" w:type="dxa"/>
        <w:tblLook w:val="04A0" w:firstRow="1" w:lastRow="0" w:firstColumn="1" w:lastColumn="0" w:noHBand="0" w:noVBand="1"/>
      </w:tblPr>
      <w:tblGrid>
        <w:gridCol w:w="3189"/>
        <w:gridCol w:w="7409"/>
      </w:tblGrid>
      <w:tr w:rsidR="00277D3C" w:rsidRPr="00EA3274" w14:paraId="4B8BA4DF" w14:textId="77777777" w:rsidTr="00556848">
        <w:tc>
          <w:tcPr>
            <w:tcW w:w="3189" w:type="dxa"/>
          </w:tcPr>
          <w:p w14:paraId="659DB5E7" w14:textId="77777777" w:rsidR="00277D3C" w:rsidRPr="00EA3274" w:rsidRDefault="00277D3C" w:rsidP="00556848">
            <w:pPr>
              <w:tabs>
                <w:tab w:val="left" w:pos="567"/>
              </w:tabs>
              <w:spacing w:after="0" w:line="240" w:lineRule="auto"/>
              <w:ind w:left="0" w:firstLine="284"/>
              <w:rPr>
                <w:szCs w:val="24"/>
              </w:rPr>
            </w:pPr>
            <w:r w:rsidRPr="00EA3274">
              <w:rPr>
                <w:szCs w:val="24"/>
              </w:rPr>
              <w:t>Вопрос</w:t>
            </w:r>
          </w:p>
        </w:tc>
        <w:tc>
          <w:tcPr>
            <w:tcW w:w="7409" w:type="dxa"/>
          </w:tcPr>
          <w:p w14:paraId="6E58463E" w14:textId="77777777" w:rsidR="00277D3C" w:rsidRPr="00EA3274" w:rsidRDefault="00277D3C" w:rsidP="00556848">
            <w:pPr>
              <w:tabs>
                <w:tab w:val="left" w:pos="567"/>
              </w:tabs>
              <w:spacing w:after="0" w:line="240" w:lineRule="auto"/>
              <w:ind w:left="0" w:firstLine="284"/>
              <w:rPr>
                <w:szCs w:val="24"/>
              </w:rPr>
            </w:pPr>
            <w:r w:rsidRPr="00EA3274">
              <w:rPr>
                <w:szCs w:val="24"/>
              </w:rPr>
              <w:t>Ответ</w:t>
            </w:r>
          </w:p>
        </w:tc>
      </w:tr>
      <w:tr w:rsidR="003E404E" w:rsidRPr="00EA3274" w14:paraId="6414F548" w14:textId="77777777" w:rsidTr="00556848">
        <w:trPr>
          <w:trHeight w:val="531"/>
        </w:trPr>
        <w:tc>
          <w:tcPr>
            <w:tcW w:w="3189" w:type="dxa"/>
          </w:tcPr>
          <w:p w14:paraId="4740CBAA" w14:textId="4B60EEF7" w:rsidR="003E404E" w:rsidRPr="00EA3274" w:rsidRDefault="00EA7B8F" w:rsidP="002F0578">
            <w:pPr>
              <w:pStyle w:val="a3"/>
              <w:numPr>
                <w:ilvl w:val="0"/>
                <w:numId w:val="11"/>
              </w:numPr>
              <w:tabs>
                <w:tab w:val="left" w:pos="284"/>
                <w:tab w:val="left" w:pos="426"/>
              </w:tabs>
              <w:ind w:hanging="44"/>
              <w:jc w:val="both"/>
              <w:rPr>
                <w:bCs/>
                <w:color w:val="000000" w:themeColor="text1"/>
              </w:rPr>
            </w:pPr>
            <w:r w:rsidRPr="00EA7B8F">
              <w:t>К</w:t>
            </w:r>
            <w:r w:rsidR="002F0578">
              <w:rPr>
                <w:lang w:val="ru-RU"/>
              </w:rPr>
              <w:t xml:space="preserve">ого относят к </w:t>
            </w:r>
            <w:r w:rsidRPr="00EA7B8F">
              <w:t xml:space="preserve"> сотрудник</w:t>
            </w:r>
            <w:r w:rsidR="002F0578">
              <w:rPr>
                <w:lang w:val="ru-RU"/>
              </w:rPr>
              <w:t>ам</w:t>
            </w:r>
            <w:r w:rsidRPr="00EA7B8F">
              <w:t xml:space="preserve"> аппарата по ведению делопроизводства в суде</w:t>
            </w:r>
          </w:p>
        </w:tc>
        <w:tc>
          <w:tcPr>
            <w:tcW w:w="7409" w:type="dxa"/>
          </w:tcPr>
          <w:p w14:paraId="1BD20BA2" w14:textId="77B01676" w:rsidR="003E404E" w:rsidRPr="00EA3274" w:rsidRDefault="002F0578" w:rsidP="003E190A">
            <w:pPr>
              <w:spacing w:after="0" w:line="240" w:lineRule="auto"/>
              <w:ind w:left="0" w:firstLine="0"/>
              <w:rPr>
                <w:bCs/>
                <w:color w:val="000000" w:themeColor="text1"/>
                <w:szCs w:val="24"/>
              </w:rPr>
            </w:pPr>
            <w:r>
              <w:t>К сотрудникам</w:t>
            </w:r>
            <w:r w:rsidR="003E404E">
              <w:t xml:space="preserve"> аппарата по ведению делопроизводства в суде </w:t>
            </w:r>
            <w:r>
              <w:t>относятся</w:t>
            </w:r>
            <w:r w:rsidR="003E404E">
              <w:t>:</w:t>
            </w:r>
            <w:r w:rsidR="003E190A">
              <w:t xml:space="preserve"> с</w:t>
            </w:r>
            <w:r w:rsidR="003E404E">
              <w:t>екретари судов</w:t>
            </w:r>
            <w:r w:rsidR="003E190A">
              <w:t>, п</w:t>
            </w:r>
            <w:r w:rsidR="003E404E">
              <w:t>омощники судей</w:t>
            </w:r>
            <w:r w:rsidR="003E190A">
              <w:t>, архивариусы, с</w:t>
            </w:r>
            <w:r w:rsidR="003E404E">
              <w:t>пециалисты по информационным</w:t>
            </w:r>
            <w:r w:rsidR="003E190A">
              <w:t xml:space="preserve"> технологиям, а</w:t>
            </w:r>
            <w:r w:rsidR="003E404E">
              <w:t>дминис</w:t>
            </w:r>
            <w:r w:rsidR="003E190A">
              <w:t>тративно-хозяйственный персонал и п</w:t>
            </w:r>
            <w:r w:rsidR="003E404E">
              <w:t>рочие специалисты</w:t>
            </w:r>
            <w:r w:rsidR="003E190A">
              <w:t xml:space="preserve"> (</w:t>
            </w:r>
            <w:r w:rsidR="003E404E">
              <w:t>переводчики, психологи, педагоги и другие специалисты, привлекаемые судом для оказания помощи в рассмотрении отдельных категорий дел</w:t>
            </w:r>
            <w:r w:rsidR="003E190A">
              <w:t>)</w:t>
            </w:r>
            <w:r w:rsidR="003E404E">
              <w:t>.</w:t>
            </w:r>
          </w:p>
        </w:tc>
      </w:tr>
      <w:tr w:rsidR="00EA7B8F" w:rsidRPr="00EA3274" w14:paraId="6B82CF4A" w14:textId="77777777" w:rsidTr="00556848">
        <w:tc>
          <w:tcPr>
            <w:tcW w:w="3189" w:type="dxa"/>
          </w:tcPr>
          <w:p w14:paraId="1312A42D" w14:textId="60BC4601" w:rsidR="00EA7B8F" w:rsidRPr="00EA3274" w:rsidRDefault="00EA7B8F" w:rsidP="007E3FE4">
            <w:pPr>
              <w:pStyle w:val="a3"/>
              <w:numPr>
                <w:ilvl w:val="0"/>
                <w:numId w:val="11"/>
              </w:numPr>
              <w:tabs>
                <w:tab w:val="left" w:pos="284"/>
                <w:tab w:val="left" w:pos="426"/>
              </w:tabs>
              <w:ind w:hanging="44"/>
              <w:jc w:val="both"/>
              <w:rPr>
                <w:bCs/>
                <w:color w:val="000000" w:themeColor="text1"/>
              </w:rPr>
            </w:pPr>
            <w:r w:rsidRPr="00255549">
              <w:t>Каковы полномочия сотрудников аппарата по ведению делопроизводства в суде</w:t>
            </w:r>
          </w:p>
        </w:tc>
        <w:tc>
          <w:tcPr>
            <w:tcW w:w="7409" w:type="dxa"/>
          </w:tcPr>
          <w:p w14:paraId="625A64C7" w14:textId="77777777" w:rsidR="00EA7B8F" w:rsidRDefault="00EA7B8F" w:rsidP="003E404E">
            <w:pPr>
              <w:spacing w:after="0" w:line="240" w:lineRule="auto"/>
              <w:ind w:left="0" w:firstLine="0"/>
            </w:pPr>
            <w:r>
              <w:t>К полномочиям сотрудников аппарата суда по ведению делопроизводства относятся:</w:t>
            </w:r>
          </w:p>
          <w:p w14:paraId="40D914D0" w14:textId="77777777" w:rsidR="00EA7B8F" w:rsidRDefault="00EA7B8F" w:rsidP="003E404E">
            <w:pPr>
              <w:spacing w:after="0" w:line="240" w:lineRule="auto"/>
              <w:ind w:left="0" w:firstLine="0"/>
            </w:pPr>
            <w:r>
              <w:t>Прием и регистрация поступающих в суд документов;</w:t>
            </w:r>
          </w:p>
          <w:p w14:paraId="63004654" w14:textId="77777777" w:rsidR="00EA7B8F" w:rsidRDefault="00EA7B8F" w:rsidP="003E404E">
            <w:pPr>
              <w:spacing w:after="0" w:line="240" w:lineRule="auto"/>
              <w:ind w:left="0" w:firstLine="0"/>
            </w:pPr>
            <w:r>
              <w:t>Регистрация и учет гражданских, уголовных, административных дел и материалов;</w:t>
            </w:r>
          </w:p>
          <w:p w14:paraId="1C96EB65" w14:textId="77777777" w:rsidR="00EA7B8F" w:rsidRDefault="00EA7B8F" w:rsidP="003E404E">
            <w:pPr>
              <w:spacing w:after="0" w:line="240" w:lineRule="auto"/>
              <w:ind w:left="0" w:firstLine="0"/>
            </w:pPr>
            <w:r>
              <w:t>Подготовка и направление дел на рассмотрение судебных заседаний;</w:t>
            </w:r>
          </w:p>
          <w:p w14:paraId="64D1443A" w14:textId="77777777" w:rsidR="00EA7B8F" w:rsidRDefault="00EA7B8F" w:rsidP="003E404E">
            <w:pPr>
              <w:spacing w:after="0" w:line="240" w:lineRule="auto"/>
              <w:ind w:left="0" w:firstLine="0"/>
            </w:pPr>
            <w:r>
              <w:t>Оформление и рассылка решений, приговоров и других судебных актов;</w:t>
            </w:r>
          </w:p>
          <w:p w14:paraId="4B334A4C" w14:textId="77777777" w:rsidR="00EA7B8F" w:rsidRDefault="00EA7B8F" w:rsidP="003E404E">
            <w:pPr>
              <w:spacing w:after="0" w:line="240" w:lineRule="auto"/>
              <w:ind w:left="0" w:firstLine="0"/>
            </w:pPr>
            <w:r>
              <w:t>Ведение архива суда;</w:t>
            </w:r>
          </w:p>
          <w:p w14:paraId="09B62EAA" w14:textId="77777777" w:rsidR="00EA7B8F" w:rsidRDefault="00EA7B8F" w:rsidP="003E404E">
            <w:pPr>
              <w:spacing w:after="0" w:line="240" w:lineRule="auto"/>
              <w:ind w:left="0" w:firstLine="0"/>
            </w:pPr>
            <w:r>
              <w:t>Обеспечение сохранности документов и материалов дел;</w:t>
            </w:r>
          </w:p>
          <w:p w14:paraId="4D30FDBB" w14:textId="2D28D633" w:rsidR="00EA7B8F" w:rsidRPr="00EA3274" w:rsidRDefault="00EA7B8F" w:rsidP="003E404E">
            <w:pPr>
              <w:spacing w:after="0" w:line="240" w:lineRule="auto"/>
              <w:ind w:left="0" w:firstLine="0"/>
              <w:rPr>
                <w:bCs/>
                <w:color w:val="000000" w:themeColor="text1"/>
                <w:szCs w:val="24"/>
              </w:rPr>
            </w:pPr>
            <w:r>
              <w:t>Взаимодействие с другими государственными органами и учреждениями по вопросам судопроизводства и архивного дела.</w:t>
            </w:r>
          </w:p>
        </w:tc>
      </w:tr>
      <w:tr w:rsidR="00EA7B8F" w:rsidRPr="00EA3274" w14:paraId="7EB9F8FA" w14:textId="77777777" w:rsidTr="00556848">
        <w:tc>
          <w:tcPr>
            <w:tcW w:w="3189" w:type="dxa"/>
          </w:tcPr>
          <w:p w14:paraId="14573A5A" w14:textId="31D6911F" w:rsidR="00EA7B8F" w:rsidRPr="00EA3274" w:rsidRDefault="00EA7B8F" w:rsidP="007E3FE4">
            <w:pPr>
              <w:pStyle w:val="a3"/>
              <w:numPr>
                <w:ilvl w:val="0"/>
                <w:numId w:val="11"/>
              </w:numPr>
              <w:tabs>
                <w:tab w:val="left" w:pos="284"/>
                <w:tab w:val="left" w:pos="426"/>
              </w:tabs>
              <w:ind w:hanging="44"/>
              <w:jc w:val="both"/>
              <w:rPr>
                <w:bCs/>
                <w:color w:val="000000" w:themeColor="text1"/>
              </w:rPr>
            </w:pPr>
            <w:r w:rsidRPr="00255549">
              <w:t>Каким образом осуществляется прием и регистрация поступающих в суд документов</w:t>
            </w:r>
          </w:p>
        </w:tc>
        <w:tc>
          <w:tcPr>
            <w:tcW w:w="7409" w:type="dxa"/>
          </w:tcPr>
          <w:p w14:paraId="71665AE5" w14:textId="75612AF4" w:rsidR="00EA7B8F" w:rsidRPr="00EA3274" w:rsidRDefault="00EA7B8F" w:rsidP="003E404E">
            <w:pPr>
              <w:spacing w:after="0" w:line="240" w:lineRule="auto"/>
              <w:ind w:left="0" w:firstLine="0"/>
              <w:rPr>
                <w:bCs/>
                <w:color w:val="000000" w:themeColor="text1"/>
                <w:szCs w:val="24"/>
              </w:rPr>
            </w:pPr>
            <w:r w:rsidRPr="00B200B8">
              <w:t>При приеме и регистрации документов сотрудники аппарата суда проверяют их соответствие требованиям законодательства, наличие всех необходимых реквизитов и приложений, а также правильность оформления. Затем документы регистрируются в системе электронного документооборота суда и им присваивается соответствующий номер. После этого документы направляются на рассмотрение судье или в соответствующее структурное подразделение суда.</w:t>
            </w:r>
          </w:p>
        </w:tc>
      </w:tr>
      <w:tr w:rsidR="00EA7B8F" w:rsidRPr="00EA3274" w14:paraId="60488842" w14:textId="77777777" w:rsidTr="00556848">
        <w:tc>
          <w:tcPr>
            <w:tcW w:w="3189" w:type="dxa"/>
          </w:tcPr>
          <w:p w14:paraId="3F917D57" w14:textId="0F8A164D" w:rsidR="00EA7B8F" w:rsidRPr="00EA3274" w:rsidRDefault="00EA7B8F" w:rsidP="007E3FE4">
            <w:pPr>
              <w:pStyle w:val="a3"/>
              <w:numPr>
                <w:ilvl w:val="0"/>
                <w:numId w:val="11"/>
              </w:numPr>
              <w:tabs>
                <w:tab w:val="left" w:pos="284"/>
                <w:tab w:val="left" w:pos="426"/>
              </w:tabs>
              <w:ind w:hanging="44"/>
              <w:jc w:val="both"/>
              <w:rPr>
                <w:bCs/>
                <w:color w:val="000000" w:themeColor="text1"/>
              </w:rPr>
            </w:pPr>
            <w:r w:rsidRPr="00255549">
              <w:t>Что включает в себя регистрация и учет гражданских, уголовных, административных дел и материалов в суде</w:t>
            </w:r>
          </w:p>
        </w:tc>
        <w:tc>
          <w:tcPr>
            <w:tcW w:w="7409" w:type="dxa"/>
          </w:tcPr>
          <w:p w14:paraId="4B824972" w14:textId="76EC6E10" w:rsidR="00EA7B8F" w:rsidRPr="00EA3274" w:rsidRDefault="00EA7B8F" w:rsidP="003E404E">
            <w:pPr>
              <w:spacing w:after="0" w:line="240" w:lineRule="auto"/>
              <w:ind w:left="0" w:firstLine="0"/>
              <w:rPr>
                <w:bCs/>
                <w:color w:val="000000" w:themeColor="text1"/>
                <w:szCs w:val="24"/>
              </w:rPr>
            </w:pPr>
            <w:r w:rsidRPr="006C045A">
              <w:t>При регистрации дел и материалов сотрудники аппарата суда вносят информацию о них в систему электронного документооборота и учета дел, а также формируют соответствующие картотеки и журналы учета. Это позволяет обеспечить контроль за движением дел и материалов, а также быстро находить нужную информацию при необходимости.</w:t>
            </w:r>
          </w:p>
        </w:tc>
      </w:tr>
      <w:tr w:rsidR="00EA7B8F" w:rsidRPr="00EA3274" w14:paraId="2094EF03" w14:textId="77777777" w:rsidTr="00556848">
        <w:tc>
          <w:tcPr>
            <w:tcW w:w="3189" w:type="dxa"/>
          </w:tcPr>
          <w:p w14:paraId="59A030C1" w14:textId="3F8638C0" w:rsidR="00EA7B8F" w:rsidRPr="00EA3274" w:rsidRDefault="00EA7B8F" w:rsidP="007E3FE4">
            <w:pPr>
              <w:pStyle w:val="a3"/>
              <w:numPr>
                <w:ilvl w:val="0"/>
                <w:numId w:val="11"/>
              </w:numPr>
              <w:tabs>
                <w:tab w:val="left" w:pos="284"/>
                <w:tab w:val="left" w:pos="426"/>
              </w:tabs>
              <w:ind w:hanging="44"/>
              <w:jc w:val="both"/>
              <w:rPr>
                <w:bCs/>
                <w:color w:val="000000" w:themeColor="text1"/>
              </w:rPr>
            </w:pPr>
            <w:r w:rsidRPr="00255549">
              <w:t>Как происходит подготовка и направление дел на рассмотрение судебных заседаний</w:t>
            </w:r>
          </w:p>
        </w:tc>
        <w:tc>
          <w:tcPr>
            <w:tcW w:w="7409" w:type="dxa"/>
          </w:tcPr>
          <w:p w14:paraId="2B30C28A" w14:textId="77777777" w:rsidR="00EA7B8F" w:rsidRDefault="00EA7B8F" w:rsidP="003E404E">
            <w:pPr>
              <w:spacing w:after="0" w:line="240" w:lineRule="auto"/>
              <w:ind w:left="0" w:firstLine="0"/>
            </w:pPr>
            <w:r>
              <w:t>Перед направлением дела на рассмотрение судебного заседания сотрудники аппарата суда проводят подготовительную работу, которая включает в себя:</w:t>
            </w:r>
          </w:p>
          <w:p w14:paraId="08A3FDA2" w14:textId="6D7FF041" w:rsidR="00EA7B8F" w:rsidRDefault="00BF0600" w:rsidP="003E404E">
            <w:pPr>
              <w:spacing w:after="0" w:line="240" w:lineRule="auto"/>
              <w:ind w:left="0" w:firstLine="0"/>
            </w:pPr>
            <w:r>
              <w:t xml:space="preserve">- </w:t>
            </w:r>
            <w:r w:rsidR="00EA7B8F">
              <w:t>изучение материалов дела и подготовку проекта решения или приговора;</w:t>
            </w:r>
          </w:p>
          <w:p w14:paraId="1645DDA3" w14:textId="6030D4F0" w:rsidR="00EA7B8F" w:rsidRDefault="00BF0600" w:rsidP="003E404E">
            <w:pPr>
              <w:spacing w:after="0" w:line="240" w:lineRule="auto"/>
              <w:ind w:left="0" w:firstLine="0"/>
            </w:pPr>
            <w:r>
              <w:t xml:space="preserve">- </w:t>
            </w:r>
            <w:r w:rsidR="00EA7B8F">
              <w:t>извещение сторон и других участников процесса о дате и времени судебного заседания;</w:t>
            </w:r>
          </w:p>
          <w:p w14:paraId="11546905" w14:textId="4C65E79C" w:rsidR="00EA7B8F" w:rsidRDefault="00BF0600" w:rsidP="003E404E">
            <w:pPr>
              <w:spacing w:after="0" w:line="240" w:lineRule="auto"/>
              <w:ind w:left="0" w:firstLine="0"/>
            </w:pPr>
            <w:r>
              <w:t xml:space="preserve">- </w:t>
            </w:r>
            <w:r w:rsidR="00EA7B8F">
              <w:t>обеспечение явки свидетелей и экспертов на судебное заседание;</w:t>
            </w:r>
          </w:p>
          <w:p w14:paraId="6E4D9E22" w14:textId="7C731F23" w:rsidR="00EA7B8F" w:rsidRDefault="00BF0600" w:rsidP="003E404E">
            <w:pPr>
              <w:spacing w:after="0" w:line="240" w:lineRule="auto"/>
              <w:ind w:left="0" w:firstLine="0"/>
            </w:pPr>
            <w:r>
              <w:t xml:space="preserve">- </w:t>
            </w:r>
            <w:r w:rsidR="00EA7B8F">
              <w:t>подготовку зала судебного заседания и технических средств для проведения заседания.</w:t>
            </w:r>
          </w:p>
          <w:p w14:paraId="717B41B7" w14:textId="32B87CD5" w:rsidR="00EA7B8F" w:rsidRPr="00EA3274" w:rsidRDefault="00EA7B8F" w:rsidP="003E404E">
            <w:pPr>
              <w:spacing w:after="0" w:line="240" w:lineRule="auto"/>
              <w:ind w:left="0" w:firstLine="0"/>
              <w:rPr>
                <w:bCs/>
                <w:color w:val="000000" w:themeColor="text1"/>
                <w:szCs w:val="24"/>
              </w:rPr>
            </w:pPr>
            <w:r>
              <w:lastRenderedPageBreak/>
              <w:t>По окончании подготовительной работы дело направляется на рассмотрение суда в установленном порядке.</w:t>
            </w:r>
          </w:p>
        </w:tc>
      </w:tr>
      <w:tr w:rsidR="00EA7B8F" w:rsidRPr="00EA3274" w14:paraId="0DB53655" w14:textId="77777777" w:rsidTr="00556848">
        <w:tc>
          <w:tcPr>
            <w:tcW w:w="3189" w:type="dxa"/>
          </w:tcPr>
          <w:p w14:paraId="0CA1FE5D" w14:textId="1B3C011C" w:rsidR="00EA7B8F" w:rsidRPr="00EA3274" w:rsidRDefault="00EA7B8F" w:rsidP="007E3FE4">
            <w:pPr>
              <w:pStyle w:val="a3"/>
              <w:numPr>
                <w:ilvl w:val="0"/>
                <w:numId w:val="11"/>
              </w:numPr>
              <w:tabs>
                <w:tab w:val="left" w:pos="284"/>
                <w:tab w:val="left" w:pos="426"/>
              </w:tabs>
              <w:ind w:hanging="44"/>
              <w:jc w:val="both"/>
              <w:rPr>
                <w:bCs/>
                <w:color w:val="000000" w:themeColor="text1"/>
              </w:rPr>
            </w:pPr>
            <w:r w:rsidRPr="00255549">
              <w:lastRenderedPageBreak/>
              <w:t>Как осуществляется оформление и рассылка решений, приговоров и других судебных актов в суде</w:t>
            </w:r>
          </w:p>
        </w:tc>
        <w:tc>
          <w:tcPr>
            <w:tcW w:w="7409" w:type="dxa"/>
          </w:tcPr>
          <w:p w14:paraId="56D03CB1" w14:textId="1E1BF10C" w:rsidR="00EA7B8F" w:rsidRPr="00EA3274" w:rsidRDefault="00EA7B8F" w:rsidP="003E404E">
            <w:pPr>
              <w:spacing w:after="0" w:line="240" w:lineRule="auto"/>
              <w:ind w:left="0" w:firstLine="0"/>
              <w:rPr>
                <w:bCs/>
                <w:color w:val="000000" w:themeColor="text1"/>
                <w:szCs w:val="24"/>
              </w:rPr>
            </w:pPr>
            <w:r w:rsidRPr="00AA3A86">
              <w:t>После вынесения решения, приговора или иного судебного акта сотрудники аппарата суда оформляют его в соответствии с требованиями законодательства и направляют сторонам и другим заинтересованным лицам. Если решение или приговор подлежит исполнению, то сотрудники аппарата обеспечивают их рассылку в установленные сроки.</w:t>
            </w:r>
          </w:p>
        </w:tc>
      </w:tr>
      <w:tr w:rsidR="00EA7B8F" w:rsidRPr="00EA3274" w14:paraId="7769D3F4" w14:textId="77777777" w:rsidTr="00556848">
        <w:tc>
          <w:tcPr>
            <w:tcW w:w="3189" w:type="dxa"/>
          </w:tcPr>
          <w:p w14:paraId="7BF22129" w14:textId="68033D1A" w:rsidR="00EA7B8F" w:rsidRPr="00EA3274" w:rsidRDefault="00BF0600" w:rsidP="007E3FE4">
            <w:pPr>
              <w:pStyle w:val="a3"/>
              <w:numPr>
                <w:ilvl w:val="0"/>
                <w:numId w:val="11"/>
              </w:numPr>
              <w:tabs>
                <w:tab w:val="left" w:pos="284"/>
                <w:tab w:val="left" w:pos="426"/>
              </w:tabs>
              <w:ind w:hanging="44"/>
              <w:jc w:val="both"/>
            </w:pPr>
            <w:r>
              <w:t>Что включает в себя работ</w:t>
            </w:r>
            <w:r>
              <w:rPr>
                <w:lang w:val="ru-RU"/>
              </w:rPr>
              <w:t>а</w:t>
            </w:r>
            <w:r w:rsidR="00EA7B8F" w:rsidRPr="00255549">
              <w:t xml:space="preserve"> по ведению архива суда</w:t>
            </w:r>
          </w:p>
        </w:tc>
        <w:tc>
          <w:tcPr>
            <w:tcW w:w="7409" w:type="dxa"/>
          </w:tcPr>
          <w:p w14:paraId="74184618" w14:textId="77777777" w:rsidR="00BF0600" w:rsidRDefault="00BF0600" w:rsidP="003E404E">
            <w:pPr>
              <w:spacing w:after="0" w:line="240" w:lineRule="auto"/>
              <w:ind w:left="0" w:firstLine="0"/>
            </w:pPr>
            <w:r>
              <w:t>Р</w:t>
            </w:r>
            <w:r w:rsidRPr="00BF0600">
              <w:t>абота по ведению архива суда включает в себя</w:t>
            </w:r>
            <w:r>
              <w:t>:</w:t>
            </w:r>
          </w:p>
          <w:p w14:paraId="41E19A54" w14:textId="77777777" w:rsidR="00BF0600" w:rsidRDefault="00BF0600" w:rsidP="003E404E">
            <w:pPr>
              <w:spacing w:after="0" w:line="240" w:lineRule="auto"/>
              <w:ind w:left="0" w:firstLine="0"/>
            </w:pPr>
            <w:r>
              <w:t>- хранение документов;</w:t>
            </w:r>
          </w:p>
          <w:p w14:paraId="7BA4CE65" w14:textId="77777777" w:rsidR="00BF0600" w:rsidRDefault="00BF0600" w:rsidP="003E404E">
            <w:pPr>
              <w:spacing w:after="0" w:line="240" w:lineRule="auto"/>
              <w:ind w:left="0" w:firstLine="0"/>
            </w:pPr>
            <w:r>
              <w:t>- с</w:t>
            </w:r>
            <w:r w:rsidR="00EA7B8F">
              <w:t>истематизаци</w:t>
            </w:r>
            <w:r>
              <w:t>ю документов;</w:t>
            </w:r>
          </w:p>
          <w:p w14:paraId="2F20240D" w14:textId="77777777" w:rsidR="00BF0600" w:rsidRDefault="00BF0600" w:rsidP="003E404E">
            <w:pPr>
              <w:spacing w:after="0" w:line="240" w:lineRule="auto"/>
              <w:ind w:left="0" w:firstLine="0"/>
            </w:pPr>
            <w:r>
              <w:t>- выд</w:t>
            </w:r>
            <w:r w:rsidR="00EA7B8F">
              <w:t>ача копий документов</w:t>
            </w:r>
            <w:r>
              <w:t>;</w:t>
            </w:r>
          </w:p>
          <w:p w14:paraId="742470B3" w14:textId="77777777" w:rsidR="00BF0600" w:rsidRDefault="00BF0600" w:rsidP="00BF0600">
            <w:pPr>
              <w:spacing w:after="0" w:line="240" w:lineRule="auto"/>
              <w:ind w:left="0" w:firstLine="0"/>
            </w:pPr>
            <w:r>
              <w:t>- уничтожение документов;</w:t>
            </w:r>
          </w:p>
          <w:p w14:paraId="12EF0A46" w14:textId="65D58665" w:rsidR="00EA7B8F" w:rsidRPr="00EA3274" w:rsidRDefault="00BF0600" w:rsidP="00BF0600">
            <w:pPr>
              <w:spacing w:after="0" w:line="240" w:lineRule="auto"/>
              <w:ind w:left="0" w:firstLine="0"/>
              <w:rPr>
                <w:szCs w:val="24"/>
              </w:rPr>
            </w:pPr>
            <w:r>
              <w:t>- к</w:t>
            </w:r>
            <w:r w:rsidR="00EA7B8F">
              <w:t>онтроль за соблюдением правил хранения и использования архивных документов</w:t>
            </w:r>
            <w:r>
              <w:t>.</w:t>
            </w:r>
          </w:p>
        </w:tc>
      </w:tr>
      <w:tr w:rsidR="00EA7B8F" w:rsidRPr="00EA3274" w14:paraId="3B67FCF9" w14:textId="77777777" w:rsidTr="00556848">
        <w:tc>
          <w:tcPr>
            <w:tcW w:w="3189" w:type="dxa"/>
          </w:tcPr>
          <w:p w14:paraId="31F51E25" w14:textId="5F4BF58C" w:rsidR="00EA7B8F" w:rsidRPr="00EA3274" w:rsidRDefault="00EA7B8F" w:rsidP="007E3FE4">
            <w:pPr>
              <w:pStyle w:val="a3"/>
              <w:numPr>
                <w:ilvl w:val="0"/>
                <w:numId w:val="11"/>
              </w:numPr>
              <w:tabs>
                <w:tab w:val="left" w:pos="284"/>
                <w:tab w:val="left" w:pos="426"/>
              </w:tabs>
              <w:ind w:hanging="44"/>
              <w:jc w:val="both"/>
            </w:pPr>
            <w:r w:rsidRPr="00255549">
              <w:t>Как обеспечивается сохранность документов и материалов дел в суде</w:t>
            </w:r>
          </w:p>
        </w:tc>
        <w:tc>
          <w:tcPr>
            <w:tcW w:w="7409" w:type="dxa"/>
          </w:tcPr>
          <w:p w14:paraId="51F06224" w14:textId="0B2C9799" w:rsidR="00EA7B8F" w:rsidRDefault="00EA7B8F" w:rsidP="003E404E">
            <w:pPr>
              <w:spacing w:after="0" w:line="240" w:lineRule="auto"/>
              <w:ind w:left="0" w:firstLine="0"/>
            </w:pPr>
            <w:r>
              <w:t>Обеспечение сохранности документов и материалов в судебной системе достигается</w:t>
            </w:r>
            <w:r w:rsidR="00BF0600">
              <w:t xml:space="preserve"> путем</w:t>
            </w:r>
            <w:r>
              <w:t>:</w:t>
            </w:r>
          </w:p>
          <w:p w14:paraId="31469A73" w14:textId="77777777" w:rsidR="00BF0600" w:rsidRDefault="00BF0600" w:rsidP="003E404E">
            <w:pPr>
              <w:spacing w:after="0" w:line="240" w:lineRule="auto"/>
              <w:ind w:left="0" w:firstLine="0"/>
            </w:pPr>
            <w:r>
              <w:t>- ф</w:t>
            </w:r>
            <w:r w:rsidR="00EA7B8F">
              <w:t>изическ</w:t>
            </w:r>
            <w:r>
              <w:t>ой</w:t>
            </w:r>
            <w:r w:rsidR="00EA7B8F">
              <w:t xml:space="preserve"> охран</w:t>
            </w:r>
            <w:r>
              <w:t>ы</w:t>
            </w:r>
            <w:r w:rsidR="00EA7B8F">
              <w:t xml:space="preserve"> здания суда</w:t>
            </w:r>
            <w:r>
              <w:t>;</w:t>
            </w:r>
          </w:p>
          <w:p w14:paraId="1AD1B2EC" w14:textId="77777777" w:rsidR="00BC3F48" w:rsidRDefault="00BF0600" w:rsidP="003E404E">
            <w:pPr>
              <w:spacing w:after="0" w:line="240" w:lineRule="auto"/>
              <w:ind w:left="0" w:firstLine="0"/>
            </w:pPr>
            <w:r>
              <w:t>- к</w:t>
            </w:r>
            <w:r w:rsidR="00EA7B8F">
              <w:t>онтрол</w:t>
            </w:r>
            <w:r w:rsidR="00BC3F48">
              <w:t>я</w:t>
            </w:r>
            <w:r w:rsidR="00EA7B8F">
              <w:t xml:space="preserve"> доступа</w:t>
            </w:r>
            <w:r w:rsidR="00BC3F48">
              <w:t>;</w:t>
            </w:r>
          </w:p>
          <w:p w14:paraId="3B8F485A" w14:textId="77777777" w:rsidR="00BC3F48" w:rsidRDefault="00BC3F48" w:rsidP="00BC3F48">
            <w:pPr>
              <w:spacing w:after="0" w:line="240" w:lineRule="auto"/>
              <w:ind w:left="0" w:firstLine="0"/>
            </w:pPr>
            <w:r>
              <w:t>- э</w:t>
            </w:r>
            <w:r w:rsidR="00EA7B8F">
              <w:t>лектронн</w:t>
            </w:r>
            <w:r>
              <w:t>ой</w:t>
            </w:r>
            <w:r w:rsidR="00EA7B8F">
              <w:t xml:space="preserve"> системы хранения</w:t>
            </w:r>
            <w:r>
              <w:t>;</w:t>
            </w:r>
          </w:p>
          <w:p w14:paraId="05DC3842" w14:textId="77777777" w:rsidR="00BC3F48" w:rsidRDefault="00BC3F48" w:rsidP="003E404E">
            <w:pPr>
              <w:spacing w:after="0" w:line="240" w:lineRule="auto"/>
              <w:ind w:left="0" w:firstLine="0"/>
            </w:pPr>
            <w:r>
              <w:t>- ограничения</w:t>
            </w:r>
            <w:r w:rsidR="00EA7B8F">
              <w:t xml:space="preserve"> доступа к документам</w:t>
            </w:r>
            <w:r>
              <w:t xml:space="preserve">; </w:t>
            </w:r>
          </w:p>
          <w:p w14:paraId="3486A0D4" w14:textId="77777777" w:rsidR="00BC3F48" w:rsidRDefault="00BC3F48" w:rsidP="00BC3F48">
            <w:pPr>
              <w:spacing w:after="0" w:line="240" w:lineRule="auto"/>
              <w:ind w:left="0" w:firstLine="0"/>
            </w:pPr>
            <w:r>
              <w:t>- п</w:t>
            </w:r>
            <w:r w:rsidR="00EA7B8F">
              <w:t>ротоколировани</w:t>
            </w:r>
            <w:r>
              <w:t>я</w:t>
            </w:r>
            <w:r w:rsidR="00EA7B8F">
              <w:t xml:space="preserve"> и регистраци</w:t>
            </w:r>
            <w:r>
              <w:t>и;</w:t>
            </w:r>
          </w:p>
          <w:p w14:paraId="23923780" w14:textId="3C2C6790" w:rsidR="00EA7B8F" w:rsidRPr="00BC3F48" w:rsidRDefault="00BC3F48" w:rsidP="00BC3F48">
            <w:pPr>
              <w:spacing w:after="0" w:line="240" w:lineRule="auto"/>
              <w:ind w:left="0" w:firstLine="0"/>
            </w:pPr>
            <w:r>
              <w:t>- хранения</w:t>
            </w:r>
            <w:r w:rsidR="00EA7B8F">
              <w:t xml:space="preserve"> </w:t>
            </w:r>
            <w:r>
              <w:t>документов</w:t>
            </w:r>
            <w:r w:rsidR="00EA7B8F">
              <w:t>.</w:t>
            </w:r>
          </w:p>
        </w:tc>
      </w:tr>
      <w:tr w:rsidR="00EA7B8F" w:rsidRPr="00EA3274" w14:paraId="7E2FA310" w14:textId="77777777" w:rsidTr="00556848">
        <w:trPr>
          <w:trHeight w:val="705"/>
        </w:trPr>
        <w:tc>
          <w:tcPr>
            <w:tcW w:w="3189" w:type="dxa"/>
          </w:tcPr>
          <w:p w14:paraId="1F609D46" w14:textId="0017D34E" w:rsidR="00EA7B8F" w:rsidRPr="00EA3274" w:rsidRDefault="00EA7B8F" w:rsidP="007E3FE4">
            <w:pPr>
              <w:pStyle w:val="a3"/>
              <w:numPr>
                <w:ilvl w:val="0"/>
                <w:numId w:val="11"/>
              </w:numPr>
              <w:tabs>
                <w:tab w:val="left" w:pos="284"/>
                <w:tab w:val="left" w:pos="426"/>
              </w:tabs>
              <w:ind w:hanging="44"/>
              <w:jc w:val="both"/>
            </w:pPr>
            <w:r w:rsidRPr="00255549">
              <w:t>Каково взаимодействие с другими государственными органами и учреждениями по вопросам судопроизводства и архивного дела в суде</w:t>
            </w:r>
          </w:p>
        </w:tc>
        <w:tc>
          <w:tcPr>
            <w:tcW w:w="7409" w:type="dxa"/>
          </w:tcPr>
          <w:p w14:paraId="587E3E7A" w14:textId="4A086D3A" w:rsidR="00EA7B8F" w:rsidRPr="00EA3274" w:rsidRDefault="00EA7B8F" w:rsidP="003E404E">
            <w:pPr>
              <w:spacing w:after="0" w:line="240" w:lineRule="auto"/>
              <w:ind w:left="0" w:firstLine="0"/>
              <w:rPr>
                <w:szCs w:val="24"/>
              </w:rPr>
            </w:pPr>
            <w:r w:rsidRPr="00DF2028">
              <w:t>Суд активно взаимодействует с другими государственными органами по различным вопросам, связанным с судопроизводством и архивным делом. Например, с правоохранительными органами суд взаимодействует по вопросам расследования уголовных дел, а с органами юстиции - по вопросам организационного обеспечения. Кроме того, суд сотрудничает с архивными учреждениями по вопросам хранения и учета архивных документов. Также суд взаимодействует с образовательными учреждениями по вопросам подготовки кадров для судебной системы.</w:t>
            </w:r>
          </w:p>
        </w:tc>
      </w:tr>
      <w:tr w:rsidR="00EA7B8F" w:rsidRPr="00EA3274" w14:paraId="2E06FE5B" w14:textId="77777777" w:rsidTr="00556848">
        <w:tc>
          <w:tcPr>
            <w:tcW w:w="3189" w:type="dxa"/>
          </w:tcPr>
          <w:p w14:paraId="048F875D" w14:textId="2D1209D7" w:rsidR="00EA7B8F" w:rsidRPr="00EA3274" w:rsidRDefault="00EA7B8F" w:rsidP="007E3FE4">
            <w:pPr>
              <w:pStyle w:val="a3"/>
              <w:numPr>
                <w:ilvl w:val="0"/>
                <w:numId w:val="11"/>
              </w:numPr>
              <w:tabs>
                <w:tab w:val="left" w:pos="284"/>
                <w:tab w:val="left" w:pos="426"/>
              </w:tabs>
              <w:ind w:hanging="44"/>
              <w:jc w:val="both"/>
              <w:rPr>
                <w:color w:val="000000" w:themeColor="text1"/>
              </w:rPr>
            </w:pPr>
            <w:r w:rsidRPr="00255549">
              <w:t>Кто такие секретари судов и какие функции они выполняют</w:t>
            </w:r>
          </w:p>
        </w:tc>
        <w:tc>
          <w:tcPr>
            <w:tcW w:w="7409" w:type="dxa"/>
          </w:tcPr>
          <w:p w14:paraId="1148B9A7" w14:textId="4355FA4F" w:rsidR="00EA7B8F" w:rsidRPr="00EA3274" w:rsidRDefault="00EA7B8F" w:rsidP="003E404E">
            <w:pPr>
              <w:spacing w:after="0" w:line="240" w:lineRule="auto"/>
              <w:ind w:left="0" w:firstLine="0"/>
              <w:rPr>
                <w:szCs w:val="24"/>
              </w:rPr>
            </w:pPr>
            <w:r w:rsidRPr="00932C49">
              <w:t>Секретари судов - это специалисты, которые занимаются организацией работы судов. Они отвечают за регистрацию документов, ведение делопроизводства, подготовку заседаний и выполнение других административных функций. Секретари судов должны обладать высокой квалификацией и опытом работы в сфере юриспруденции, а также иметь навыки работы с компьютером и программным обеспечением.</w:t>
            </w:r>
          </w:p>
        </w:tc>
      </w:tr>
      <w:tr w:rsidR="00EA7B8F" w:rsidRPr="00EA3274" w14:paraId="1C27687D" w14:textId="77777777" w:rsidTr="00556848">
        <w:tc>
          <w:tcPr>
            <w:tcW w:w="3189" w:type="dxa"/>
          </w:tcPr>
          <w:p w14:paraId="5D58B5DC" w14:textId="281040EB" w:rsidR="00EA7B8F" w:rsidRPr="00EA3274" w:rsidRDefault="00EA7B8F" w:rsidP="007E3FE4">
            <w:pPr>
              <w:pStyle w:val="a3"/>
              <w:numPr>
                <w:ilvl w:val="0"/>
                <w:numId w:val="11"/>
              </w:numPr>
              <w:tabs>
                <w:tab w:val="left" w:pos="284"/>
                <w:tab w:val="left" w:pos="426"/>
              </w:tabs>
              <w:ind w:hanging="44"/>
              <w:jc w:val="both"/>
              <w:rPr>
                <w:color w:val="000000" w:themeColor="text1"/>
              </w:rPr>
            </w:pPr>
            <w:r w:rsidRPr="00255549">
              <w:t>Каковы полномочия секретарей судов</w:t>
            </w:r>
          </w:p>
        </w:tc>
        <w:tc>
          <w:tcPr>
            <w:tcW w:w="7409" w:type="dxa"/>
          </w:tcPr>
          <w:p w14:paraId="7171B468" w14:textId="77777777" w:rsidR="00EA7B8F" w:rsidRDefault="00EA7B8F" w:rsidP="003E404E">
            <w:pPr>
              <w:spacing w:after="0" w:line="240" w:lineRule="auto"/>
              <w:ind w:left="0" w:firstLine="0"/>
            </w:pPr>
            <w:r>
              <w:t>Секретари судов выполняют различные функции, которые могут включать:</w:t>
            </w:r>
          </w:p>
          <w:p w14:paraId="532FC8EA" w14:textId="77777777" w:rsidR="00BC3F48" w:rsidRDefault="00BC3F48" w:rsidP="003E404E">
            <w:pPr>
              <w:spacing w:after="0" w:line="240" w:lineRule="auto"/>
              <w:ind w:left="0" w:firstLine="0"/>
            </w:pPr>
            <w:r>
              <w:t>- организацию и планирование работы суда;</w:t>
            </w:r>
          </w:p>
          <w:p w14:paraId="7265CCD1" w14:textId="77777777" w:rsidR="00BC3F48" w:rsidRDefault="00BC3F48" w:rsidP="003E404E">
            <w:pPr>
              <w:spacing w:after="0" w:line="240" w:lineRule="auto"/>
              <w:ind w:left="0" w:firstLine="0"/>
            </w:pPr>
            <w:r>
              <w:t>- р</w:t>
            </w:r>
            <w:r w:rsidR="00EA7B8F">
              <w:t>егистраци</w:t>
            </w:r>
            <w:r>
              <w:t>ю</w:t>
            </w:r>
            <w:r w:rsidR="00EA7B8F">
              <w:t xml:space="preserve"> судебных дел и документов</w:t>
            </w:r>
            <w:r>
              <w:t>;</w:t>
            </w:r>
          </w:p>
          <w:p w14:paraId="71B168E1" w14:textId="64AEDBC9" w:rsidR="00EA7B8F" w:rsidRDefault="00BC3F48" w:rsidP="003E404E">
            <w:pPr>
              <w:spacing w:after="0" w:line="240" w:lineRule="auto"/>
              <w:ind w:left="0" w:firstLine="0"/>
            </w:pPr>
            <w:r>
              <w:t>- в</w:t>
            </w:r>
            <w:r w:rsidR="00EA7B8F">
              <w:t>заимодействие с</w:t>
            </w:r>
            <w:r>
              <w:t xml:space="preserve"> участниками судебного процесса;</w:t>
            </w:r>
          </w:p>
          <w:p w14:paraId="1B77B69C" w14:textId="77777777" w:rsidR="00BC3F48" w:rsidRDefault="00BC3F48" w:rsidP="003E404E">
            <w:pPr>
              <w:spacing w:after="0" w:line="240" w:lineRule="auto"/>
              <w:ind w:left="0" w:firstLine="0"/>
            </w:pPr>
            <w:r>
              <w:t>- обеспечения</w:t>
            </w:r>
            <w:r w:rsidR="00EA7B8F">
              <w:t xml:space="preserve"> доступа к информации</w:t>
            </w:r>
            <w:r>
              <w:t>;</w:t>
            </w:r>
          </w:p>
          <w:p w14:paraId="1DDBA7BD" w14:textId="77777777" w:rsidR="00BC3F48" w:rsidRDefault="00BC3F48" w:rsidP="00BC3F48">
            <w:pPr>
              <w:spacing w:after="0" w:line="240" w:lineRule="auto"/>
              <w:ind w:left="0" w:firstLine="0"/>
            </w:pPr>
            <w:r>
              <w:t>- п</w:t>
            </w:r>
            <w:r w:rsidR="00EA7B8F">
              <w:t>одготовк</w:t>
            </w:r>
            <w:r>
              <w:t>и проектов судебных решений;</w:t>
            </w:r>
          </w:p>
          <w:p w14:paraId="2F4599BB" w14:textId="5F9AD3A9" w:rsidR="00EA7B8F" w:rsidRPr="00EA3274" w:rsidRDefault="00BC3F48" w:rsidP="00BC3F48">
            <w:pPr>
              <w:spacing w:after="0" w:line="240" w:lineRule="auto"/>
              <w:ind w:left="0" w:firstLine="0"/>
              <w:rPr>
                <w:szCs w:val="24"/>
              </w:rPr>
            </w:pPr>
            <w:r>
              <w:t>- контроля исполнения судебных решений</w:t>
            </w:r>
            <w:r w:rsidR="00EA7B8F">
              <w:t>.</w:t>
            </w:r>
          </w:p>
        </w:tc>
      </w:tr>
      <w:tr w:rsidR="00EA7B8F" w:rsidRPr="00EA3274" w14:paraId="207BD237" w14:textId="77777777" w:rsidTr="00556848">
        <w:tc>
          <w:tcPr>
            <w:tcW w:w="3189" w:type="dxa"/>
          </w:tcPr>
          <w:p w14:paraId="2EE036D0" w14:textId="1297473F" w:rsidR="00EA7B8F" w:rsidRPr="00EA3274" w:rsidRDefault="00EA7B8F" w:rsidP="007E3FE4">
            <w:pPr>
              <w:pStyle w:val="a3"/>
              <w:numPr>
                <w:ilvl w:val="0"/>
                <w:numId w:val="11"/>
              </w:numPr>
              <w:ind w:hanging="44"/>
              <w:jc w:val="both"/>
              <w:rPr>
                <w:color w:val="000000" w:themeColor="text1"/>
              </w:rPr>
            </w:pPr>
            <w:r w:rsidRPr="00255549">
              <w:t>Чем характеризуются помощники судей и какие обязанности они выполняют</w:t>
            </w:r>
          </w:p>
        </w:tc>
        <w:tc>
          <w:tcPr>
            <w:tcW w:w="7409" w:type="dxa"/>
          </w:tcPr>
          <w:p w14:paraId="6AA39444" w14:textId="632AA3AD" w:rsidR="00EA7B8F" w:rsidRPr="00EA3274" w:rsidRDefault="00EA7B8F" w:rsidP="003E404E">
            <w:pPr>
              <w:spacing w:after="0" w:line="240" w:lineRule="auto"/>
              <w:ind w:left="0" w:firstLine="0"/>
              <w:rPr>
                <w:color w:val="000000" w:themeColor="text1"/>
                <w:szCs w:val="24"/>
              </w:rPr>
            </w:pPr>
            <w:r w:rsidRPr="00E04EA9">
              <w:t xml:space="preserve">Помощники судей - это сотрудники суда, которые помогают судье в подготовке и организации судебных процессов, а также в рассмотрении дел. Они выполняют различные функции, такие как подготовка документов, сбор доказательств, консультирование судьи </w:t>
            </w:r>
            <w:r w:rsidRPr="00E04EA9">
              <w:lastRenderedPageBreak/>
              <w:t>по юридическим вопросам и т.д. Помощники судей также могут участвовать в рассмотрении дел, например, в качестве секретарей судебных заседаний.</w:t>
            </w:r>
          </w:p>
        </w:tc>
      </w:tr>
      <w:tr w:rsidR="00EA7B8F" w:rsidRPr="00EA3274" w14:paraId="14213641" w14:textId="77777777" w:rsidTr="00556848">
        <w:tc>
          <w:tcPr>
            <w:tcW w:w="3189" w:type="dxa"/>
            <w:tcBorders>
              <w:top w:val="single" w:sz="4" w:space="0" w:color="auto"/>
              <w:left w:val="single" w:sz="4" w:space="0" w:color="auto"/>
              <w:bottom w:val="single" w:sz="4" w:space="0" w:color="auto"/>
              <w:right w:val="single" w:sz="4" w:space="0" w:color="auto"/>
            </w:tcBorders>
          </w:tcPr>
          <w:p w14:paraId="493C55D5" w14:textId="5095077D" w:rsidR="00EA7B8F" w:rsidRPr="00EA3274" w:rsidRDefault="00EA7B8F" w:rsidP="004118DF">
            <w:pPr>
              <w:pStyle w:val="a3"/>
              <w:numPr>
                <w:ilvl w:val="0"/>
                <w:numId w:val="11"/>
              </w:numPr>
              <w:ind w:left="0" w:firstLine="426"/>
              <w:jc w:val="both"/>
              <w:rPr>
                <w:color w:val="FF0000"/>
              </w:rPr>
            </w:pPr>
            <w:r w:rsidRPr="00255549">
              <w:lastRenderedPageBreak/>
              <w:t>Какие полномочия имеют помощники судей</w:t>
            </w:r>
          </w:p>
        </w:tc>
        <w:tc>
          <w:tcPr>
            <w:tcW w:w="7409" w:type="dxa"/>
            <w:tcBorders>
              <w:top w:val="single" w:sz="4" w:space="0" w:color="auto"/>
              <w:left w:val="single" w:sz="4" w:space="0" w:color="auto"/>
              <w:bottom w:val="single" w:sz="4" w:space="0" w:color="auto"/>
              <w:right w:val="single" w:sz="4" w:space="0" w:color="auto"/>
            </w:tcBorders>
          </w:tcPr>
          <w:p w14:paraId="7EE0D280" w14:textId="77777777" w:rsidR="00EA7B8F" w:rsidRDefault="00EA7B8F" w:rsidP="003E404E">
            <w:pPr>
              <w:spacing w:after="0" w:line="240" w:lineRule="auto"/>
              <w:ind w:left="0" w:firstLine="0"/>
            </w:pPr>
            <w:r>
              <w:t>Помощники судей имеют широкий круг полномочий, которые включают:</w:t>
            </w:r>
          </w:p>
          <w:p w14:paraId="11F879D4" w14:textId="6D91581F" w:rsidR="00EA7B8F" w:rsidRDefault="00BC3F48" w:rsidP="003E404E">
            <w:pPr>
              <w:spacing w:after="0" w:line="240" w:lineRule="auto"/>
              <w:ind w:left="0" w:firstLine="0"/>
            </w:pPr>
            <w:r>
              <w:t>- п</w:t>
            </w:r>
            <w:r w:rsidR="00EA7B8F">
              <w:t>омощь в подготовке и организации судебных заседаний;</w:t>
            </w:r>
          </w:p>
          <w:p w14:paraId="04668147" w14:textId="0B46F98D" w:rsidR="00EA7B8F" w:rsidRDefault="00BC3F48" w:rsidP="003E404E">
            <w:pPr>
              <w:spacing w:after="0" w:line="240" w:lineRule="auto"/>
              <w:ind w:left="0" w:firstLine="0"/>
            </w:pPr>
            <w:r>
              <w:t>- с</w:t>
            </w:r>
            <w:r w:rsidR="00EA7B8F">
              <w:t>бор и анализ доказательств по делам;</w:t>
            </w:r>
          </w:p>
          <w:p w14:paraId="6B7A2A4D" w14:textId="042A61AF" w:rsidR="00EA7B8F" w:rsidRDefault="00BC3F48" w:rsidP="003E404E">
            <w:pPr>
              <w:spacing w:after="0" w:line="240" w:lineRule="auto"/>
              <w:ind w:left="0" w:firstLine="0"/>
            </w:pPr>
            <w:r>
              <w:t>- к</w:t>
            </w:r>
            <w:r w:rsidR="00EA7B8F">
              <w:t>онсультирование судьи по юридическим вопросам;</w:t>
            </w:r>
          </w:p>
          <w:p w14:paraId="48B5BDF0" w14:textId="2F26F0AB" w:rsidR="00EA7B8F" w:rsidRDefault="00BC3F48" w:rsidP="003E404E">
            <w:pPr>
              <w:spacing w:after="0" w:line="240" w:lineRule="auto"/>
              <w:ind w:left="0" w:firstLine="0"/>
            </w:pPr>
            <w:r>
              <w:t>- п</w:t>
            </w:r>
            <w:r w:rsidR="00EA7B8F">
              <w:t>одготовка проектов судебных решений;</w:t>
            </w:r>
          </w:p>
          <w:p w14:paraId="7F4484AA" w14:textId="028DD7EC" w:rsidR="00EA7B8F" w:rsidRDefault="00BC3F48" w:rsidP="003E404E">
            <w:pPr>
              <w:spacing w:after="0" w:line="240" w:lineRule="auto"/>
              <w:ind w:left="0" w:firstLine="0"/>
            </w:pPr>
            <w:r>
              <w:t>- к</w:t>
            </w:r>
            <w:r w:rsidR="00EA7B8F">
              <w:t>онтроль за исполнением судебных решений;</w:t>
            </w:r>
          </w:p>
          <w:p w14:paraId="02A25DDB" w14:textId="41605753" w:rsidR="00EA7B8F" w:rsidRDefault="00BC3F48" w:rsidP="003E404E">
            <w:pPr>
              <w:spacing w:after="0" w:line="240" w:lineRule="auto"/>
              <w:ind w:left="0" w:firstLine="0"/>
            </w:pPr>
            <w:r>
              <w:t>- у</w:t>
            </w:r>
            <w:r w:rsidR="00EA7B8F">
              <w:t>частие в рассмотрении дел в качестве секретарей судебных заседаний;</w:t>
            </w:r>
          </w:p>
          <w:p w14:paraId="2AB59BA8" w14:textId="2EBEF912" w:rsidR="00EA7B8F" w:rsidRPr="00EA3274" w:rsidRDefault="00BC3F48" w:rsidP="00BC3F48">
            <w:pPr>
              <w:spacing w:after="0" w:line="240" w:lineRule="auto"/>
              <w:ind w:left="0" w:firstLine="0"/>
              <w:rPr>
                <w:szCs w:val="24"/>
              </w:rPr>
            </w:pPr>
            <w:r>
              <w:t>- о</w:t>
            </w:r>
            <w:r w:rsidR="00EA7B8F">
              <w:t>беспечение доступа к информации о ходе судебного разбирательства.</w:t>
            </w:r>
          </w:p>
        </w:tc>
      </w:tr>
      <w:tr w:rsidR="00EA7B8F" w:rsidRPr="00EA3274" w14:paraId="10EAEB64" w14:textId="77777777" w:rsidTr="00556848">
        <w:tc>
          <w:tcPr>
            <w:tcW w:w="3189" w:type="dxa"/>
          </w:tcPr>
          <w:p w14:paraId="592B1442" w14:textId="004D2AD1" w:rsidR="00EA7B8F" w:rsidRPr="00EA3274" w:rsidRDefault="00EA7B8F" w:rsidP="004118DF">
            <w:pPr>
              <w:pStyle w:val="a3"/>
              <w:numPr>
                <w:ilvl w:val="0"/>
                <w:numId w:val="11"/>
              </w:numPr>
              <w:ind w:left="0" w:firstLine="426"/>
              <w:jc w:val="both"/>
              <w:rPr>
                <w:color w:val="FF0000"/>
              </w:rPr>
            </w:pPr>
            <w:r w:rsidRPr="00255549">
              <w:t>Кто такие архивариусы в суде и каковы их функции</w:t>
            </w:r>
          </w:p>
        </w:tc>
        <w:tc>
          <w:tcPr>
            <w:tcW w:w="7409" w:type="dxa"/>
          </w:tcPr>
          <w:p w14:paraId="64B50E1A" w14:textId="67C48626" w:rsidR="00EA7B8F" w:rsidRPr="00EA3274" w:rsidRDefault="00EA7B8F" w:rsidP="003E404E">
            <w:pPr>
              <w:shd w:val="clear" w:color="auto" w:fill="FFFFFF"/>
              <w:spacing w:after="0" w:line="240" w:lineRule="auto"/>
              <w:ind w:left="0" w:firstLine="0"/>
              <w:rPr>
                <w:szCs w:val="24"/>
              </w:rPr>
            </w:pPr>
            <w:r w:rsidRPr="00DD1C1D">
              <w:t>Архивариусы в суде – это специалисты, занимающиеся организацией, хранением и учетом документов в судебных архивах. Они работают с различными видами документации: решениями суда, протоколами заседаний, исковыми заявлениями, судебными приказами и т.д.</w:t>
            </w:r>
          </w:p>
        </w:tc>
      </w:tr>
      <w:tr w:rsidR="00EA7B8F" w:rsidRPr="00EA3274" w14:paraId="257FD9D8" w14:textId="77777777" w:rsidTr="00556848">
        <w:tc>
          <w:tcPr>
            <w:tcW w:w="3189" w:type="dxa"/>
          </w:tcPr>
          <w:p w14:paraId="1F551D0B" w14:textId="2B7056B0" w:rsidR="00EA7B8F" w:rsidRPr="00EA3274" w:rsidRDefault="00EA7B8F" w:rsidP="004118DF">
            <w:pPr>
              <w:pStyle w:val="a3"/>
              <w:numPr>
                <w:ilvl w:val="0"/>
                <w:numId w:val="11"/>
              </w:numPr>
              <w:ind w:left="0" w:firstLine="426"/>
              <w:jc w:val="both"/>
              <w:rPr>
                <w:color w:val="FF0000"/>
              </w:rPr>
            </w:pPr>
            <w:r w:rsidRPr="00255549">
              <w:t>Какие полномочия выполняют архивариусы в суде</w:t>
            </w:r>
          </w:p>
        </w:tc>
        <w:tc>
          <w:tcPr>
            <w:tcW w:w="7409" w:type="dxa"/>
          </w:tcPr>
          <w:p w14:paraId="4DA7FAFD" w14:textId="3D41F9FC" w:rsidR="00EA7B8F" w:rsidRDefault="000C708D" w:rsidP="003E404E">
            <w:pPr>
              <w:shd w:val="clear" w:color="auto" w:fill="FFFFFF"/>
              <w:spacing w:after="0" w:line="240" w:lineRule="auto"/>
              <w:ind w:left="0" w:firstLine="0"/>
            </w:pPr>
            <w:r>
              <w:t xml:space="preserve">К </w:t>
            </w:r>
            <w:r w:rsidRPr="000C708D">
              <w:t>полномочия</w:t>
            </w:r>
            <w:r>
              <w:t>м</w:t>
            </w:r>
            <w:r w:rsidRPr="000C708D">
              <w:t xml:space="preserve"> архивариус</w:t>
            </w:r>
            <w:r>
              <w:t>а</w:t>
            </w:r>
            <w:r w:rsidRPr="000C708D">
              <w:t xml:space="preserve"> в суде </w:t>
            </w:r>
            <w:r>
              <w:t>о</w:t>
            </w:r>
            <w:r w:rsidR="00EA7B8F">
              <w:t>т</w:t>
            </w:r>
            <w:r>
              <w:t>носятся</w:t>
            </w:r>
            <w:r w:rsidR="00EA7B8F">
              <w:t>:</w:t>
            </w:r>
          </w:p>
          <w:p w14:paraId="405488C9" w14:textId="652E9F05" w:rsidR="00EA7B8F" w:rsidRDefault="00EA7B8F" w:rsidP="003E404E">
            <w:pPr>
              <w:shd w:val="clear" w:color="auto" w:fill="FFFFFF"/>
              <w:spacing w:after="0" w:line="240" w:lineRule="auto"/>
              <w:ind w:left="0" w:firstLine="0"/>
            </w:pPr>
            <w:r>
              <w:t>Регистрация и классификация документов, поступающих в архив.</w:t>
            </w:r>
          </w:p>
          <w:p w14:paraId="06106ECD" w14:textId="48977EF9" w:rsidR="00EA7B8F" w:rsidRDefault="00EA7B8F" w:rsidP="003E404E">
            <w:pPr>
              <w:shd w:val="clear" w:color="auto" w:fill="FFFFFF"/>
              <w:spacing w:after="0" w:line="240" w:lineRule="auto"/>
              <w:ind w:left="0" w:firstLine="0"/>
            </w:pPr>
            <w:r>
              <w:t>Обеспечение сохранности документов, поддержание необходимого температурного режима и влажности, контроль за состоянием архивных помещений.</w:t>
            </w:r>
          </w:p>
          <w:p w14:paraId="3F77518A" w14:textId="76EEEF78" w:rsidR="00EA7B8F" w:rsidRDefault="00EA7B8F" w:rsidP="003E404E">
            <w:pPr>
              <w:shd w:val="clear" w:color="auto" w:fill="FFFFFF"/>
              <w:spacing w:after="0" w:line="240" w:lineRule="auto"/>
              <w:ind w:left="0" w:firstLine="0"/>
            </w:pPr>
            <w:r>
              <w:t>Ведение учета документов, составление описей и каталогов.</w:t>
            </w:r>
          </w:p>
          <w:p w14:paraId="5F7FF545" w14:textId="4765C6B4" w:rsidR="00EA7B8F" w:rsidRDefault="00EA7B8F" w:rsidP="003E404E">
            <w:pPr>
              <w:shd w:val="clear" w:color="auto" w:fill="FFFFFF"/>
              <w:spacing w:after="0" w:line="240" w:lineRule="auto"/>
              <w:ind w:left="0" w:firstLine="0"/>
            </w:pPr>
            <w:r>
              <w:t>Подготовка документов к передаче на постоянное хранение в государственный архив.</w:t>
            </w:r>
          </w:p>
          <w:p w14:paraId="4AF1459C" w14:textId="2684C7D3" w:rsidR="00EA7B8F" w:rsidRDefault="00EA7B8F" w:rsidP="003E404E">
            <w:pPr>
              <w:shd w:val="clear" w:color="auto" w:fill="FFFFFF"/>
              <w:spacing w:after="0" w:line="240" w:lineRule="auto"/>
              <w:ind w:left="0" w:firstLine="0"/>
            </w:pPr>
            <w:r>
              <w:t>Организация поиска документов по запросам судей, адвокатов, прокуроров и других участников судебного процесса.</w:t>
            </w:r>
          </w:p>
          <w:p w14:paraId="250860F1" w14:textId="4EF2BAB9" w:rsidR="00EA7B8F" w:rsidRDefault="00EA7B8F" w:rsidP="003E404E">
            <w:pPr>
              <w:shd w:val="clear" w:color="auto" w:fill="FFFFFF"/>
              <w:spacing w:after="0" w:line="240" w:lineRule="auto"/>
              <w:ind w:left="0" w:firstLine="0"/>
            </w:pPr>
            <w:r>
              <w:t>Подготовка справок о наличии и содержании документов для участников судебных дел.</w:t>
            </w:r>
          </w:p>
          <w:p w14:paraId="4D7BCD46" w14:textId="50F23993" w:rsidR="00EA7B8F" w:rsidRDefault="00EA7B8F" w:rsidP="003E404E">
            <w:pPr>
              <w:shd w:val="clear" w:color="auto" w:fill="FFFFFF"/>
              <w:spacing w:after="0" w:line="240" w:lineRule="auto"/>
              <w:ind w:left="0" w:firstLine="0"/>
            </w:pPr>
            <w:r>
              <w:t>Контроль за соблюдением правил работы с документами в суде, обучение сотрудников основам архивного дела.</w:t>
            </w:r>
          </w:p>
          <w:p w14:paraId="217EDA76" w14:textId="7797AB98" w:rsidR="00EA7B8F" w:rsidRDefault="00EA7B8F" w:rsidP="003E404E">
            <w:pPr>
              <w:shd w:val="clear" w:color="auto" w:fill="FFFFFF"/>
              <w:spacing w:after="0" w:line="240" w:lineRule="auto"/>
              <w:ind w:left="0" w:firstLine="0"/>
            </w:pPr>
            <w:r>
              <w:t>Участие в разработке и реализации мероприятий по улучшению организации и условий труда в архиве.</w:t>
            </w:r>
          </w:p>
          <w:p w14:paraId="1F47EDF0" w14:textId="109ED557" w:rsidR="00EA7B8F" w:rsidRPr="00EA3274" w:rsidRDefault="00EA7B8F" w:rsidP="003E404E">
            <w:pPr>
              <w:shd w:val="clear" w:color="auto" w:fill="FFFFFF"/>
              <w:spacing w:after="0" w:line="240" w:lineRule="auto"/>
              <w:ind w:left="0" w:firstLine="0"/>
              <w:rPr>
                <w:szCs w:val="24"/>
              </w:rPr>
            </w:pPr>
            <w:r>
              <w:t>Выполнение других задач в соответствии с должностными инструкциями.</w:t>
            </w:r>
          </w:p>
        </w:tc>
      </w:tr>
      <w:tr w:rsidR="00EA7B8F" w:rsidRPr="00EA3274" w14:paraId="6FE399F0" w14:textId="77777777" w:rsidTr="00556848">
        <w:tc>
          <w:tcPr>
            <w:tcW w:w="3189" w:type="dxa"/>
          </w:tcPr>
          <w:p w14:paraId="34D4FC26" w14:textId="0FBA71B6" w:rsidR="00EA7B8F" w:rsidRPr="00EA3274" w:rsidRDefault="00EA7B8F" w:rsidP="004118DF">
            <w:pPr>
              <w:pStyle w:val="a3"/>
              <w:numPr>
                <w:ilvl w:val="0"/>
                <w:numId w:val="11"/>
              </w:numPr>
              <w:ind w:left="0" w:firstLine="426"/>
              <w:jc w:val="both"/>
              <w:rPr>
                <w:color w:val="000000" w:themeColor="text1"/>
              </w:rPr>
            </w:pPr>
            <w:r w:rsidRPr="00255549">
              <w:t>Какое место занимает административно-хозяйственный персонал в структуре суда</w:t>
            </w:r>
          </w:p>
        </w:tc>
        <w:tc>
          <w:tcPr>
            <w:tcW w:w="7409" w:type="dxa"/>
          </w:tcPr>
          <w:p w14:paraId="433AC3A3" w14:textId="77777777" w:rsidR="00EA7B8F" w:rsidRDefault="00EA7B8F" w:rsidP="006F32DC">
            <w:pPr>
              <w:spacing w:after="0" w:line="240" w:lineRule="auto"/>
              <w:ind w:left="0" w:firstLine="0"/>
            </w:pPr>
            <w:r>
              <w:t>Административно-хозяйственный персонал суда включает в себя сотрудников, занимающихся обеспечением функционирования суда на административном и хозяйственном уровнях. К ним относятся:</w:t>
            </w:r>
          </w:p>
          <w:p w14:paraId="407019C9" w14:textId="77777777" w:rsidR="00EA7B8F" w:rsidRDefault="00EA7B8F" w:rsidP="006F32DC">
            <w:pPr>
              <w:spacing w:after="0" w:line="240" w:lineRule="auto"/>
              <w:ind w:left="0" w:firstLine="0"/>
            </w:pPr>
            <w:r>
              <w:t>Бухгалтеры - занимаются ведением бухгалтерского учета, составлением отчетности, начислением заработной платы и других выплат сотрудникам суда.</w:t>
            </w:r>
          </w:p>
          <w:p w14:paraId="2799F822" w14:textId="77777777" w:rsidR="00EA7B8F" w:rsidRDefault="00EA7B8F" w:rsidP="006F32DC">
            <w:pPr>
              <w:spacing w:after="0" w:line="240" w:lineRule="auto"/>
              <w:ind w:left="0" w:firstLine="0"/>
            </w:pPr>
            <w:r>
              <w:t>Заведующие хозяйством - отвечают за обеспечение суда необходимыми материальными ресурсами (мебелью, оборудованием, канцелярскими принадлежностями и т. д.), а также за поддержание порядка и чистоты в помещениях суда.</w:t>
            </w:r>
          </w:p>
          <w:p w14:paraId="58D0E819" w14:textId="77777777" w:rsidR="00EA7B8F" w:rsidRDefault="00EA7B8F" w:rsidP="006F32DC">
            <w:pPr>
              <w:spacing w:after="0" w:line="240" w:lineRule="auto"/>
              <w:ind w:left="0" w:firstLine="0"/>
            </w:pPr>
            <w:r>
              <w:t>Охранники - обеспечивают безопасность суда и его сотрудников, контролируют доступ в здание суда и на его территорию.</w:t>
            </w:r>
          </w:p>
          <w:p w14:paraId="6164E650" w14:textId="77777777" w:rsidR="00EA7B8F" w:rsidRDefault="00EA7B8F" w:rsidP="006F32DC">
            <w:pPr>
              <w:spacing w:after="0" w:line="240" w:lineRule="auto"/>
              <w:ind w:left="0" w:firstLine="0"/>
            </w:pPr>
            <w:r>
              <w:t>Водители - осуществляют перевозку судей, сотрудников аппарата суда и других лиц, связанных с деятельностью суда.</w:t>
            </w:r>
          </w:p>
          <w:p w14:paraId="69DA1EFC" w14:textId="76E48617" w:rsidR="00EA7B8F" w:rsidRPr="00EA3274" w:rsidRDefault="00EA7B8F" w:rsidP="006F32DC">
            <w:pPr>
              <w:spacing w:after="0" w:line="240" w:lineRule="auto"/>
              <w:ind w:left="0" w:firstLine="0"/>
              <w:rPr>
                <w:szCs w:val="24"/>
              </w:rPr>
            </w:pPr>
            <w:r>
              <w:lastRenderedPageBreak/>
              <w:t>Уборщики - занимаются уборкой помещений суда, поддержанием чистоты и порядка.</w:t>
            </w:r>
          </w:p>
        </w:tc>
      </w:tr>
      <w:tr w:rsidR="00EA7B8F" w:rsidRPr="00EA3274" w14:paraId="139A5171" w14:textId="77777777" w:rsidTr="00556848">
        <w:tc>
          <w:tcPr>
            <w:tcW w:w="3189" w:type="dxa"/>
          </w:tcPr>
          <w:p w14:paraId="099577B7" w14:textId="7EA917D3" w:rsidR="00EA7B8F" w:rsidRPr="00EA3274" w:rsidRDefault="00EA7B8F" w:rsidP="007E3FE4">
            <w:pPr>
              <w:pStyle w:val="a3"/>
              <w:numPr>
                <w:ilvl w:val="0"/>
                <w:numId w:val="11"/>
              </w:numPr>
              <w:ind w:hanging="44"/>
              <w:jc w:val="both"/>
              <w:rPr>
                <w:color w:val="000000" w:themeColor="text1"/>
              </w:rPr>
            </w:pPr>
            <w:r w:rsidRPr="00255549">
              <w:lastRenderedPageBreak/>
              <w:t>Какую роль играют специалисты по информационным технологиям в суде</w:t>
            </w:r>
          </w:p>
        </w:tc>
        <w:tc>
          <w:tcPr>
            <w:tcW w:w="7409" w:type="dxa"/>
          </w:tcPr>
          <w:p w14:paraId="461E4DC5" w14:textId="4D6225FB" w:rsidR="00EA7B8F" w:rsidRPr="00EA3274" w:rsidRDefault="00EA7B8F" w:rsidP="006F32DC">
            <w:pPr>
              <w:spacing w:after="0" w:line="240" w:lineRule="auto"/>
              <w:ind w:left="0" w:firstLine="0"/>
              <w:rPr>
                <w:szCs w:val="24"/>
              </w:rPr>
            </w:pPr>
            <w:r w:rsidRPr="00471215">
              <w:t>Специалисты по информационным технологиям (ИТ) в суде занимаются разработкой и внедрением информационных систем, которые автоматизируют работу с документами и обеспечивают более эффективное взаимодействие между участниками судебного процесса. Они также отвечают за техническую поддержку компьютерного оборудования и программного обеспечения, обеспечивают защиту информации от несанкционированного доступа и осуществляют обучение пользователей работе с ИТ-системами. Специалисты по ИТ в суде играют ключевую роль в оптимизации работы судебной системы и повышении ее эффективности.</w:t>
            </w:r>
          </w:p>
        </w:tc>
      </w:tr>
      <w:tr w:rsidR="00EA7B8F" w:rsidRPr="00EA3274" w14:paraId="584112C6" w14:textId="77777777" w:rsidTr="00556848">
        <w:tc>
          <w:tcPr>
            <w:tcW w:w="3189" w:type="dxa"/>
          </w:tcPr>
          <w:p w14:paraId="22330B7C" w14:textId="3803E925" w:rsidR="00EA7B8F" w:rsidRPr="00EA3274" w:rsidRDefault="00EA7B8F" w:rsidP="007E3FE4">
            <w:pPr>
              <w:pStyle w:val="a3"/>
              <w:numPr>
                <w:ilvl w:val="0"/>
                <w:numId w:val="11"/>
              </w:numPr>
              <w:tabs>
                <w:tab w:val="left" w:pos="284"/>
                <w:tab w:val="left" w:pos="426"/>
              </w:tabs>
              <w:ind w:hanging="44"/>
              <w:jc w:val="both"/>
              <w:rPr>
                <w:color w:val="000000" w:themeColor="text1"/>
              </w:rPr>
            </w:pPr>
            <w:r w:rsidRPr="00255549">
              <w:t>Какие функции выполняют прочие специалисты в суде</w:t>
            </w:r>
          </w:p>
        </w:tc>
        <w:tc>
          <w:tcPr>
            <w:tcW w:w="7409" w:type="dxa"/>
          </w:tcPr>
          <w:p w14:paraId="1D652C68" w14:textId="77777777" w:rsidR="00EA7B8F" w:rsidRDefault="00EA7B8F" w:rsidP="006F32DC">
            <w:pPr>
              <w:spacing w:after="0" w:line="240" w:lineRule="auto"/>
              <w:ind w:left="0" w:firstLine="0"/>
            </w:pPr>
            <w:r>
              <w:t>В зависимости от размера и специфики суда, в нем могут работать и другие специалисты, такие как:</w:t>
            </w:r>
          </w:p>
          <w:p w14:paraId="4D654B07" w14:textId="77777777" w:rsidR="00EA7B8F" w:rsidRDefault="00EA7B8F" w:rsidP="006F32DC">
            <w:pPr>
              <w:spacing w:after="0" w:line="240" w:lineRule="auto"/>
              <w:ind w:left="0" w:firstLine="0"/>
            </w:pPr>
            <w:r>
              <w:t>Юристы - занимаются юридическим сопровождением деятельности суда, консультированием судей и сотрудников аппарата по правовым вопросам, представлением интересов суда в судах и других органах.</w:t>
            </w:r>
          </w:p>
          <w:p w14:paraId="41FC1CB1" w14:textId="77777777" w:rsidR="00EA7B8F" w:rsidRDefault="00EA7B8F" w:rsidP="006F32DC">
            <w:pPr>
              <w:spacing w:after="0" w:line="240" w:lineRule="auto"/>
              <w:ind w:left="0" w:firstLine="0"/>
            </w:pPr>
            <w:r>
              <w:t>Психологи - помогают судьям и участникам судебного процесса справиться со стрессом и конфликтами, проводят тренинги и консультации.</w:t>
            </w:r>
          </w:p>
          <w:p w14:paraId="7FE58146" w14:textId="77777777" w:rsidR="00EA7B8F" w:rsidRDefault="00EA7B8F" w:rsidP="006F32DC">
            <w:pPr>
              <w:spacing w:after="0" w:line="240" w:lineRule="auto"/>
              <w:ind w:left="0" w:firstLine="0"/>
            </w:pPr>
            <w:r>
              <w:t>Переводчики - обеспечивают перевод документов и материалов дела на нужный язык для участников процесса, не владеющих языком судопроизводства.</w:t>
            </w:r>
          </w:p>
          <w:p w14:paraId="229D4581" w14:textId="77777777" w:rsidR="00EA7B8F" w:rsidRDefault="00EA7B8F" w:rsidP="006F32DC">
            <w:pPr>
              <w:spacing w:after="0" w:line="240" w:lineRule="auto"/>
              <w:ind w:left="0" w:firstLine="0"/>
            </w:pPr>
            <w:r>
              <w:t>Специалисты по кадрам - занимаются подбором, обучением и оценкой персонала суда, разработкой системы мотивации и стимулирования сотрудников.</w:t>
            </w:r>
          </w:p>
          <w:p w14:paraId="1B4C46B3" w14:textId="06802F12" w:rsidR="00EA7B8F" w:rsidRPr="00EA3274" w:rsidRDefault="00EA7B8F" w:rsidP="006F32DC">
            <w:pPr>
              <w:spacing w:after="0" w:line="240" w:lineRule="auto"/>
              <w:ind w:left="0" w:firstLine="0"/>
              <w:rPr>
                <w:color w:val="000000" w:themeColor="text1"/>
                <w:szCs w:val="24"/>
              </w:rPr>
            </w:pPr>
            <w:r>
              <w:t>Специалисты по связям с общественностью - отвечают за взаимодействие суда с СМИ, организацию мероприятий, направленных на повышение авторитета и имиджа суда.</w:t>
            </w:r>
          </w:p>
        </w:tc>
      </w:tr>
      <w:tr w:rsidR="00EA7B8F" w:rsidRPr="00EA3274" w14:paraId="15385C0A" w14:textId="77777777" w:rsidTr="00556848">
        <w:tc>
          <w:tcPr>
            <w:tcW w:w="3189" w:type="dxa"/>
          </w:tcPr>
          <w:p w14:paraId="537A1649" w14:textId="09141513" w:rsidR="00EA7B8F" w:rsidRPr="00EA3274" w:rsidRDefault="00EA7B8F" w:rsidP="007E3FE4">
            <w:pPr>
              <w:pStyle w:val="a3"/>
              <w:numPr>
                <w:ilvl w:val="0"/>
                <w:numId w:val="11"/>
              </w:numPr>
              <w:tabs>
                <w:tab w:val="left" w:pos="284"/>
                <w:tab w:val="left" w:pos="426"/>
              </w:tabs>
              <w:ind w:hanging="44"/>
              <w:jc w:val="both"/>
              <w:rPr>
                <w:color w:val="000000" w:themeColor="text1"/>
              </w:rPr>
            </w:pPr>
            <w:r w:rsidRPr="00255549">
              <w:t>Какие требования предъявляются к квалификации и опыту работы специалиста по ведению делопроизводства в суде</w:t>
            </w:r>
          </w:p>
        </w:tc>
        <w:tc>
          <w:tcPr>
            <w:tcW w:w="7409" w:type="dxa"/>
          </w:tcPr>
          <w:p w14:paraId="0DB5DEFE" w14:textId="5FDF4DE6" w:rsidR="00EA7B8F" w:rsidRPr="00EA3274" w:rsidRDefault="00EA7B8F" w:rsidP="006F32DC">
            <w:pPr>
              <w:shd w:val="clear" w:color="auto" w:fill="FFFFFF"/>
              <w:spacing w:after="0" w:line="240" w:lineRule="auto"/>
              <w:ind w:left="0" w:firstLine="0"/>
              <w:rPr>
                <w:szCs w:val="24"/>
              </w:rPr>
            </w:pPr>
            <w:r w:rsidRPr="008B5926">
              <w:t>Для работы в должности специалиста по ведению делопроизводства обычно требуется высшее образование в области документоведения, архивистики или информационных технологий, а также опыт работы в сфере документооборота не менее 2-3 лет. Также важным является знание законодательства в области архивного дела, стандартов и правил оформления документов, навыки работы с офисными программами и базами данных.</w:t>
            </w:r>
          </w:p>
        </w:tc>
      </w:tr>
      <w:tr w:rsidR="00EA7B8F" w:rsidRPr="00EA3274" w14:paraId="2097F73F" w14:textId="77777777" w:rsidTr="00556848">
        <w:tc>
          <w:tcPr>
            <w:tcW w:w="3189" w:type="dxa"/>
          </w:tcPr>
          <w:p w14:paraId="2E2FB417" w14:textId="62792B34" w:rsidR="00EA7B8F" w:rsidRPr="00EA3274" w:rsidRDefault="00EA7B8F" w:rsidP="007E3FE4">
            <w:pPr>
              <w:pStyle w:val="a3"/>
              <w:numPr>
                <w:ilvl w:val="0"/>
                <w:numId w:val="11"/>
              </w:numPr>
              <w:tabs>
                <w:tab w:val="left" w:pos="284"/>
                <w:tab w:val="left" w:pos="426"/>
              </w:tabs>
              <w:ind w:hanging="44"/>
              <w:jc w:val="both"/>
              <w:rPr>
                <w:color w:val="000000" w:themeColor="text1"/>
              </w:rPr>
            </w:pPr>
            <w:r w:rsidRPr="00255549">
              <w:t>Какие меры принимаются для обеспечения сохранности и конфиденциальности документов в процессе ведения делопроизводства</w:t>
            </w:r>
          </w:p>
        </w:tc>
        <w:tc>
          <w:tcPr>
            <w:tcW w:w="7409" w:type="dxa"/>
          </w:tcPr>
          <w:p w14:paraId="771CA2A1" w14:textId="7782CF74" w:rsidR="00EA7B8F" w:rsidRPr="00EA3274" w:rsidRDefault="00EA7B8F" w:rsidP="006F32DC">
            <w:pPr>
              <w:shd w:val="clear" w:color="auto" w:fill="FFFFFF"/>
              <w:spacing w:after="0" w:line="240" w:lineRule="auto"/>
              <w:ind w:left="0" w:firstLine="0"/>
              <w:rPr>
                <w:szCs w:val="24"/>
              </w:rPr>
            </w:pPr>
            <w:r w:rsidRPr="008F6ECE">
              <w:t>В процессе ведения делопроизводства принимаются меры для обеспечения сохранности документов. Документы хранятся в специально оборудованных помещениях, защищенных от пожаров и других чрезвычайных ситуаций. Доступ к документам имеют только уполномоченные сотрудники, которые обеспечивают конфиденциальность информации, содержащейся в документах.</w:t>
            </w:r>
          </w:p>
        </w:tc>
      </w:tr>
      <w:bookmarkEnd w:id="8"/>
    </w:tbl>
    <w:p w14:paraId="5E49A413" w14:textId="77777777" w:rsidR="00277D3C" w:rsidRPr="00EA3274" w:rsidRDefault="00277D3C" w:rsidP="00277D3C">
      <w:pPr>
        <w:tabs>
          <w:tab w:val="left" w:pos="567"/>
        </w:tabs>
        <w:spacing w:after="0" w:line="240" w:lineRule="auto"/>
        <w:ind w:left="0" w:firstLine="284"/>
        <w:rPr>
          <w:b/>
          <w:szCs w:val="24"/>
          <w:lang w:bidi="en-US"/>
        </w:rPr>
      </w:pPr>
    </w:p>
    <w:p w14:paraId="4A284D69" w14:textId="77777777" w:rsidR="00277D3C" w:rsidRPr="00EA3274" w:rsidRDefault="00277D3C" w:rsidP="00EA7B8F">
      <w:pPr>
        <w:tabs>
          <w:tab w:val="left" w:pos="567"/>
        </w:tabs>
        <w:spacing w:after="0" w:line="240" w:lineRule="auto"/>
        <w:ind w:left="0" w:firstLine="284"/>
        <w:jc w:val="center"/>
        <w:rPr>
          <w:b/>
          <w:szCs w:val="24"/>
          <w:lang w:bidi="en-US"/>
        </w:rPr>
      </w:pPr>
      <w:r w:rsidRPr="00EA3274">
        <w:rPr>
          <w:b/>
          <w:szCs w:val="24"/>
          <w:lang w:bidi="en-US"/>
        </w:rPr>
        <w:t>Тестовые задания</w:t>
      </w:r>
    </w:p>
    <w:p w14:paraId="128A98AB" w14:textId="79ABCD3F" w:rsidR="006F32DC" w:rsidRPr="006F32DC" w:rsidRDefault="006F32DC" w:rsidP="006F32DC">
      <w:pPr>
        <w:spacing w:after="0" w:line="240" w:lineRule="auto"/>
        <w:ind w:left="284" w:firstLine="283"/>
        <w:rPr>
          <w:rFonts w:eastAsia="Arial Unicode MS"/>
          <w:b/>
          <w:color w:val="auto"/>
          <w:szCs w:val="24"/>
          <w:lang w:eastAsia="en-US"/>
        </w:rPr>
      </w:pPr>
      <w:r w:rsidRPr="006F32DC">
        <w:rPr>
          <w:rFonts w:eastAsia="Arial Unicode MS"/>
          <w:b/>
          <w:color w:val="auto"/>
          <w:szCs w:val="24"/>
          <w:lang w:eastAsia="en-US"/>
        </w:rPr>
        <w:t>1. Какие документы являются основными в деятельности секретарей суда по ведению делопроизводства</w:t>
      </w:r>
    </w:p>
    <w:p w14:paraId="6A0F8C7E"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1) Инструкции по делопроизводству </w:t>
      </w:r>
    </w:p>
    <w:p w14:paraId="718DBCB3"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2) Регламенты работы суда </w:t>
      </w:r>
    </w:p>
    <w:p w14:paraId="658D13B0"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lastRenderedPageBreak/>
        <w:t xml:space="preserve">3) Приказы и распоряжения руководства суда </w:t>
      </w:r>
    </w:p>
    <w:p w14:paraId="70394018"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4) Законодательные акты</w:t>
      </w:r>
    </w:p>
    <w:p w14:paraId="01187B83" w14:textId="77777777" w:rsidR="006F32DC" w:rsidRDefault="006F32DC" w:rsidP="006F32DC">
      <w:pPr>
        <w:spacing w:after="0" w:line="240" w:lineRule="auto"/>
        <w:ind w:left="284" w:firstLine="283"/>
        <w:rPr>
          <w:rFonts w:eastAsia="Arial Unicode MS"/>
          <w:b/>
          <w:color w:val="auto"/>
          <w:szCs w:val="24"/>
          <w:lang w:eastAsia="en-US"/>
        </w:rPr>
      </w:pPr>
    </w:p>
    <w:p w14:paraId="5F5CCDE8" w14:textId="42FFBAC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b/>
          <w:color w:val="auto"/>
          <w:szCs w:val="24"/>
          <w:lang w:eastAsia="en-US"/>
        </w:rPr>
        <w:t>2. Что входит в обязанности секретаря суда при приеме искового заявления</w:t>
      </w:r>
    </w:p>
    <w:p w14:paraId="06541A6C"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1) Проверка наличия всех необходимых документов </w:t>
      </w:r>
    </w:p>
    <w:p w14:paraId="63864C3E"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2) Регистрация заявления в журнале учета </w:t>
      </w:r>
    </w:p>
    <w:p w14:paraId="3227CA67"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3) Передача заявления на рассмотрение судье </w:t>
      </w:r>
    </w:p>
    <w:p w14:paraId="3B8CB021"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4) Все вышеуказанное</w:t>
      </w:r>
    </w:p>
    <w:p w14:paraId="787EFA4F" w14:textId="77777777" w:rsidR="006F32DC" w:rsidRDefault="006F32DC" w:rsidP="006F32DC">
      <w:pPr>
        <w:spacing w:after="0" w:line="240" w:lineRule="auto"/>
        <w:ind w:left="284" w:firstLine="283"/>
        <w:rPr>
          <w:rFonts w:eastAsia="Arial Unicode MS"/>
          <w:b/>
          <w:color w:val="auto"/>
          <w:szCs w:val="24"/>
          <w:lang w:eastAsia="en-US"/>
        </w:rPr>
      </w:pPr>
    </w:p>
    <w:p w14:paraId="1F4DAC3F" w14:textId="5E936A64"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b/>
          <w:color w:val="auto"/>
          <w:szCs w:val="24"/>
          <w:lang w:eastAsia="en-US"/>
        </w:rPr>
        <w:t>3. В каком случае секретарь суда может отказать в приеме искового заявления</w:t>
      </w:r>
    </w:p>
    <w:p w14:paraId="01D5A097"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1) Если заявление не соответствует требованиям законодательства </w:t>
      </w:r>
    </w:p>
    <w:p w14:paraId="7B7E8111"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2) Если заявление содержит нецензурную брань </w:t>
      </w:r>
    </w:p>
    <w:p w14:paraId="3F2A5C91"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3) Если заявитель не оплатил государственную пошлину</w:t>
      </w:r>
    </w:p>
    <w:p w14:paraId="572E0D1A"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4) Если все вышеуказанное верно</w:t>
      </w:r>
    </w:p>
    <w:p w14:paraId="01BAD91A" w14:textId="77777777" w:rsidR="006F32DC" w:rsidRDefault="006F32DC" w:rsidP="006F32DC">
      <w:pPr>
        <w:spacing w:after="0" w:line="240" w:lineRule="auto"/>
        <w:ind w:left="284" w:firstLine="283"/>
        <w:rPr>
          <w:rFonts w:eastAsia="Arial Unicode MS"/>
          <w:b/>
          <w:color w:val="auto"/>
          <w:szCs w:val="24"/>
          <w:lang w:eastAsia="en-US"/>
        </w:rPr>
      </w:pPr>
    </w:p>
    <w:p w14:paraId="1CB983E7" w14:textId="78F1D07E" w:rsidR="006F32DC" w:rsidRPr="006F32DC" w:rsidRDefault="006F32DC" w:rsidP="006F32DC">
      <w:pPr>
        <w:spacing w:after="0" w:line="240" w:lineRule="auto"/>
        <w:ind w:left="284" w:firstLine="283"/>
        <w:rPr>
          <w:rFonts w:eastAsia="Arial Unicode MS"/>
          <w:b/>
          <w:color w:val="auto"/>
          <w:szCs w:val="24"/>
          <w:lang w:eastAsia="en-US"/>
        </w:rPr>
      </w:pPr>
      <w:r w:rsidRPr="006F32DC">
        <w:rPr>
          <w:rFonts w:eastAsia="Arial Unicode MS"/>
          <w:b/>
          <w:color w:val="auto"/>
          <w:szCs w:val="24"/>
          <w:lang w:eastAsia="en-US"/>
        </w:rPr>
        <w:t>4. Кто в суде занимается оформлением и выдачей исполнительных листов</w:t>
      </w:r>
    </w:p>
    <w:p w14:paraId="1405E626"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1) Секретарь суда </w:t>
      </w:r>
    </w:p>
    <w:p w14:paraId="415B003E"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2) Председатель суда </w:t>
      </w:r>
    </w:p>
    <w:p w14:paraId="5B252C74"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3) Судебный пристав</w:t>
      </w:r>
    </w:p>
    <w:p w14:paraId="3C27477E"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4) Судья</w:t>
      </w:r>
    </w:p>
    <w:p w14:paraId="1A047BAE" w14:textId="77777777" w:rsidR="006F32DC" w:rsidRDefault="006F32DC" w:rsidP="006F32DC">
      <w:pPr>
        <w:spacing w:after="0" w:line="240" w:lineRule="auto"/>
        <w:ind w:left="284" w:firstLine="283"/>
        <w:rPr>
          <w:rFonts w:eastAsia="Arial Unicode MS"/>
          <w:b/>
          <w:color w:val="auto"/>
          <w:szCs w:val="24"/>
          <w:lang w:eastAsia="en-US"/>
        </w:rPr>
      </w:pPr>
    </w:p>
    <w:p w14:paraId="49EE6F16" w14:textId="754352FC" w:rsidR="006F32DC" w:rsidRPr="006F32DC" w:rsidRDefault="006F32DC" w:rsidP="006F32DC">
      <w:pPr>
        <w:spacing w:after="0" w:line="240" w:lineRule="auto"/>
        <w:ind w:left="284" w:firstLine="283"/>
        <w:rPr>
          <w:rFonts w:eastAsia="Arial Unicode MS"/>
          <w:b/>
          <w:color w:val="auto"/>
          <w:szCs w:val="24"/>
          <w:lang w:eastAsia="en-US"/>
        </w:rPr>
      </w:pPr>
      <w:r w:rsidRPr="006F32DC">
        <w:rPr>
          <w:rFonts w:eastAsia="Arial Unicode MS"/>
          <w:b/>
          <w:color w:val="auto"/>
          <w:szCs w:val="24"/>
          <w:lang w:eastAsia="en-US"/>
        </w:rPr>
        <w:t>5. Какой документ подтверждает вручение копии судебного решения сторонам дела</w:t>
      </w:r>
    </w:p>
    <w:p w14:paraId="5B286F50"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1) Протокол судебного заседания </w:t>
      </w:r>
    </w:p>
    <w:p w14:paraId="3943457A"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2) Расписка о получении копии </w:t>
      </w:r>
    </w:p>
    <w:p w14:paraId="64CD24FF"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3) Постановление суда</w:t>
      </w:r>
    </w:p>
    <w:p w14:paraId="2D113603"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4) Решение суда</w:t>
      </w:r>
    </w:p>
    <w:p w14:paraId="3E5E8B4B" w14:textId="77777777" w:rsidR="006F32DC" w:rsidRDefault="006F32DC" w:rsidP="006F32DC">
      <w:pPr>
        <w:spacing w:after="0" w:line="240" w:lineRule="auto"/>
        <w:ind w:left="284" w:firstLine="283"/>
        <w:rPr>
          <w:rFonts w:eastAsia="Arial Unicode MS"/>
          <w:b/>
          <w:color w:val="auto"/>
          <w:szCs w:val="24"/>
          <w:lang w:eastAsia="en-US"/>
        </w:rPr>
      </w:pPr>
    </w:p>
    <w:p w14:paraId="0851CFBC" w14:textId="7ECF642F" w:rsidR="006F32DC" w:rsidRPr="006F32DC" w:rsidRDefault="006F32DC" w:rsidP="006F32DC">
      <w:pPr>
        <w:spacing w:after="0" w:line="240" w:lineRule="auto"/>
        <w:ind w:left="284" w:firstLine="283"/>
        <w:rPr>
          <w:rFonts w:eastAsia="Arial Unicode MS"/>
          <w:b/>
          <w:color w:val="auto"/>
          <w:szCs w:val="24"/>
          <w:lang w:eastAsia="en-US"/>
        </w:rPr>
      </w:pPr>
      <w:r w:rsidRPr="006F32DC">
        <w:rPr>
          <w:rFonts w:eastAsia="Arial Unicode MS"/>
          <w:b/>
          <w:color w:val="auto"/>
          <w:szCs w:val="24"/>
          <w:lang w:eastAsia="en-US"/>
        </w:rPr>
        <w:t>6. Каковы обязанности секретаря суда по подготовке дел к судебному разбирательству</w:t>
      </w:r>
    </w:p>
    <w:p w14:paraId="459B0D14"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1) Оформление и рассылка повесток </w:t>
      </w:r>
    </w:p>
    <w:p w14:paraId="6851916E"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2) Подготовка дела к слушанию </w:t>
      </w:r>
    </w:p>
    <w:p w14:paraId="1C4508A6"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3) Уведомление сторон о дате и времени заседания </w:t>
      </w:r>
    </w:p>
    <w:p w14:paraId="1F697A0F"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4) Все указанное выше</w:t>
      </w:r>
    </w:p>
    <w:p w14:paraId="01FD45AF" w14:textId="77777777" w:rsidR="006F32DC" w:rsidRDefault="006F32DC" w:rsidP="006F32DC">
      <w:pPr>
        <w:spacing w:after="0" w:line="240" w:lineRule="auto"/>
        <w:ind w:left="284" w:firstLine="283"/>
        <w:rPr>
          <w:rFonts w:eastAsia="Arial Unicode MS"/>
          <w:b/>
          <w:color w:val="auto"/>
          <w:szCs w:val="24"/>
          <w:lang w:eastAsia="en-US"/>
        </w:rPr>
      </w:pPr>
    </w:p>
    <w:p w14:paraId="2C7C5C4E" w14:textId="4FD378D5" w:rsidR="006F32DC" w:rsidRPr="006F32DC" w:rsidRDefault="006F32DC" w:rsidP="006F32DC">
      <w:pPr>
        <w:spacing w:after="0" w:line="240" w:lineRule="auto"/>
        <w:ind w:left="284" w:firstLine="283"/>
        <w:rPr>
          <w:rFonts w:eastAsia="Arial Unicode MS"/>
          <w:b/>
          <w:color w:val="auto"/>
          <w:szCs w:val="24"/>
          <w:lang w:eastAsia="en-US"/>
        </w:rPr>
      </w:pPr>
      <w:r w:rsidRPr="006F32DC">
        <w:rPr>
          <w:rFonts w:eastAsia="Arial Unicode MS"/>
          <w:b/>
          <w:color w:val="auto"/>
          <w:szCs w:val="24"/>
          <w:lang w:eastAsia="en-US"/>
        </w:rPr>
        <w:t>7. Что относится к функциям секретаря суда при подготовке дела к судебному заседанию</w:t>
      </w:r>
    </w:p>
    <w:p w14:paraId="39EDE16C"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1) Составление протокола заседания </w:t>
      </w:r>
    </w:p>
    <w:p w14:paraId="75EDB1D7"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2) Ведение протокола судебного заседания </w:t>
      </w:r>
    </w:p>
    <w:p w14:paraId="3ACC7B7E"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3) Запись показаний сторон и свидетелей </w:t>
      </w:r>
    </w:p>
    <w:p w14:paraId="51AA6A50"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4) Все вышеизложенное</w:t>
      </w:r>
    </w:p>
    <w:p w14:paraId="449A9C81" w14:textId="77777777" w:rsidR="006F32DC" w:rsidRDefault="006F32DC" w:rsidP="006F32DC">
      <w:pPr>
        <w:spacing w:after="0" w:line="240" w:lineRule="auto"/>
        <w:ind w:left="284" w:firstLine="283"/>
        <w:rPr>
          <w:rFonts w:eastAsia="Arial Unicode MS"/>
          <w:b/>
          <w:color w:val="auto"/>
          <w:szCs w:val="24"/>
          <w:lang w:eastAsia="en-US"/>
        </w:rPr>
      </w:pPr>
    </w:p>
    <w:p w14:paraId="11BD5B3A" w14:textId="4FAD8BA8" w:rsidR="006F32DC" w:rsidRPr="006F32DC" w:rsidRDefault="006F32DC" w:rsidP="006F32DC">
      <w:pPr>
        <w:spacing w:after="0" w:line="240" w:lineRule="auto"/>
        <w:ind w:left="284" w:firstLine="283"/>
        <w:rPr>
          <w:rFonts w:eastAsia="Arial Unicode MS"/>
          <w:b/>
          <w:color w:val="auto"/>
          <w:szCs w:val="24"/>
          <w:lang w:eastAsia="en-US"/>
        </w:rPr>
      </w:pPr>
      <w:r w:rsidRPr="006F32DC">
        <w:rPr>
          <w:rFonts w:eastAsia="Arial Unicode MS"/>
          <w:b/>
          <w:color w:val="auto"/>
          <w:szCs w:val="24"/>
          <w:lang w:eastAsia="en-US"/>
        </w:rPr>
        <w:t>8. Какие действия предпринимает секретарь суда после вынесения решения</w:t>
      </w:r>
    </w:p>
    <w:p w14:paraId="28618395"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1) Вносит информацию о решении в журнал учета </w:t>
      </w:r>
    </w:p>
    <w:p w14:paraId="4001B7DB"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2) Передает решение на подпись судье </w:t>
      </w:r>
    </w:p>
    <w:p w14:paraId="1CF72666"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3) Регистрирует решение в реестре </w:t>
      </w:r>
    </w:p>
    <w:p w14:paraId="5088E8BA"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4) Все вышесказанное</w:t>
      </w:r>
    </w:p>
    <w:p w14:paraId="211AD5A3" w14:textId="77777777" w:rsidR="006F32DC" w:rsidRDefault="006F32DC" w:rsidP="006F32DC">
      <w:pPr>
        <w:spacing w:after="0" w:line="240" w:lineRule="auto"/>
        <w:ind w:left="284" w:firstLine="283"/>
        <w:rPr>
          <w:rFonts w:eastAsia="Arial Unicode MS"/>
          <w:b/>
          <w:color w:val="auto"/>
          <w:szCs w:val="24"/>
          <w:lang w:eastAsia="en-US"/>
        </w:rPr>
      </w:pPr>
    </w:p>
    <w:p w14:paraId="2F5500F6" w14:textId="35566D58" w:rsidR="006F32DC" w:rsidRPr="006F32DC" w:rsidRDefault="006F32DC" w:rsidP="006F32DC">
      <w:pPr>
        <w:spacing w:after="0" w:line="240" w:lineRule="auto"/>
        <w:ind w:left="284" w:firstLine="283"/>
        <w:rPr>
          <w:rFonts w:eastAsia="Arial Unicode MS"/>
          <w:b/>
          <w:color w:val="auto"/>
          <w:szCs w:val="24"/>
          <w:lang w:eastAsia="en-US"/>
        </w:rPr>
      </w:pPr>
      <w:r w:rsidRPr="006F32DC">
        <w:rPr>
          <w:rFonts w:eastAsia="Arial Unicode MS"/>
          <w:b/>
          <w:color w:val="auto"/>
          <w:szCs w:val="24"/>
          <w:lang w:eastAsia="en-US"/>
        </w:rPr>
        <w:t>9. Что не входит в обязанности сотрудников аппарата суда по ведению документооборота</w:t>
      </w:r>
    </w:p>
    <w:p w14:paraId="6B12AB97"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1) Учет и хранение документов </w:t>
      </w:r>
    </w:p>
    <w:p w14:paraId="464DB1F9"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2) Организация работы архива суда </w:t>
      </w:r>
    </w:p>
    <w:p w14:paraId="2DB16983"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3) Консультирование сторон по вопросам делопроизводства </w:t>
      </w:r>
    </w:p>
    <w:p w14:paraId="0A298815"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4) Проведение судебных заседаний</w:t>
      </w:r>
    </w:p>
    <w:p w14:paraId="35009A97" w14:textId="77777777" w:rsidR="006F32DC" w:rsidRDefault="006F32DC" w:rsidP="006F32DC">
      <w:pPr>
        <w:spacing w:after="0" w:line="240" w:lineRule="auto"/>
        <w:ind w:left="284" w:firstLine="283"/>
        <w:rPr>
          <w:rFonts w:eastAsia="Arial Unicode MS"/>
          <w:b/>
          <w:color w:val="auto"/>
          <w:szCs w:val="24"/>
          <w:lang w:eastAsia="en-US"/>
        </w:rPr>
      </w:pPr>
    </w:p>
    <w:p w14:paraId="765637A9" w14:textId="2B5D4CC2" w:rsidR="006F32DC" w:rsidRPr="006F32DC" w:rsidRDefault="006F32DC" w:rsidP="006F32DC">
      <w:pPr>
        <w:spacing w:after="0" w:line="240" w:lineRule="auto"/>
        <w:ind w:left="284" w:firstLine="283"/>
        <w:rPr>
          <w:rFonts w:eastAsia="Arial Unicode MS"/>
          <w:b/>
          <w:color w:val="auto"/>
          <w:szCs w:val="24"/>
          <w:lang w:eastAsia="en-US"/>
        </w:rPr>
      </w:pPr>
      <w:r w:rsidRPr="006F32DC">
        <w:rPr>
          <w:rFonts w:eastAsia="Arial Unicode MS"/>
          <w:b/>
          <w:color w:val="auto"/>
          <w:szCs w:val="24"/>
          <w:lang w:eastAsia="en-US"/>
        </w:rPr>
        <w:t>10. Каким образом секретарь суда контролирует исполнение судебных решений</w:t>
      </w:r>
    </w:p>
    <w:p w14:paraId="64A24AC6"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1) Ведет учет исполнения решений </w:t>
      </w:r>
    </w:p>
    <w:p w14:paraId="411B7BDA"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2) Составляет отчеты о выполнении решений </w:t>
      </w:r>
    </w:p>
    <w:p w14:paraId="566B1F94"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3) Проводит проверки исполнения решений </w:t>
      </w:r>
    </w:p>
    <w:p w14:paraId="66A7523F"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4) Все из указанного выше</w:t>
      </w:r>
    </w:p>
    <w:p w14:paraId="30BEF56C" w14:textId="77777777" w:rsidR="006F32DC" w:rsidRDefault="006F32DC" w:rsidP="006F32DC">
      <w:pPr>
        <w:spacing w:after="0" w:line="240" w:lineRule="auto"/>
        <w:ind w:left="284" w:firstLine="283"/>
        <w:rPr>
          <w:rFonts w:eastAsia="Arial Unicode MS"/>
          <w:b/>
          <w:color w:val="auto"/>
          <w:szCs w:val="24"/>
          <w:lang w:eastAsia="en-US"/>
        </w:rPr>
      </w:pPr>
    </w:p>
    <w:p w14:paraId="3C0B20CA" w14:textId="479E9F9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b/>
          <w:color w:val="auto"/>
          <w:szCs w:val="24"/>
          <w:lang w:eastAsia="en-US"/>
        </w:rPr>
        <w:t>11. Чем занимаются сотрудники аппарата суда по обеспечению судопроизводства</w:t>
      </w:r>
    </w:p>
    <w:p w14:paraId="11F5C06C"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1) Принимают и регистрируют документы </w:t>
      </w:r>
    </w:p>
    <w:p w14:paraId="1BE3BD50"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2) Оказывают помощь в подготовке документов </w:t>
      </w:r>
    </w:p>
    <w:p w14:paraId="0AE263E2"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3) Организуют проведение судебных заседаний </w:t>
      </w:r>
    </w:p>
    <w:p w14:paraId="2A1E82F6"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4) Выполняют все перечисленные функции </w:t>
      </w:r>
    </w:p>
    <w:p w14:paraId="4F3752C8" w14:textId="77777777" w:rsidR="006F32DC" w:rsidRDefault="006F32DC" w:rsidP="006F32DC">
      <w:pPr>
        <w:spacing w:after="0" w:line="240" w:lineRule="auto"/>
        <w:ind w:left="284" w:firstLine="283"/>
        <w:rPr>
          <w:rFonts w:eastAsia="Arial Unicode MS"/>
          <w:b/>
          <w:color w:val="auto"/>
          <w:szCs w:val="24"/>
          <w:lang w:eastAsia="en-US"/>
        </w:rPr>
      </w:pPr>
    </w:p>
    <w:p w14:paraId="6F92D122" w14:textId="23CA44EB"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b/>
          <w:color w:val="auto"/>
          <w:szCs w:val="24"/>
          <w:lang w:eastAsia="en-US"/>
        </w:rPr>
        <w:t>12. Каковы обязанности сотрудников аппарата по обеспечению делопроизводства</w:t>
      </w:r>
    </w:p>
    <w:p w14:paraId="6E6E0746"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1) Подготовка дел к архивированию </w:t>
      </w:r>
    </w:p>
    <w:p w14:paraId="0E1A0770"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2) Формирование дел для передачи в архив </w:t>
      </w:r>
    </w:p>
    <w:p w14:paraId="179C02AC"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3) Обеспечение сохранности документов </w:t>
      </w:r>
    </w:p>
    <w:p w14:paraId="571F2FB0"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4) Выполнение всех указанных задач </w:t>
      </w:r>
    </w:p>
    <w:p w14:paraId="0DA83C3E" w14:textId="77777777" w:rsidR="006F32DC" w:rsidRDefault="006F32DC" w:rsidP="006F32DC">
      <w:pPr>
        <w:spacing w:after="0" w:line="240" w:lineRule="auto"/>
        <w:ind w:left="284" w:firstLine="283"/>
        <w:rPr>
          <w:rFonts w:eastAsia="Arial Unicode MS"/>
          <w:b/>
          <w:color w:val="auto"/>
          <w:szCs w:val="24"/>
          <w:lang w:eastAsia="en-US"/>
        </w:rPr>
      </w:pPr>
    </w:p>
    <w:p w14:paraId="62755D69" w14:textId="0D0DABC3"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b/>
          <w:color w:val="auto"/>
          <w:szCs w:val="24"/>
          <w:lang w:eastAsia="en-US"/>
        </w:rPr>
        <w:t>13. В чем заключается работа сотрудников аппарата в области архивного дела</w:t>
      </w:r>
      <w:r w:rsidRPr="006F32DC">
        <w:rPr>
          <w:rFonts w:eastAsia="Arial Unicode MS"/>
          <w:color w:val="auto"/>
          <w:szCs w:val="24"/>
          <w:lang w:eastAsia="en-US"/>
        </w:rPr>
        <w:t xml:space="preserve"> </w:t>
      </w:r>
    </w:p>
    <w:p w14:paraId="4B8D6341"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1) Прием и учет документов архива </w:t>
      </w:r>
    </w:p>
    <w:p w14:paraId="0A2593DA"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2) Обеспечение сохранности и порядка использования архивных документов </w:t>
      </w:r>
    </w:p>
    <w:p w14:paraId="5EA5C080"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3) Организация поиска документов по запросам </w:t>
      </w:r>
    </w:p>
    <w:p w14:paraId="17D6D215"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4) Выполнение всего перечисленного </w:t>
      </w:r>
    </w:p>
    <w:p w14:paraId="675AB115" w14:textId="77777777" w:rsidR="006F32DC" w:rsidRDefault="006F32DC" w:rsidP="006F32DC">
      <w:pPr>
        <w:spacing w:after="0" w:line="240" w:lineRule="auto"/>
        <w:ind w:left="284" w:firstLine="283"/>
        <w:rPr>
          <w:rFonts w:eastAsia="Arial Unicode MS"/>
          <w:b/>
          <w:color w:val="auto"/>
          <w:szCs w:val="24"/>
          <w:lang w:eastAsia="en-US"/>
        </w:rPr>
      </w:pPr>
    </w:p>
    <w:p w14:paraId="27463277" w14:textId="4C4BA534"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b/>
          <w:color w:val="auto"/>
          <w:szCs w:val="24"/>
          <w:lang w:eastAsia="en-US"/>
        </w:rPr>
        <w:t>14. Каким образом сотрудники аппарата обеспечивают контроль за исполнением судебных решений</w:t>
      </w:r>
    </w:p>
    <w:p w14:paraId="4B0AD9F8"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1) Проверяют своевременность и полноту выполнения судебных решений </w:t>
      </w:r>
    </w:p>
    <w:p w14:paraId="7A58D7A8"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2) Анализируют результаты исполнения судебных решений </w:t>
      </w:r>
    </w:p>
    <w:p w14:paraId="3D563CB2"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3) Информируют руководство суда о ходе исполнения судебных решений </w:t>
      </w:r>
    </w:p>
    <w:p w14:paraId="30634B76"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4) Выполняют всю указанную работу </w:t>
      </w:r>
    </w:p>
    <w:p w14:paraId="7E7E71A7" w14:textId="77777777" w:rsidR="006F32DC" w:rsidRDefault="006F32DC" w:rsidP="006F32DC">
      <w:pPr>
        <w:spacing w:after="0" w:line="240" w:lineRule="auto"/>
        <w:ind w:left="284" w:firstLine="283"/>
        <w:rPr>
          <w:rFonts w:eastAsia="Arial Unicode MS"/>
          <w:b/>
          <w:color w:val="auto"/>
          <w:szCs w:val="24"/>
          <w:lang w:eastAsia="en-US"/>
        </w:rPr>
      </w:pPr>
    </w:p>
    <w:p w14:paraId="6C52BCB0" w14:textId="53DB0C14" w:rsidR="006F32DC" w:rsidRPr="006F32DC" w:rsidRDefault="006F32DC" w:rsidP="006F32DC">
      <w:pPr>
        <w:spacing w:after="0" w:line="240" w:lineRule="auto"/>
        <w:ind w:left="284" w:firstLine="283"/>
        <w:rPr>
          <w:rFonts w:eastAsia="Arial Unicode MS"/>
          <w:b/>
          <w:color w:val="auto"/>
          <w:szCs w:val="24"/>
          <w:lang w:eastAsia="en-US"/>
        </w:rPr>
      </w:pPr>
      <w:r w:rsidRPr="006F32DC">
        <w:rPr>
          <w:rFonts w:eastAsia="Arial Unicode MS"/>
          <w:b/>
          <w:color w:val="auto"/>
          <w:szCs w:val="24"/>
          <w:lang w:eastAsia="en-US"/>
        </w:rPr>
        <w:t>15. Какова роль сотрудников аппарата суда в обеспечении открытости и доступности информации о деятельности суда</w:t>
      </w:r>
    </w:p>
    <w:p w14:paraId="3D1DAF70"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1) Создание и поддержание информационных ресурсов суда </w:t>
      </w:r>
    </w:p>
    <w:p w14:paraId="36E02D23"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2) Предоставление информации о деятельности суда средствам массовой информации </w:t>
      </w:r>
    </w:p>
    <w:p w14:paraId="51305C33"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 xml:space="preserve">3) Обеспечение доступа к информации о деятельности суда для граждан и организаций </w:t>
      </w:r>
    </w:p>
    <w:p w14:paraId="474DEB1E" w14:textId="77777777" w:rsidR="006F32DC" w:rsidRPr="006F32DC" w:rsidRDefault="006F32DC" w:rsidP="006F32DC">
      <w:pPr>
        <w:spacing w:after="0" w:line="240" w:lineRule="auto"/>
        <w:ind w:left="284" w:firstLine="283"/>
        <w:rPr>
          <w:rFonts w:eastAsia="Arial Unicode MS"/>
          <w:color w:val="auto"/>
          <w:szCs w:val="24"/>
          <w:lang w:eastAsia="en-US"/>
        </w:rPr>
      </w:pPr>
      <w:r w:rsidRPr="006F32DC">
        <w:rPr>
          <w:rFonts w:eastAsia="Arial Unicode MS"/>
          <w:color w:val="auto"/>
          <w:szCs w:val="24"/>
          <w:lang w:eastAsia="en-US"/>
        </w:rPr>
        <w:t>4) Осуществление всех перечисленных функций Ответ: г) Осуществление всех перечисленных функций</w:t>
      </w:r>
    </w:p>
    <w:tbl>
      <w:tblPr>
        <w:tblStyle w:val="13"/>
        <w:tblW w:w="9214" w:type="dxa"/>
        <w:tblInd w:w="392" w:type="dxa"/>
        <w:tblLook w:val="04A0" w:firstRow="1" w:lastRow="0" w:firstColumn="1" w:lastColumn="0" w:noHBand="0" w:noVBand="1"/>
      </w:tblPr>
      <w:tblGrid>
        <w:gridCol w:w="2835"/>
        <w:gridCol w:w="3190"/>
        <w:gridCol w:w="3189"/>
      </w:tblGrid>
      <w:tr w:rsidR="006F32DC" w:rsidRPr="006F32DC" w14:paraId="3D91048B" w14:textId="77777777" w:rsidTr="00556848">
        <w:tc>
          <w:tcPr>
            <w:tcW w:w="9214" w:type="dxa"/>
            <w:gridSpan w:val="3"/>
            <w:tcBorders>
              <w:top w:val="single" w:sz="4" w:space="0" w:color="auto"/>
              <w:left w:val="single" w:sz="4" w:space="0" w:color="auto"/>
              <w:bottom w:val="single" w:sz="4" w:space="0" w:color="auto"/>
              <w:right w:val="single" w:sz="4" w:space="0" w:color="auto"/>
            </w:tcBorders>
            <w:hideMark/>
          </w:tcPr>
          <w:p w14:paraId="162FA9C7" w14:textId="40B1DEAB" w:rsidR="006F32DC" w:rsidRPr="006F32DC" w:rsidRDefault="006F32DC" w:rsidP="006F32DC">
            <w:pPr>
              <w:spacing w:after="0" w:line="240" w:lineRule="auto"/>
              <w:ind w:left="0" w:firstLine="0"/>
              <w:jc w:val="center"/>
              <w:rPr>
                <w:rFonts w:eastAsia="Arial Unicode MS"/>
                <w:b/>
                <w:i/>
                <w:color w:val="auto"/>
                <w:szCs w:val="24"/>
              </w:rPr>
            </w:pPr>
            <w:r w:rsidRPr="006F32DC">
              <w:rPr>
                <w:rFonts w:eastAsia="Arial Unicode MS"/>
                <w:b/>
                <w:color w:val="auto"/>
                <w:szCs w:val="24"/>
              </w:rPr>
              <w:t>Ключи к тесту</w:t>
            </w:r>
          </w:p>
        </w:tc>
      </w:tr>
      <w:tr w:rsidR="006F32DC" w:rsidRPr="006F32DC" w14:paraId="4D5D8356" w14:textId="77777777" w:rsidTr="006F32DC">
        <w:tc>
          <w:tcPr>
            <w:tcW w:w="2835" w:type="dxa"/>
            <w:tcBorders>
              <w:top w:val="single" w:sz="4" w:space="0" w:color="auto"/>
              <w:left w:val="single" w:sz="4" w:space="0" w:color="auto"/>
              <w:bottom w:val="single" w:sz="4" w:space="0" w:color="auto"/>
              <w:right w:val="single" w:sz="4" w:space="0" w:color="auto"/>
            </w:tcBorders>
            <w:hideMark/>
          </w:tcPr>
          <w:p w14:paraId="7F682CBF" w14:textId="77777777" w:rsidR="006F32DC" w:rsidRPr="006F32DC" w:rsidRDefault="006F32DC" w:rsidP="006F32DC">
            <w:pPr>
              <w:spacing w:after="0" w:line="240" w:lineRule="auto"/>
              <w:ind w:left="0" w:firstLine="0"/>
              <w:jc w:val="center"/>
              <w:rPr>
                <w:rFonts w:eastAsia="Arial Unicode MS"/>
                <w:color w:val="auto"/>
                <w:szCs w:val="24"/>
              </w:rPr>
            </w:pPr>
            <w:r w:rsidRPr="006F32DC">
              <w:rPr>
                <w:rFonts w:eastAsia="Arial Unicode MS"/>
                <w:color w:val="auto"/>
                <w:szCs w:val="24"/>
              </w:rPr>
              <w:t>1 - 1</w:t>
            </w:r>
          </w:p>
        </w:tc>
        <w:tc>
          <w:tcPr>
            <w:tcW w:w="3190" w:type="dxa"/>
            <w:tcBorders>
              <w:top w:val="single" w:sz="4" w:space="0" w:color="auto"/>
              <w:left w:val="single" w:sz="4" w:space="0" w:color="auto"/>
              <w:bottom w:val="single" w:sz="4" w:space="0" w:color="auto"/>
              <w:right w:val="single" w:sz="4" w:space="0" w:color="auto"/>
            </w:tcBorders>
            <w:hideMark/>
          </w:tcPr>
          <w:p w14:paraId="5A899CF0" w14:textId="77777777" w:rsidR="006F32DC" w:rsidRPr="006F32DC" w:rsidRDefault="006F32DC" w:rsidP="006F32DC">
            <w:pPr>
              <w:spacing w:after="0" w:line="240" w:lineRule="auto"/>
              <w:ind w:left="0" w:firstLine="0"/>
              <w:jc w:val="center"/>
              <w:rPr>
                <w:rFonts w:eastAsia="Arial Unicode MS"/>
                <w:color w:val="auto"/>
                <w:szCs w:val="24"/>
              </w:rPr>
            </w:pPr>
            <w:r w:rsidRPr="006F32DC">
              <w:rPr>
                <w:rFonts w:eastAsia="Arial Unicode MS"/>
                <w:color w:val="auto"/>
                <w:szCs w:val="24"/>
              </w:rPr>
              <w:t>6 - 4</w:t>
            </w:r>
          </w:p>
        </w:tc>
        <w:tc>
          <w:tcPr>
            <w:tcW w:w="3189" w:type="dxa"/>
            <w:tcBorders>
              <w:top w:val="single" w:sz="4" w:space="0" w:color="auto"/>
              <w:left w:val="single" w:sz="4" w:space="0" w:color="auto"/>
              <w:bottom w:val="single" w:sz="4" w:space="0" w:color="auto"/>
              <w:right w:val="single" w:sz="4" w:space="0" w:color="auto"/>
            </w:tcBorders>
            <w:hideMark/>
          </w:tcPr>
          <w:p w14:paraId="6C567F46" w14:textId="5A047798" w:rsidR="006F32DC" w:rsidRPr="006F32DC" w:rsidRDefault="006F32DC" w:rsidP="006F32DC">
            <w:pPr>
              <w:spacing w:after="0" w:line="240" w:lineRule="auto"/>
              <w:ind w:left="0" w:firstLine="0"/>
              <w:jc w:val="center"/>
              <w:rPr>
                <w:rFonts w:eastAsia="Arial Unicode MS"/>
                <w:color w:val="auto"/>
                <w:szCs w:val="24"/>
              </w:rPr>
            </w:pPr>
            <w:r w:rsidRPr="006F32DC">
              <w:rPr>
                <w:rFonts w:eastAsia="Arial Unicode MS"/>
                <w:color w:val="auto"/>
                <w:szCs w:val="24"/>
              </w:rPr>
              <w:t>11 - 4</w:t>
            </w:r>
          </w:p>
        </w:tc>
      </w:tr>
      <w:tr w:rsidR="006F32DC" w:rsidRPr="006F32DC" w14:paraId="6AFCAFAD" w14:textId="77777777" w:rsidTr="006F32DC">
        <w:tc>
          <w:tcPr>
            <w:tcW w:w="2835" w:type="dxa"/>
            <w:tcBorders>
              <w:top w:val="single" w:sz="4" w:space="0" w:color="auto"/>
              <w:left w:val="single" w:sz="4" w:space="0" w:color="auto"/>
              <w:bottom w:val="single" w:sz="4" w:space="0" w:color="auto"/>
              <w:right w:val="single" w:sz="4" w:space="0" w:color="auto"/>
            </w:tcBorders>
            <w:hideMark/>
          </w:tcPr>
          <w:p w14:paraId="17844B18" w14:textId="77777777" w:rsidR="006F32DC" w:rsidRPr="006F32DC" w:rsidRDefault="006F32DC" w:rsidP="006F32DC">
            <w:pPr>
              <w:spacing w:after="0" w:line="240" w:lineRule="auto"/>
              <w:ind w:left="0" w:firstLine="0"/>
              <w:jc w:val="center"/>
              <w:rPr>
                <w:rFonts w:eastAsia="Arial Unicode MS"/>
                <w:color w:val="auto"/>
                <w:szCs w:val="24"/>
              </w:rPr>
            </w:pPr>
            <w:r w:rsidRPr="006F32DC">
              <w:rPr>
                <w:rFonts w:eastAsia="Arial Unicode MS"/>
                <w:color w:val="auto"/>
                <w:szCs w:val="24"/>
              </w:rPr>
              <w:t>2 - 4</w:t>
            </w:r>
          </w:p>
        </w:tc>
        <w:tc>
          <w:tcPr>
            <w:tcW w:w="3190" w:type="dxa"/>
            <w:tcBorders>
              <w:top w:val="single" w:sz="4" w:space="0" w:color="auto"/>
              <w:left w:val="single" w:sz="4" w:space="0" w:color="auto"/>
              <w:bottom w:val="single" w:sz="4" w:space="0" w:color="auto"/>
              <w:right w:val="single" w:sz="4" w:space="0" w:color="auto"/>
            </w:tcBorders>
            <w:hideMark/>
          </w:tcPr>
          <w:p w14:paraId="49418AD2" w14:textId="77777777" w:rsidR="006F32DC" w:rsidRPr="006F32DC" w:rsidRDefault="006F32DC" w:rsidP="006F32DC">
            <w:pPr>
              <w:spacing w:after="0" w:line="240" w:lineRule="auto"/>
              <w:ind w:left="0" w:firstLine="0"/>
              <w:jc w:val="center"/>
              <w:rPr>
                <w:rFonts w:eastAsia="Arial Unicode MS"/>
                <w:color w:val="auto"/>
                <w:szCs w:val="24"/>
              </w:rPr>
            </w:pPr>
            <w:r w:rsidRPr="006F32DC">
              <w:rPr>
                <w:rFonts w:eastAsia="Arial Unicode MS"/>
                <w:color w:val="auto"/>
                <w:szCs w:val="24"/>
              </w:rPr>
              <w:t>7 - 4</w:t>
            </w:r>
          </w:p>
        </w:tc>
        <w:tc>
          <w:tcPr>
            <w:tcW w:w="3189" w:type="dxa"/>
            <w:tcBorders>
              <w:top w:val="single" w:sz="4" w:space="0" w:color="auto"/>
              <w:left w:val="single" w:sz="4" w:space="0" w:color="auto"/>
              <w:bottom w:val="single" w:sz="4" w:space="0" w:color="auto"/>
              <w:right w:val="single" w:sz="4" w:space="0" w:color="auto"/>
            </w:tcBorders>
            <w:hideMark/>
          </w:tcPr>
          <w:p w14:paraId="72776F7B" w14:textId="77777777" w:rsidR="006F32DC" w:rsidRPr="006F32DC" w:rsidRDefault="006F32DC" w:rsidP="006F32DC">
            <w:pPr>
              <w:spacing w:after="0" w:line="240" w:lineRule="auto"/>
              <w:ind w:left="0" w:firstLine="0"/>
              <w:jc w:val="center"/>
              <w:rPr>
                <w:rFonts w:eastAsia="Arial Unicode MS"/>
                <w:color w:val="auto"/>
                <w:szCs w:val="24"/>
              </w:rPr>
            </w:pPr>
            <w:r w:rsidRPr="006F32DC">
              <w:rPr>
                <w:rFonts w:eastAsia="Arial Unicode MS"/>
                <w:color w:val="auto"/>
                <w:szCs w:val="24"/>
              </w:rPr>
              <w:t>12 - 4</w:t>
            </w:r>
          </w:p>
        </w:tc>
      </w:tr>
      <w:tr w:rsidR="006F32DC" w:rsidRPr="006F32DC" w14:paraId="442DC91E" w14:textId="77777777" w:rsidTr="006F32DC">
        <w:tc>
          <w:tcPr>
            <w:tcW w:w="2835" w:type="dxa"/>
            <w:tcBorders>
              <w:top w:val="single" w:sz="4" w:space="0" w:color="auto"/>
              <w:left w:val="single" w:sz="4" w:space="0" w:color="auto"/>
              <w:bottom w:val="single" w:sz="4" w:space="0" w:color="auto"/>
              <w:right w:val="single" w:sz="4" w:space="0" w:color="auto"/>
            </w:tcBorders>
            <w:hideMark/>
          </w:tcPr>
          <w:p w14:paraId="7AEC728F" w14:textId="77777777" w:rsidR="006F32DC" w:rsidRPr="006F32DC" w:rsidRDefault="006F32DC" w:rsidP="006F32DC">
            <w:pPr>
              <w:spacing w:after="0" w:line="240" w:lineRule="auto"/>
              <w:ind w:left="0" w:firstLine="0"/>
              <w:jc w:val="center"/>
              <w:rPr>
                <w:rFonts w:eastAsia="Arial Unicode MS"/>
                <w:color w:val="auto"/>
                <w:szCs w:val="24"/>
              </w:rPr>
            </w:pPr>
            <w:r w:rsidRPr="006F32DC">
              <w:rPr>
                <w:rFonts w:eastAsia="Arial Unicode MS"/>
                <w:color w:val="auto"/>
                <w:szCs w:val="24"/>
              </w:rPr>
              <w:t>3 - 4</w:t>
            </w:r>
          </w:p>
        </w:tc>
        <w:tc>
          <w:tcPr>
            <w:tcW w:w="3190" w:type="dxa"/>
            <w:tcBorders>
              <w:top w:val="single" w:sz="4" w:space="0" w:color="auto"/>
              <w:left w:val="single" w:sz="4" w:space="0" w:color="auto"/>
              <w:bottom w:val="single" w:sz="4" w:space="0" w:color="auto"/>
              <w:right w:val="single" w:sz="4" w:space="0" w:color="auto"/>
            </w:tcBorders>
            <w:hideMark/>
          </w:tcPr>
          <w:p w14:paraId="5BF3DBBF" w14:textId="77777777" w:rsidR="006F32DC" w:rsidRPr="006F32DC" w:rsidRDefault="006F32DC" w:rsidP="006F32DC">
            <w:pPr>
              <w:spacing w:after="0" w:line="240" w:lineRule="auto"/>
              <w:ind w:left="0" w:firstLine="0"/>
              <w:jc w:val="center"/>
              <w:rPr>
                <w:rFonts w:eastAsia="Arial Unicode MS"/>
                <w:color w:val="auto"/>
                <w:szCs w:val="24"/>
              </w:rPr>
            </w:pPr>
            <w:r w:rsidRPr="006F32DC">
              <w:rPr>
                <w:rFonts w:eastAsia="Arial Unicode MS"/>
                <w:color w:val="auto"/>
                <w:szCs w:val="24"/>
              </w:rPr>
              <w:t>8 - 4</w:t>
            </w:r>
          </w:p>
        </w:tc>
        <w:tc>
          <w:tcPr>
            <w:tcW w:w="3189" w:type="dxa"/>
            <w:tcBorders>
              <w:top w:val="single" w:sz="4" w:space="0" w:color="auto"/>
              <w:left w:val="single" w:sz="4" w:space="0" w:color="auto"/>
              <w:bottom w:val="single" w:sz="4" w:space="0" w:color="auto"/>
              <w:right w:val="single" w:sz="4" w:space="0" w:color="auto"/>
            </w:tcBorders>
            <w:hideMark/>
          </w:tcPr>
          <w:p w14:paraId="35421BB5" w14:textId="77777777" w:rsidR="006F32DC" w:rsidRPr="006F32DC" w:rsidRDefault="006F32DC" w:rsidP="006F32DC">
            <w:pPr>
              <w:spacing w:after="0" w:line="240" w:lineRule="auto"/>
              <w:ind w:left="0" w:firstLine="0"/>
              <w:jc w:val="center"/>
              <w:rPr>
                <w:rFonts w:eastAsia="Arial Unicode MS"/>
                <w:color w:val="auto"/>
                <w:szCs w:val="24"/>
              </w:rPr>
            </w:pPr>
            <w:r w:rsidRPr="006F32DC">
              <w:rPr>
                <w:rFonts w:eastAsia="Arial Unicode MS"/>
                <w:color w:val="auto"/>
                <w:szCs w:val="24"/>
              </w:rPr>
              <w:t>13 - 4</w:t>
            </w:r>
          </w:p>
        </w:tc>
      </w:tr>
      <w:tr w:rsidR="006F32DC" w:rsidRPr="006F32DC" w14:paraId="02D01E61" w14:textId="77777777" w:rsidTr="006F32DC">
        <w:tc>
          <w:tcPr>
            <w:tcW w:w="2835" w:type="dxa"/>
            <w:tcBorders>
              <w:top w:val="single" w:sz="4" w:space="0" w:color="auto"/>
              <w:left w:val="single" w:sz="4" w:space="0" w:color="auto"/>
              <w:bottom w:val="single" w:sz="4" w:space="0" w:color="auto"/>
              <w:right w:val="single" w:sz="4" w:space="0" w:color="auto"/>
            </w:tcBorders>
            <w:hideMark/>
          </w:tcPr>
          <w:p w14:paraId="2B895FFD" w14:textId="77777777" w:rsidR="006F32DC" w:rsidRPr="006F32DC" w:rsidRDefault="006F32DC" w:rsidP="006F32DC">
            <w:pPr>
              <w:spacing w:after="0" w:line="240" w:lineRule="auto"/>
              <w:ind w:left="0" w:firstLine="0"/>
              <w:jc w:val="center"/>
              <w:rPr>
                <w:rFonts w:eastAsia="Arial Unicode MS"/>
                <w:color w:val="auto"/>
                <w:szCs w:val="24"/>
              </w:rPr>
            </w:pPr>
            <w:r w:rsidRPr="006F32DC">
              <w:rPr>
                <w:rFonts w:eastAsia="Arial Unicode MS"/>
                <w:color w:val="auto"/>
                <w:szCs w:val="24"/>
              </w:rPr>
              <w:t>4 - 1</w:t>
            </w:r>
          </w:p>
        </w:tc>
        <w:tc>
          <w:tcPr>
            <w:tcW w:w="3190" w:type="dxa"/>
            <w:tcBorders>
              <w:top w:val="single" w:sz="4" w:space="0" w:color="auto"/>
              <w:left w:val="single" w:sz="4" w:space="0" w:color="auto"/>
              <w:bottom w:val="single" w:sz="4" w:space="0" w:color="auto"/>
              <w:right w:val="single" w:sz="4" w:space="0" w:color="auto"/>
            </w:tcBorders>
            <w:hideMark/>
          </w:tcPr>
          <w:p w14:paraId="50342974" w14:textId="77777777" w:rsidR="006F32DC" w:rsidRPr="006F32DC" w:rsidRDefault="006F32DC" w:rsidP="006F32DC">
            <w:pPr>
              <w:spacing w:after="0" w:line="240" w:lineRule="auto"/>
              <w:ind w:left="0" w:firstLine="0"/>
              <w:jc w:val="center"/>
              <w:rPr>
                <w:rFonts w:eastAsia="Arial Unicode MS"/>
                <w:color w:val="auto"/>
                <w:szCs w:val="24"/>
              </w:rPr>
            </w:pPr>
            <w:r w:rsidRPr="006F32DC">
              <w:rPr>
                <w:rFonts w:eastAsia="Arial Unicode MS"/>
                <w:color w:val="auto"/>
                <w:szCs w:val="24"/>
              </w:rPr>
              <w:t>9 - 4</w:t>
            </w:r>
          </w:p>
        </w:tc>
        <w:tc>
          <w:tcPr>
            <w:tcW w:w="3189" w:type="dxa"/>
            <w:tcBorders>
              <w:top w:val="single" w:sz="4" w:space="0" w:color="auto"/>
              <w:left w:val="single" w:sz="4" w:space="0" w:color="auto"/>
              <w:bottom w:val="single" w:sz="4" w:space="0" w:color="auto"/>
              <w:right w:val="single" w:sz="4" w:space="0" w:color="auto"/>
            </w:tcBorders>
            <w:hideMark/>
          </w:tcPr>
          <w:p w14:paraId="7C2717FC" w14:textId="77777777" w:rsidR="006F32DC" w:rsidRPr="006F32DC" w:rsidRDefault="006F32DC" w:rsidP="006F32DC">
            <w:pPr>
              <w:spacing w:after="0" w:line="240" w:lineRule="auto"/>
              <w:ind w:left="0" w:firstLine="0"/>
              <w:jc w:val="center"/>
              <w:rPr>
                <w:rFonts w:eastAsia="Arial Unicode MS"/>
                <w:color w:val="auto"/>
                <w:szCs w:val="24"/>
              </w:rPr>
            </w:pPr>
            <w:r w:rsidRPr="006F32DC">
              <w:rPr>
                <w:rFonts w:eastAsia="Arial Unicode MS"/>
                <w:color w:val="auto"/>
                <w:szCs w:val="24"/>
              </w:rPr>
              <w:t>14 - 1</w:t>
            </w:r>
          </w:p>
        </w:tc>
      </w:tr>
      <w:tr w:rsidR="006F32DC" w:rsidRPr="006F32DC" w14:paraId="4983314B" w14:textId="77777777" w:rsidTr="006F32DC">
        <w:tc>
          <w:tcPr>
            <w:tcW w:w="2835" w:type="dxa"/>
            <w:tcBorders>
              <w:top w:val="single" w:sz="4" w:space="0" w:color="auto"/>
              <w:left w:val="single" w:sz="4" w:space="0" w:color="auto"/>
              <w:bottom w:val="single" w:sz="4" w:space="0" w:color="auto"/>
              <w:right w:val="single" w:sz="4" w:space="0" w:color="auto"/>
            </w:tcBorders>
            <w:hideMark/>
          </w:tcPr>
          <w:p w14:paraId="052A1E39" w14:textId="77777777" w:rsidR="006F32DC" w:rsidRPr="006F32DC" w:rsidRDefault="006F32DC" w:rsidP="006F32DC">
            <w:pPr>
              <w:spacing w:after="0" w:line="240" w:lineRule="auto"/>
              <w:ind w:left="0" w:firstLine="0"/>
              <w:jc w:val="center"/>
              <w:rPr>
                <w:rFonts w:eastAsia="Arial Unicode MS"/>
                <w:color w:val="auto"/>
                <w:szCs w:val="24"/>
              </w:rPr>
            </w:pPr>
            <w:r w:rsidRPr="006F32DC">
              <w:rPr>
                <w:rFonts w:eastAsia="Arial Unicode MS"/>
                <w:color w:val="auto"/>
                <w:szCs w:val="24"/>
              </w:rPr>
              <w:t>5 - 2</w:t>
            </w:r>
          </w:p>
        </w:tc>
        <w:tc>
          <w:tcPr>
            <w:tcW w:w="3190" w:type="dxa"/>
            <w:tcBorders>
              <w:top w:val="single" w:sz="4" w:space="0" w:color="auto"/>
              <w:left w:val="single" w:sz="4" w:space="0" w:color="auto"/>
              <w:bottom w:val="single" w:sz="4" w:space="0" w:color="auto"/>
              <w:right w:val="single" w:sz="4" w:space="0" w:color="auto"/>
            </w:tcBorders>
            <w:hideMark/>
          </w:tcPr>
          <w:p w14:paraId="3BD61FEA" w14:textId="77777777" w:rsidR="006F32DC" w:rsidRPr="006F32DC" w:rsidRDefault="006F32DC" w:rsidP="006F32DC">
            <w:pPr>
              <w:spacing w:after="0" w:line="240" w:lineRule="auto"/>
              <w:ind w:left="0" w:firstLine="0"/>
              <w:jc w:val="center"/>
              <w:rPr>
                <w:rFonts w:eastAsia="Arial Unicode MS"/>
                <w:color w:val="auto"/>
                <w:szCs w:val="24"/>
              </w:rPr>
            </w:pPr>
            <w:r w:rsidRPr="006F32DC">
              <w:rPr>
                <w:rFonts w:eastAsia="Arial Unicode MS"/>
                <w:color w:val="auto"/>
                <w:szCs w:val="24"/>
              </w:rPr>
              <w:t>10 - 4</w:t>
            </w:r>
          </w:p>
        </w:tc>
        <w:tc>
          <w:tcPr>
            <w:tcW w:w="3189" w:type="dxa"/>
            <w:tcBorders>
              <w:top w:val="single" w:sz="4" w:space="0" w:color="auto"/>
              <w:left w:val="single" w:sz="4" w:space="0" w:color="auto"/>
              <w:bottom w:val="single" w:sz="4" w:space="0" w:color="auto"/>
              <w:right w:val="single" w:sz="4" w:space="0" w:color="auto"/>
            </w:tcBorders>
            <w:hideMark/>
          </w:tcPr>
          <w:p w14:paraId="20932F1D" w14:textId="77777777" w:rsidR="006F32DC" w:rsidRPr="006F32DC" w:rsidRDefault="006F32DC" w:rsidP="006F32DC">
            <w:pPr>
              <w:spacing w:after="0" w:line="240" w:lineRule="auto"/>
              <w:ind w:left="0" w:firstLine="0"/>
              <w:jc w:val="center"/>
              <w:rPr>
                <w:rFonts w:eastAsia="Arial Unicode MS"/>
                <w:color w:val="auto"/>
                <w:szCs w:val="24"/>
              </w:rPr>
            </w:pPr>
            <w:r w:rsidRPr="006F32DC">
              <w:rPr>
                <w:rFonts w:eastAsia="Arial Unicode MS"/>
                <w:color w:val="auto"/>
                <w:szCs w:val="24"/>
              </w:rPr>
              <w:t>15 - 1</w:t>
            </w:r>
          </w:p>
        </w:tc>
      </w:tr>
    </w:tbl>
    <w:p w14:paraId="5E1B1C1F" w14:textId="77777777" w:rsidR="00E02C69" w:rsidRDefault="00E02C69" w:rsidP="003B2FAB">
      <w:pPr>
        <w:pStyle w:val="c4"/>
        <w:shd w:val="clear" w:color="auto" w:fill="FFFFFF"/>
        <w:tabs>
          <w:tab w:val="left" w:pos="567"/>
          <w:tab w:val="left" w:pos="1418"/>
        </w:tabs>
        <w:spacing w:before="0" w:beforeAutospacing="0" w:after="0" w:afterAutospacing="0"/>
        <w:ind w:firstLine="284"/>
        <w:jc w:val="both"/>
        <w:rPr>
          <w:bCs/>
          <w:color w:val="000000"/>
        </w:rPr>
      </w:pPr>
    </w:p>
    <w:p w14:paraId="61A5FF0D" w14:textId="77777777" w:rsidR="00AA02BC" w:rsidRPr="003A7F5B" w:rsidRDefault="00AA02BC" w:rsidP="00AA02BC">
      <w:pPr>
        <w:pStyle w:val="1"/>
        <w:spacing w:line="240" w:lineRule="auto"/>
        <w:ind w:left="0" w:firstLine="284"/>
        <w:rPr>
          <w:color w:val="auto"/>
          <w:szCs w:val="24"/>
        </w:rPr>
      </w:pPr>
      <w:r w:rsidRPr="00EA3274">
        <w:rPr>
          <w:szCs w:val="24"/>
        </w:rPr>
        <w:t>Дисциплина «</w:t>
      </w:r>
      <w:r w:rsidRPr="003A7F5B">
        <w:rPr>
          <w:color w:val="auto"/>
          <w:szCs w:val="24"/>
        </w:rPr>
        <w:t>Обеспечение рассмотрения судьей уголовных, гражданских дел и дел об административных правонарушениях»</w:t>
      </w:r>
    </w:p>
    <w:p w14:paraId="38366F6A" w14:textId="77777777" w:rsidR="00AA02BC" w:rsidRPr="00EA3274" w:rsidRDefault="00AA02BC" w:rsidP="00AA02BC">
      <w:pPr>
        <w:spacing w:after="0" w:line="240" w:lineRule="auto"/>
        <w:ind w:left="0" w:firstLine="284"/>
        <w:jc w:val="center"/>
        <w:rPr>
          <w:b/>
          <w:szCs w:val="24"/>
          <w:lang w:bidi="en-US"/>
        </w:rPr>
      </w:pPr>
      <w:r w:rsidRPr="003A7F5B">
        <w:rPr>
          <w:b/>
          <w:color w:val="auto"/>
          <w:szCs w:val="24"/>
        </w:rPr>
        <w:t>Объясните и аргументируйте</w:t>
      </w:r>
      <w:r w:rsidRPr="003A7F5B">
        <w:rPr>
          <w:color w:val="auto"/>
          <w:szCs w:val="24"/>
          <w:lang w:bidi="en-US"/>
        </w:rPr>
        <w:t xml:space="preserve"> </w:t>
      </w:r>
      <w:r w:rsidRPr="003A7F5B">
        <w:rPr>
          <w:b/>
          <w:color w:val="auto"/>
          <w:szCs w:val="24"/>
          <w:lang w:bidi="en-US"/>
        </w:rPr>
        <w:t>использование в своей деятельности понятий, категорий, принципов</w:t>
      </w:r>
      <w:r w:rsidRPr="00EA3274">
        <w:rPr>
          <w:b/>
          <w:szCs w:val="24"/>
          <w:lang w:bidi="en-US"/>
        </w:rPr>
        <w:t>:</w:t>
      </w:r>
    </w:p>
    <w:p w14:paraId="1B5CF93F" w14:textId="77777777" w:rsidR="00AA02BC" w:rsidRPr="00EA3274" w:rsidRDefault="00AA02BC" w:rsidP="00AA02BC">
      <w:pPr>
        <w:tabs>
          <w:tab w:val="left" w:pos="567"/>
        </w:tabs>
        <w:spacing w:after="0" w:line="240" w:lineRule="auto"/>
        <w:rPr>
          <w:b/>
          <w:szCs w:val="24"/>
          <w:lang w:bidi="en-US"/>
        </w:rPr>
      </w:pPr>
    </w:p>
    <w:p w14:paraId="7641E0B1" w14:textId="72767C30"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bookmarkStart w:id="9" w:name="_Hlk160020412"/>
      <w:r w:rsidRPr="00AA02BC">
        <w:rPr>
          <w:rFonts w:eastAsia="Arial Unicode MS"/>
          <w:color w:val="auto"/>
          <w:szCs w:val="24"/>
          <w:lang w:eastAsia="en-US"/>
        </w:rPr>
        <w:lastRenderedPageBreak/>
        <w:t>Какие задачи решает ведение судебной статистики</w:t>
      </w:r>
      <w:r w:rsidR="003A7F5B">
        <w:rPr>
          <w:rFonts w:eastAsia="Arial Unicode MS"/>
          <w:color w:val="auto"/>
          <w:szCs w:val="24"/>
          <w:lang w:eastAsia="en-US"/>
        </w:rPr>
        <w:t xml:space="preserve"> </w:t>
      </w:r>
    </w:p>
    <w:p w14:paraId="5855D32C" w14:textId="4A778F3A"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Какова роль судебной статистики в работе судей</w:t>
      </w:r>
      <w:r w:rsidR="003A7F5B">
        <w:rPr>
          <w:rFonts w:eastAsia="Arial Unicode MS"/>
          <w:color w:val="auto"/>
          <w:szCs w:val="24"/>
          <w:lang w:eastAsia="en-US"/>
        </w:rPr>
        <w:t xml:space="preserve"> </w:t>
      </w:r>
    </w:p>
    <w:p w14:paraId="6F9315F9" w14:textId="1421AC1A"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Какие данные обычно включаются в судебную статистику</w:t>
      </w:r>
      <w:r w:rsidR="003A7F5B">
        <w:rPr>
          <w:rFonts w:eastAsia="Arial Unicode MS"/>
          <w:color w:val="auto"/>
          <w:szCs w:val="24"/>
          <w:lang w:eastAsia="en-US"/>
        </w:rPr>
        <w:t xml:space="preserve"> </w:t>
      </w:r>
    </w:p>
    <w:p w14:paraId="78BEED3C" w14:textId="656FD0B0"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Что такое бумажные носители судебной статистики</w:t>
      </w:r>
      <w:r w:rsidR="003A7F5B">
        <w:rPr>
          <w:rFonts w:eastAsia="Arial Unicode MS"/>
          <w:color w:val="auto"/>
          <w:szCs w:val="24"/>
          <w:lang w:eastAsia="en-US"/>
        </w:rPr>
        <w:t xml:space="preserve"> </w:t>
      </w:r>
    </w:p>
    <w:p w14:paraId="4FA019B2" w14:textId="30737857"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Какие преимущества имеет ведение судебной статистики на бумажных носителях</w:t>
      </w:r>
      <w:r w:rsidR="003A7F5B">
        <w:rPr>
          <w:rFonts w:eastAsia="Arial Unicode MS"/>
          <w:color w:val="auto"/>
          <w:szCs w:val="24"/>
          <w:lang w:eastAsia="en-US"/>
        </w:rPr>
        <w:t xml:space="preserve"> </w:t>
      </w:r>
    </w:p>
    <w:p w14:paraId="4C06A817" w14:textId="1B2870BB"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Какие недостатки имеет ведение судебной статистики на бумажных носителях</w:t>
      </w:r>
      <w:r w:rsidR="003A7F5B">
        <w:rPr>
          <w:rFonts w:eastAsia="Arial Unicode MS"/>
          <w:color w:val="auto"/>
          <w:szCs w:val="24"/>
          <w:lang w:eastAsia="en-US"/>
        </w:rPr>
        <w:t xml:space="preserve"> </w:t>
      </w:r>
    </w:p>
    <w:p w14:paraId="366B5FCF" w14:textId="427A2B0F"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Что такое электронный вид судебной статистики</w:t>
      </w:r>
      <w:r w:rsidR="003A7F5B">
        <w:rPr>
          <w:rFonts w:eastAsia="Arial Unicode MS"/>
          <w:color w:val="auto"/>
          <w:szCs w:val="24"/>
          <w:lang w:eastAsia="en-US"/>
        </w:rPr>
        <w:t xml:space="preserve"> </w:t>
      </w:r>
    </w:p>
    <w:p w14:paraId="50475FCA" w14:textId="2359DE8F"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Какие преимущества имеет ведение судебной статистики в электронном виде</w:t>
      </w:r>
      <w:r w:rsidR="003A7F5B">
        <w:rPr>
          <w:rFonts w:eastAsia="Arial Unicode MS"/>
          <w:color w:val="auto"/>
          <w:szCs w:val="24"/>
          <w:lang w:eastAsia="en-US"/>
        </w:rPr>
        <w:t xml:space="preserve"> </w:t>
      </w:r>
    </w:p>
    <w:p w14:paraId="5D32AF2F" w14:textId="4919F601"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Какие недостатки имеет ведение судебной статистики в электронном виде</w:t>
      </w:r>
      <w:r w:rsidR="003A7F5B">
        <w:rPr>
          <w:rFonts w:eastAsia="Arial Unicode MS"/>
          <w:color w:val="auto"/>
          <w:szCs w:val="24"/>
          <w:lang w:eastAsia="en-US"/>
        </w:rPr>
        <w:t xml:space="preserve"> </w:t>
      </w:r>
    </w:p>
    <w:p w14:paraId="7C778001" w14:textId="76664737"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Как осуществляется переход от бумажных носителей к электронному виду судебной статистики</w:t>
      </w:r>
      <w:r w:rsidR="003A7F5B">
        <w:rPr>
          <w:rFonts w:eastAsia="Arial Unicode MS"/>
          <w:color w:val="auto"/>
          <w:szCs w:val="24"/>
          <w:lang w:eastAsia="en-US"/>
        </w:rPr>
        <w:t xml:space="preserve"> </w:t>
      </w:r>
    </w:p>
    <w:p w14:paraId="0F768FB7" w14:textId="09E36B65"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Какую роль играют судейские работники в ведении судебной статистики</w:t>
      </w:r>
      <w:r w:rsidR="003A7F5B">
        <w:rPr>
          <w:rFonts w:eastAsia="Arial Unicode MS"/>
          <w:color w:val="auto"/>
          <w:szCs w:val="24"/>
          <w:lang w:eastAsia="en-US"/>
        </w:rPr>
        <w:t xml:space="preserve"> </w:t>
      </w:r>
    </w:p>
    <w:p w14:paraId="527421F1" w14:textId="15315C68"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Каковы требования к сохранению и защите данных судебной статистики в электронном виде</w:t>
      </w:r>
      <w:r w:rsidR="003A7F5B">
        <w:rPr>
          <w:rFonts w:eastAsia="Arial Unicode MS"/>
          <w:color w:val="auto"/>
          <w:szCs w:val="24"/>
          <w:lang w:eastAsia="en-US"/>
        </w:rPr>
        <w:t xml:space="preserve"> </w:t>
      </w:r>
    </w:p>
    <w:p w14:paraId="4C46F8CF" w14:textId="626459AD"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Какие изменения происходят в работе судей после внедрения электронной статистики</w:t>
      </w:r>
      <w:r w:rsidR="003A7F5B">
        <w:rPr>
          <w:rFonts w:eastAsia="Arial Unicode MS"/>
          <w:color w:val="auto"/>
          <w:szCs w:val="24"/>
          <w:lang w:eastAsia="en-US"/>
        </w:rPr>
        <w:t xml:space="preserve"> </w:t>
      </w:r>
    </w:p>
    <w:p w14:paraId="59C40A5E" w14:textId="7C72834E"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Какие возможности предоставления данных судебной статистики улучшаются с переходом на электронный вид</w:t>
      </w:r>
      <w:r w:rsidR="003A7F5B">
        <w:rPr>
          <w:rFonts w:eastAsia="Arial Unicode MS"/>
          <w:color w:val="auto"/>
          <w:szCs w:val="24"/>
          <w:lang w:eastAsia="en-US"/>
        </w:rPr>
        <w:t xml:space="preserve"> </w:t>
      </w:r>
    </w:p>
    <w:p w14:paraId="50CEAAF0" w14:textId="1B40C63A"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Каким образом сводная статистическая информация помогает в принятии управленческих решений</w:t>
      </w:r>
      <w:r w:rsidR="003A7F5B">
        <w:rPr>
          <w:rFonts w:eastAsia="Arial Unicode MS"/>
          <w:color w:val="auto"/>
          <w:szCs w:val="24"/>
          <w:lang w:eastAsia="en-US"/>
        </w:rPr>
        <w:t xml:space="preserve"> </w:t>
      </w:r>
    </w:p>
    <w:p w14:paraId="23809D85" w14:textId="1286227D"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Как влияет ведение судебной статистики на повышение эффективности судебной системы</w:t>
      </w:r>
      <w:r w:rsidR="003A7F5B">
        <w:rPr>
          <w:rFonts w:eastAsia="Arial Unicode MS"/>
          <w:color w:val="auto"/>
          <w:szCs w:val="24"/>
          <w:lang w:eastAsia="en-US"/>
        </w:rPr>
        <w:t xml:space="preserve"> </w:t>
      </w:r>
    </w:p>
    <w:p w14:paraId="1827B31D" w14:textId="1249C7C4"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Какие проблемы могут возникнуть при ведении судебной статистики на бумажных носителях</w:t>
      </w:r>
      <w:r w:rsidR="003A7F5B">
        <w:rPr>
          <w:rFonts w:eastAsia="Arial Unicode MS"/>
          <w:color w:val="auto"/>
          <w:szCs w:val="24"/>
          <w:lang w:eastAsia="en-US"/>
        </w:rPr>
        <w:t xml:space="preserve"> </w:t>
      </w:r>
    </w:p>
    <w:p w14:paraId="460F1110" w14:textId="0746B31E"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Какие проблемы могут возникнуть при ведении судебной статистики в электронном виде</w:t>
      </w:r>
      <w:r w:rsidR="003A7F5B">
        <w:rPr>
          <w:rFonts w:eastAsia="Arial Unicode MS"/>
          <w:color w:val="auto"/>
          <w:szCs w:val="24"/>
          <w:lang w:eastAsia="en-US"/>
        </w:rPr>
        <w:t xml:space="preserve"> </w:t>
      </w:r>
    </w:p>
    <w:p w14:paraId="4B0E6F20" w14:textId="7202D9F8"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Каковы перспективы развития ведения судебной статистики</w:t>
      </w:r>
      <w:r w:rsidR="003A7F5B">
        <w:rPr>
          <w:rFonts w:eastAsia="Arial Unicode MS"/>
          <w:color w:val="auto"/>
          <w:szCs w:val="24"/>
          <w:lang w:eastAsia="en-US"/>
        </w:rPr>
        <w:t xml:space="preserve"> </w:t>
      </w:r>
    </w:p>
    <w:p w14:paraId="03C9F013" w14:textId="71DF90DF" w:rsidR="00AA02BC" w:rsidRPr="00AA02BC" w:rsidRDefault="00AA02BC" w:rsidP="00410A3D">
      <w:pPr>
        <w:numPr>
          <w:ilvl w:val="0"/>
          <w:numId w:val="13"/>
        </w:numPr>
        <w:spacing w:after="0" w:line="240" w:lineRule="auto"/>
        <w:ind w:left="0" w:firstLine="709"/>
        <w:contextualSpacing/>
        <w:jc w:val="left"/>
        <w:rPr>
          <w:rFonts w:eastAsia="Arial Unicode MS"/>
          <w:color w:val="auto"/>
          <w:szCs w:val="24"/>
          <w:lang w:eastAsia="en-US"/>
        </w:rPr>
      </w:pPr>
      <w:r w:rsidRPr="00AA02BC">
        <w:rPr>
          <w:rFonts w:eastAsia="Arial Unicode MS"/>
          <w:color w:val="auto"/>
          <w:szCs w:val="24"/>
          <w:lang w:eastAsia="en-US"/>
        </w:rPr>
        <w:t>Как можно повысить качество ведения судебной статистики на основе опыта других стран</w:t>
      </w:r>
      <w:r w:rsidR="003A7F5B">
        <w:rPr>
          <w:rFonts w:eastAsia="Arial Unicode MS"/>
          <w:color w:val="auto"/>
          <w:szCs w:val="24"/>
          <w:lang w:eastAsia="en-US"/>
        </w:rPr>
        <w:t xml:space="preserve"> </w:t>
      </w:r>
    </w:p>
    <w:p w14:paraId="40E17B10" w14:textId="77777777" w:rsidR="00AA02BC" w:rsidRPr="00EA3274" w:rsidRDefault="00AA02BC" w:rsidP="00AA02BC">
      <w:pPr>
        <w:tabs>
          <w:tab w:val="left" w:pos="567"/>
          <w:tab w:val="left" w:pos="1134"/>
          <w:tab w:val="left" w:pos="1418"/>
        </w:tabs>
        <w:spacing w:after="0" w:line="240" w:lineRule="auto"/>
        <w:ind w:left="0" w:firstLine="284"/>
        <w:rPr>
          <w:szCs w:val="24"/>
        </w:rPr>
      </w:pPr>
    </w:p>
    <w:tbl>
      <w:tblPr>
        <w:tblStyle w:val="a7"/>
        <w:tblW w:w="10598" w:type="dxa"/>
        <w:tblLook w:val="04A0" w:firstRow="1" w:lastRow="0" w:firstColumn="1" w:lastColumn="0" w:noHBand="0" w:noVBand="1"/>
      </w:tblPr>
      <w:tblGrid>
        <w:gridCol w:w="3189"/>
        <w:gridCol w:w="7409"/>
      </w:tblGrid>
      <w:tr w:rsidR="00AA02BC" w:rsidRPr="00EA3274" w14:paraId="259970D1" w14:textId="77777777" w:rsidTr="00556848">
        <w:tc>
          <w:tcPr>
            <w:tcW w:w="3189" w:type="dxa"/>
          </w:tcPr>
          <w:p w14:paraId="253AF9BE" w14:textId="77777777" w:rsidR="00AA02BC" w:rsidRPr="00EA3274" w:rsidRDefault="00AA02BC" w:rsidP="00556848">
            <w:pPr>
              <w:tabs>
                <w:tab w:val="left" w:pos="567"/>
              </w:tabs>
              <w:spacing w:after="0" w:line="240" w:lineRule="auto"/>
              <w:ind w:left="0" w:firstLine="284"/>
              <w:rPr>
                <w:szCs w:val="24"/>
              </w:rPr>
            </w:pPr>
            <w:r w:rsidRPr="00EA3274">
              <w:rPr>
                <w:szCs w:val="24"/>
              </w:rPr>
              <w:t>Вопрос</w:t>
            </w:r>
          </w:p>
        </w:tc>
        <w:tc>
          <w:tcPr>
            <w:tcW w:w="7409" w:type="dxa"/>
          </w:tcPr>
          <w:p w14:paraId="628BBB33" w14:textId="77777777" w:rsidR="00AA02BC" w:rsidRPr="00EA3274" w:rsidRDefault="00AA02BC" w:rsidP="00556848">
            <w:pPr>
              <w:tabs>
                <w:tab w:val="left" w:pos="567"/>
              </w:tabs>
              <w:spacing w:after="0" w:line="240" w:lineRule="auto"/>
              <w:ind w:left="0" w:firstLine="284"/>
              <w:rPr>
                <w:szCs w:val="24"/>
              </w:rPr>
            </w:pPr>
            <w:r w:rsidRPr="00EA3274">
              <w:rPr>
                <w:szCs w:val="24"/>
              </w:rPr>
              <w:t>Ответ</w:t>
            </w:r>
          </w:p>
        </w:tc>
      </w:tr>
      <w:tr w:rsidR="00AA02BC" w:rsidRPr="00EA3274" w14:paraId="13CE37C4" w14:textId="77777777" w:rsidTr="00556848">
        <w:trPr>
          <w:trHeight w:val="531"/>
        </w:trPr>
        <w:tc>
          <w:tcPr>
            <w:tcW w:w="3189" w:type="dxa"/>
          </w:tcPr>
          <w:p w14:paraId="0A89BAE0" w14:textId="42B2157D" w:rsidR="00AA02BC" w:rsidRPr="00AA02BC" w:rsidRDefault="00AA02BC" w:rsidP="007E3FE4">
            <w:pPr>
              <w:pStyle w:val="a3"/>
              <w:numPr>
                <w:ilvl w:val="0"/>
                <w:numId w:val="12"/>
              </w:numPr>
              <w:ind w:left="164" w:firstLine="142"/>
              <w:jc w:val="both"/>
              <w:rPr>
                <w:bCs/>
              </w:rPr>
            </w:pPr>
            <w:r w:rsidRPr="00071B2B">
              <w:t>Какие задачи решает ведение судебной статистики</w:t>
            </w:r>
            <w:r w:rsidR="003A7F5B">
              <w:t xml:space="preserve"> </w:t>
            </w:r>
          </w:p>
        </w:tc>
        <w:tc>
          <w:tcPr>
            <w:tcW w:w="7409" w:type="dxa"/>
          </w:tcPr>
          <w:p w14:paraId="4F2ADE0B" w14:textId="77777777" w:rsidR="00AA02BC" w:rsidRDefault="00AA02BC" w:rsidP="00AA02BC">
            <w:pPr>
              <w:spacing w:after="0" w:line="240" w:lineRule="auto"/>
              <w:ind w:left="0" w:firstLine="0"/>
            </w:pPr>
            <w:r>
              <w:t>Ведение судебной статистики решает следующие задачи:</w:t>
            </w:r>
          </w:p>
          <w:p w14:paraId="3A951F65" w14:textId="77777777" w:rsidR="00AA02BC" w:rsidRDefault="00AA02BC" w:rsidP="00AA02BC">
            <w:pPr>
              <w:spacing w:after="0" w:line="240" w:lineRule="auto"/>
              <w:ind w:left="0" w:firstLine="0"/>
            </w:pPr>
            <w:r>
              <w:t>- Оценка эффективности судебной системы и ее компонентов;</w:t>
            </w:r>
          </w:p>
          <w:p w14:paraId="05E22B01" w14:textId="77777777" w:rsidR="00AA02BC" w:rsidRDefault="00AA02BC" w:rsidP="00AA02BC">
            <w:pPr>
              <w:spacing w:after="0" w:line="240" w:lineRule="auto"/>
              <w:ind w:left="0" w:firstLine="0"/>
            </w:pPr>
            <w:r>
              <w:t>- Анализ нагрузки на суды и планирование их работы;</w:t>
            </w:r>
          </w:p>
          <w:p w14:paraId="50987983" w14:textId="77777777" w:rsidR="00AA02BC" w:rsidRDefault="00AA02BC" w:rsidP="00AA02BC">
            <w:pPr>
              <w:spacing w:after="0" w:line="240" w:lineRule="auto"/>
              <w:ind w:left="0" w:firstLine="0"/>
            </w:pPr>
            <w:r>
              <w:t>- Идентификация трендов и паттернов развития судебной практики;</w:t>
            </w:r>
          </w:p>
          <w:p w14:paraId="60D2D8A6" w14:textId="047A809E" w:rsidR="00AA02BC" w:rsidRPr="00EA3274" w:rsidRDefault="00AA02BC" w:rsidP="00AA02BC">
            <w:pPr>
              <w:spacing w:after="0" w:line="240" w:lineRule="auto"/>
              <w:ind w:left="0" w:firstLine="0"/>
              <w:rPr>
                <w:bCs/>
                <w:color w:val="000000" w:themeColor="text1"/>
                <w:szCs w:val="24"/>
              </w:rPr>
            </w:pPr>
            <w:r>
              <w:t>- Оценка качества судебного процесса и принятых решений.</w:t>
            </w:r>
          </w:p>
        </w:tc>
      </w:tr>
      <w:tr w:rsidR="00AA02BC" w:rsidRPr="00EA3274" w14:paraId="583B9D87" w14:textId="77777777" w:rsidTr="00556848">
        <w:tc>
          <w:tcPr>
            <w:tcW w:w="3189" w:type="dxa"/>
          </w:tcPr>
          <w:p w14:paraId="693E1D69" w14:textId="287121E1" w:rsidR="00AA02BC" w:rsidRPr="00AA02BC" w:rsidRDefault="00AA02BC" w:rsidP="007E3FE4">
            <w:pPr>
              <w:pStyle w:val="a3"/>
              <w:numPr>
                <w:ilvl w:val="0"/>
                <w:numId w:val="12"/>
              </w:numPr>
              <w:tabs>
                <w:tab w:val="left" w:pos="284"/>
                <w:tab w:val="left" w:pos="426"/>
              </w:tabs>
              <w:ind w:left="164" w:firstLine="142"/>
              <w:jc w:val="both"/>
              <w:rPr>
                <w:bCs/>
              </w:rPr>
            </w:pPr>
            <w:r w:rsidRPr="007C1A2E">
              <w:t>Какова роль судебной статистики в работе судей</w:t>
            </w:r>
            <w:r w:rsidR="003A7F5B">
              <w:t xml:space="preserve"> </w:t>
            </w:r>
          </w:p>
        </w:tc>
        <w:tc>
          <w:tcPr>
            <w:tcW w:w="7409" w:type="dxa"/>
          </w:tcPr>
          <w:p w14:paraId="0EFB42BA" w14:textId="67F001F5" w:rsidR="00AA02BC" w:rsidRPr="00EA3274" w:rsidRDefault="00AA02BC" w:rsidP="00AA02BC">
            <w:pPr>
              <w:spacing w:after="0" w:line="240" w:lineRule="auto"/>
              <w:ind w:left="0" w:firstLine="0"/>
              <w:rPr>
                <w:bCs/>
                <w:color w:val="000000" w:themeColor="text1"/>
                <w:szCs w:val="24"/>
              </w:rPr>
            </w:pPr>
            <w:r w:rsidRPr="007C1A2E">
              <w:t>Роль судебной статистики в работе судей заключается в предоставлении им информации для принятия обоснованных и качественных решений. Судебная статистика позволяет судьям оценить текущую судебную практику, принимаемые решения и предсказывать результаты судебных процессов.</w:t>
            </w:r>
          </w:p>
        </w:tc>
      </w:tr>
      <w:tr w:rsidR="00AA02BC" w:rsidRPr="00EA3274" w14:paraId="3C014972" w14:textId="77777777" w:rsidTr="00556848">
        <w:tc>
          <w:tcPr>
            <w:tcW w:w="3189" w:type="dxa"/>
          </w:tcPr>
          <w:p w14:paraId="02173A95" w14:textId="489B82C2" w:rsidR="00AA02BC" w:rsidRPr="00AA02BC" w:rsidRDefault="00AA02BC" w:rsidP="007E3FE4">
            <w:pPr>
              <w:pStyle w:val="a3"/>
              <w:numPr>
                <w:ilvl w:val="0"/>
                <w:numId w:val="12"/>
              </w:numPr>
              <w:tabs>
                <w:tab w:val="left" w:pos="284"/>
                <w:tab w:val="left" w:pos="426"/>
              </w:tabs>
              <w:ind w:left="164" w:firstLine="142"/>
              <w:jc w:val="both"/>
              <w:rPr>
                <w:bCs/>
              </w:rPr>
            </w:pPr>
            <w:r w:rsidRPr="00881E5F">
              <w:t>Какие данные обычно включаются в судебную статистику</w:t>
            </w:r>
            <w:r w:rsidR="003A7F5B">
              <w:t xml:space="preserve"> </w:t>
            </w:r>
          </w:p>
        </w:tc>
        <w:tc>
          <w:tcPr>
            <w:tcW w:w="7409" w:type="dxa"/>
          </w:tcPr>
          <w:p w14:paraId="610FC6D3" w14:textId="77777777" w:rsidR="00AA02BC" w:rsidRDefault="00AA02BC" w:rsidP="00AA02BC">
            <w:pPr>
              <w:spacing w:after="0" w:line="240" w:lineRule="auto"/>
              <w:ind w:left="0" w:firstLine="0"/>
            </w:pPr>
            <w:r>
              <w:t>В судебную статистику обычно включаются следующие данные:</w:t>
            </w:r>
          </w:p>
          <w:p w14:paraId="354B7135" w14:textId="77777777" w:rsidR="00AA02BC" w:rsidRDefault="00AA02BC" w:rsidP="00AA02BC">
            <w:pPr>
              <w:spacing w:after="0" w:line="240" w:lineRule="auto"/>
              <w:ind w:left="0" w:firstLine="0"/>
            </w:pPr>
            <w:r>
              <w:t>- Количество зарегистрированных дел;</w:t>
            </w:r>
          </w:p>
          <w:p w14:paraId="2A42CEF4" w14:textId="77777777" w:rsidR="00AA02BC" w:rsidRDefault="00AA02BC" w:rsidP="00AA02BC">
            <w:pPr>
              <w:spacing w:after="0" w:line="240" w:lineRule="auto"/>
              <w:ind w:left="0" w:firstLine="0"/>
            </w:pPr>
            <w:r>
              <w:t>- Количество рассмотренных дел;</w:t>
            </w:r>
          </w:p>
          <w:p w14:paraId="600A322B" w14:textId="77777777" w:rsidR="00AA02BC" w:rsidRDefault="00AA02BC" w:rsidP="00AA02BC">
            <w:pPr>
              <w:spacing w:after="0" w:line="240" w:lineRule="auto"/>
              <w:ind w:left="0" w:firstLine="0"/>
            </w:pPr>
            <w:r>
              <w:t>- Количество вынесенных решений;</w:t>
            </w:r>
          </w:p>
          <w:p w14:paraId="02337910" w14:textId="77777777" w:rsidR="00AA02BC" w:rsidRDefault="00AA02BC" w:rsidP="00AA02BC">
            <w:pPr>
              <w:spacing w:after="0" w:line="240" w:lineRule="auto"/>
              <w:ind w:left="0" w:firstLine="0"/>
            </w:pPr>
            <w:r>
              <w:t>- Время, затраченное на рассмотрение дел;</w:t>
            </w:r>
          </w:p>
          <w:p w14:paraId="502F273E" w14:textId="0BB7FB56" w:rsidR="00AA02BC" w:rsidRPr="00EA3274" w:rsidRDefault="00AA02BC" w:rsidP="00AA02BC">
            <w:pPr>
              <w:spacing w:after="0" w:line="240" w:lineRule="auto"/>
              <w:ind w:left="0" w:firstLine="0"/>
              <w:rPr>
                <w:bCs/>
                <w:color w:val="000000" w:themeColor="text1"/>
                <w:szCs w:val="24"/>
              </w:rPr>
            </w:pPr>
            <w:r>
              <w:t>- Иные сопутствующие данные в зависимости от целей анализа.</w:t>
            </w:r>
          </w:p>
        </w:tc>
      </w:tr>
      <w:tr w:rsidR="00AA02BC" w:rsidRPr="00EA3274" w14:paraId="07BFACD6" w14:textId="77777777" w:rsidTr="00556848">
        <w:tc>
          <w:tcPr>
            <w:tcW w:w="3189" w:type="dxa"/>
          </w:tcPr>
          <w:p w14:paraId="186B75AE" w14:textId="01BC5F9C" w:rsidR="00AA02BC" w:rsidRPr="00AA02BC" w:rsidRDefault="00AA02BC" w:rsidP="007E3FE4">
            <w:pPr>
              <w:pStyle w:val="a3"/>
              <w:numPr>
                <w:ilvl w:val="0"/>
                <w:numId w:val="12"/>
              </w:numPr>
              <w:tabs>
                <w:tab w:val="left" w:pos="284"/>
                <w:tab w:val="left" w:pos="426"/>
              </w:tabs>
              <w:ind w:left="164" w:firstLine="142"/>
              <w:jc w:val="both"/>
              <w:rPr>
                <w:bCs/>
              </w:rPr>
            </w:pPr>
            <w:r w:rsidRPr="009946DB">
              <w:t>Что такое бумажные носители судебной статистики</w:t>
            </w:r>
            <w:r w:rsidR="003A7F5B">
              <w:t xml:space="preserve"> </w:t>
            </w:r>
          </w:p>
        </w:tc>
        <w:tc>
          <w:tcPr>
            <w:tcW w:w="7409" w:type="dxa"/>
          </w:tcPr>
          <w:p w14:paraId="6D8E50D3" w14:textId="6CF26522" w:rsidR="00AA02BC" w:rsidRPr="00EA3274" w:rsidRDefault="00AA02BC" w:rsidP="00AA02BC">
            <w:pPr>
              <w:spacing w:after="0" w:line="240" w:lineRule="auto"/>
              <w:ind w:left="0" w:firstLine="0"/>
              <w:rPr>
                <w:bCs/>
                <w:color w:val="000000" w:themeColor="text1"/>
                <w:szCs w:val="24"/>
              </w:rPr>
            </w:pPr>
            <w:r w:rsidRPr="009946DB">
              <w:t>Бумажные носители судебной статистики - это физические документы (отчеты, таблицы, статистические данные), которые содержат информацию о деятельности судов и судей.</w:t>
            </w:r>
          </w:p>
        </w:tc>
      </w:tr>
      <w:tr w:rsidR="00AA02BC" w:rsidRPr="00EA3274" w14:paraId="46FB4867" w14:textId="77777777" w:rsidTr="00556848">
        <w:tc>
          <w:tcPr>
            <w:tcW w:w="3189" w:type="dxa"/>
          </w:tcPr>
          <w:p w14:paraId="5F563CB8" w14:textId="22B0B8A9" w:rsidR="00AA02BC" w:rsidRPr="00AA02BC" w:rsidRDefault="00AA02BC" w:rsidP="007E3FE4">
            <w:pPr>
              <w:pStyle w:val="a3"/>
              <w:numPr>
                <w:ilvl w:val="0"/>
                <w:numId w:val="12"/>
              </w:numPr>
              <w:tabs>
                <w:tab w:val="left" w:pos="284"/>
                <w:tab w:val="left" w:pos="426"/>
              </w:tabs>
              <w:ind w:left="164" w:firstLine="142"/>
              <w:jc w:val="both"/>
              <w:rPr>
                <w:bCs/>
              </w:rPr>
            </w:pPr>
            <w:r w:rsidRPr="00C23FBC">
              <w:t xml:space="preserve">Какие преимущества имеет ведение судебной </w:t>
            </w:r>
            <w:r w:rsidRPr="00C23FBC">
              <w:lastRenderedPageBreak/>
              <w:t>статистики на бумажных носителях</w:t>
            </w:r>
            <w:r w:rsidR="003A7F5B">
              <w:t xml:space="preserve"> </w:t>
            </w:r>
          </w:p>
        </w:tc>
        <w:tc>
          <w:tcPr>
            <w:tcW w:w="7409" w:type="dxa"/>
          </w:tcPr>
          <w:p w14:paraId="6A995CD9" w14:textId="77777777" w:rsidR="00AA02BC" w:rsidRDefault="00AA02BC" w:rsidP="00AA02BC">
            <w:pPr>
              <w:spacing w:after="0" w:line="240" w:lineRule="auto"/>
              <w:ind w:left="0" w:firstLine="0"/>
            </w:pPr>
            <w:r>
              <w:lastRenderedPageBreak/>
              <w:t>Преимущества ведения судебной статистики на бумажных носителях:</w:t>
            </w:r>
          </w:p>
          <w:p w14:paraId="188BE2F3" w14:textId="77777777" w:rsidR="00AA02BC" w:rsidRDefault="00AA02BC" w:rsidP="00AA02BC">
            <w:pPr>
              <w:spacing w:after="0" w:line="240" w:lineRule="auto"/>
              <w:ind w:left="0" w:firstLine="0"/>
            </w:pPr>
            <w:r>
              <w:lastRenderedPageBreak/>
              <w:t>- Физическое наличие данных, которые можно быстро проверить и использовать в работе;</w:t>
            </w:r>
          </w:p>
          <w:p w14:paraId="498E5041" w14:textId="77777777" w:rsidR="00AA02BC" w:rsidRDefault="00AA02BC" w:rsidP="00AA02BC">
            <w:pPr>
              <w:spacing w:after="0" w:line="240" w:lineRule="auto"/>
              <w:ind w:left="0" w:firstLine="0"/>
            </w:pPr>
            <w:r>
              <w:t>- Возможность устройства безопасного хранения и доступа к данным;</w:t>
            </w:r>
          </w:p>
          <w:p w14:paraId="0A645AC7" w14:textId="73A9AE7E" w:rsidR="00AA02BC" w:rsidRPr="00EA3274" w:rsidRDefault="00AA02BC" w:rsidP="00AA02BC">
            <w:pPr>
              <w:spacing w:after="0" w:line="240" w:lineRule="auto"/>
              <w:ind w:left="0" w:firstLine="0"/>
              <w:rPr>
                <w:bCs/>
                <w:color w:val="000000" w:themeColor="text1"/>
                <w:szCs w:val="24"/>
              </w:rPr>
            </w:pPr>
            <w:r>
              <w:t>- Удобство для некоторых пользователей, не привыкших к электронному формату.</w:t>
            </w:r>
          </w:p>
        </w:tc>
      </w:tr>
      <w:tr w:rsidR="00AA02BC" w:rsidRPr="00EA3274" w14:paraId="0C33C777" w14:textId="77777777" w:rsidTr="00556848">
        <w:tc>
          <w:tcPr>
            <w:tcW w:w="3189" w:type="dxa"/>
          </w:tcPr>
          <w:p w14:paraId="31157587" w14:textId="1DD070C4" w:rsidR="00AA02BC" w:rsidRPr="00AA02BC" w:rsidRDefault="00AA02BC" w:rsidP="007E3FE4">
            <w:pPr>
              <w:pStyle w:val="a3"/>
              <w:numPr>
                <w:ilvl w:val="0"/>
                <w:numId w:val="12"/>
              </w:numPr>
              <w:tabs>
                <w:tab w:val="left" w:pos="284"/>
                <w:tab w:val="left" w:pos="426"/>
              </w:tabs>
              <w:ind w:left="164" w:firstLine="142"/>
              <w:jc w:val="both"/>
              <w:rPr>
                <w:bCs/>
              </w:rPr>
            </w:pPr>
            <w:r w:rsidRPr="005A177D">
              <w:lastRenderedPageBreak/>
              <w:t>Какие недостатки имеет ведение судебной статистики на бумажных носителях</w:t>
            </w:r>
            <w:r w:rsidR="003A7F5B">
              <w:t xml:space="preserve"> </w:t>
            </w:r>
          </w:p>
        </w:tc>
        <w:tc>
          <w:tcPr>
            <w:tcW w:w="7409" w:type="dxa"/>
          </w:tcPr>
          <w:p w14:paraId="60FFD7A2" w14:textId="77777777" w:rsidR="00AA02BC" w:rsidRDefault="00AA02BC" w:rsidP="00AA02BC">
            <w:pPr>
              <w:spacing w:after="0" w:line="240" w:lineRule="auto"/>
              <w:ind w:left="0" w:firstLine="0"/>
            </w:pPr>
            <w:r>
              <w:t>Недостатки ведения судебной статистики на бумажных носителях:</w:t>
            </w:r>
          </w:p>
          <w:p w14:paraId="52004AAD" w14:textId="77777777" w:rsidR="00AA02BC" w:rsidRDefault="00AA02BC" w:rsidP="00AA02BC">
            <w:pPr>
              <w:spacing w:after="0" w:line="240" w:lineRule="auto"/>
              <w:ind w:left="0" w:firstLine="0"/>
            </w:pPr>
            <w:r>
              <w:t>- Ограниченная доступность и распространение данных, особенно в больших объемах;</w:t>
            </w:r>
          </w:p>
          <w:p w14:paraId="703DAD1B" w14:textId="77777777" w:rsidR="00AA02BC" w:rsidRDefault="00AA02BC" w:rsidP="00AA02BC">
            <w:pPr>
              <w:spacing w:after="0" w:line="240" w:lineRule="auto"/>
              <w:ind w:left="0" w:firstLine="0"/>
            </w:pPr>
            <w:r>
              <w:t>- Ограниченные возможности анализа и автоматической обработки данных;</w:t>
            </w:r>
          </w:p>
          <w:p w14:paraId="1F4A9B47" w14:textId="0926D1FC" w:rsidR="00AA02BC" w:rsidRPr="00EA3274" w:rsidRDefault="00AA02BC" w:rsidP="00AA02BC">
            <w:pPr>
              <w:spacing w:after="0" w:line="240" w:lineRule="auto"/>
              <w:ind w:left="0" w:firstLine="0"/>
              <w:rPr>
                <w:bCs/>
                <w:color w:val="000000" w:themeColor="text1"/>
                <w:szCs w:val="24"/>
              </w:rPr>
            </w:pPr>
            <w:r>
              <w:t>- Риски потери и повреждения бумажных документов.</w:t>
            </w:r>
          </w:p>
        </w:tc>
      </w:tr>
      <w:tr w:rsidR="00AA02BC" w:rsidRPr="00EA3274" w14:paraId="69032CC5" w14:textId="77777777" w:rsidTr="00556848">
        <w:tc>
          <w:tcPr>
            <w:tcW w:w="3189" w:type="dxa"/>
          </w:tcPr>
          <w:p w14:paraId="3977DD73" w14:textId="1675BC3A" w:rsidR="00AA02BC" w:rsidRPr="00AA02BC" w:rsidRDefault="00AA02BC" w:rsidP="007E3FE4">
            <w:pPr>
              <w:pStyle w:val="a3"/>
              <w:numPr>
                <w:ilvl w:val="0"/>
                <w:numId w:val="12"/>
              </w:numPr>
              <w:tabs>
                <w:tab w:val="left" w:pos="284"/>
                <w:tab w:val="left" w:pos="426"/>
              </w:tabs>
              <w:ind w:left="164" w:firstLine="142"/>
              <w:jc w:val="both"/>
            </w:pPr>
            <w:r w:rsidRPr="00B66498">
              <w:t>Что такое электронный вид судебной статистики</w:t>
            </w:r>
            <w:r w:rsidR="003A7F5B">
              <w:t xml:space="preserve"> </w:t>
            </w:r>
          </w:p>
        </w:tc>
        <w:tc>
          <w:tcPr>
            <w:tcW w:w="7409" w:type="dxa"/>
          </w:tcPr>
          <w:p w14:paraId="4677479D" w14:textId="728CAF2E" w:rsidR="00AA02BC" w:rsidRPr="00EA3274" w:rsidRDefault="00AA02BC" w:rsidP="00AA02BC">
            <w:pPr>
              <w:spacing w:after="0" w:line="240" w:lineRule="auto"/>
              <w:ind w:left="0" w:firstLine="0"/>
              <w:rPr>
                <w:szCs w:val="24"/>
              </w:rPr>
            </w:pPr>
            <w:r w:rsidRPr="00B66498">
              <w:t>Электронный вид судебной статистики - это цифровой формат хранения и передачи данных о деятельности судов и судей. Он может быть представлен в виде электронных таблиц, баз данных или специализированных программ.</w:t>
            </w:r>
          </w:p>
        </w:tc>
      </w:tr>
      <w:tr w:rsidR="00AA02BC" w:rsidRPr="00EA3274" w14:paraId="2EB7D969" w14:textId="77777777" w:rsidTr="00556848">
        <w:tc>
          <w:tcPr>
            <w:tcW w:w="3189" w:type="dxa"/>
          </w:tcPr>
          <w:p w14:paraId="39D9807F" w14:textId="7220EF56" w:rsidR="00AA02BC" w:rsidRPr="00AA02BC" w:rsidRDefault="00AA02BC" w:rsidP="007E3FE4">
            <w:pPr>
              <w:pStyle w:val="a3"/>
              <w:numPr>
                <w:ilvl w:val="0"/>
                <w:numId w:val="12"/>
              </w:numPr>
              <w:tabs>
                <w:tab w:val="left" w:pos="284"/>
                <w:tab w:val="left" w:pos="426"/>
              </w:tabs>
              <w:ind w:left="164" w:firstLine="142"/>
              <w:jc w:val="both"/>
            </w:pPr>
            <w:r w:rsidRPr="007D160B">
              <w:t>Какие преимущества имеет ведение судебной статистики в электронном виде</w:t>
            </w:r>
            <w:r w:rsidR="003A7F5B">
              <w:t xml:space="preserve"> </w:t>
            </w:r>
          </w:p>
        </w:tc>
        <w:tc>
          <w:tcPr>
            <w:tcW w:w="7409" w:type="dxa"/>
          </w:tcPr>
          <w:p w14:paraId="2E373E33" w14:textId="77777777" w:rsidR="00AA02BC" w:rsidRDefault="00AA02BC" w:rsidP="00AA02BC">
            <w:pPr>
              <w:spacing w:after="0" w:line="240" w:lineRule="auto"/>
              <w:ind w:left="0" w:firstLine="0"/>
            </w:pPr>
            <w:r>
              <w:t>Преимущества ведения судебной статистики в электронном виде:</w:t>
            </w:r>
          </w:p>
          <w:p w14:paraId="1859FB61" w14:textId="77777777" w:rsidR="00AA02BC" w:rsidRDefault="00AA02BC" w:rsidP="00AA02BC">
            <w:pPr>
              <w:spacing w:after="0" w:line="240" w:lineRule="auto"/>
              <w:ind w:left="0" w:firstLine="0"/>
            </w:pPr>
            <w:r>
              <w:t>- Быстрый и легкий доступ к данным из любого места с помощью компьютера или мобильного устройства;</w:t>
            </w:r>
          </w:p>
          <w:p w14:paraId="4F0D6B57" w14:textId="77777777" w:rsidR="00AA02BC" w:rsidRDefault="00AA02BC" w:rsidP="00AA02BC">
            <w:pPr>
              <w:spacing w:after="0" w:line="240" w:lineRule="auto"/>
              <w:ind w:left="0" w:firstLine="0"/>
            </w:pPr>
            <w:r>
              <w:t>- Возможность автоматической обработки и анализа данных, например, для выявления трендов и паттернов;</w:t>
            </w:r>
          </w:p>
          <w:p w14:paraId="6823566F" w14:textId="50DBBDCC" w:rsidR="00AA02BC" w:rsidRPr="00EA3274" w:rsidRDefault="00AA02BC" w:rsidP="00AA02BC">
            <w:pPr>
              <w:spacing w:after="0" w:line="240" w:lineRule="auto"/>
              <w:ind w:left="0" w:firstLine="0"/>
              <w:rPr>
                <w:szCs w:val="24"/>
              </w:rPr>
            </w:pPr>
            <w:r>
              <w:t>- Удобство передачи и обмена данных между различными системами.</w:t>
            </w:r>
          </w:p>
        </w:tc>
      </w:tr>
      <w:tr w:rsidR="00AA02BC" w:rsidRPr="00EA3274" w14:paraId="112152FA" w14:textId="77777777" w:rsidTr="00556848">
        <w:trPr>
          <w:trHeight w:val="705"/>
        </w:trPr>
        <w:tc>
          <w:tcPr>
            <w:tcW w:w="3189" w:type="dxa"/>
          </w:tcPr>
          <w:p w14:paraId="5E1C5900" w14:textId="08B40318" w:rsidR="00AA02BC" w:rsidRPr="00AA02BC" w:rsidRDefault="00AA02BC" w:rsidP="007E3FE4">
            <w:pPr>
              <w:pStyle w:val="a3"/>
              <w:numPr>
                <w:ilvl w:val="0"/>
                <w:numId w:val="12"/>
              </w:numPr>
              <w:tabs>
                <w:tab w:val="left" w:pos="284"/>
                <w:tab w:val="left" w:pos="426"/>
              </w:tabs>
              <w:ind w:left="164" w:firstLine="142"/>
              <w:jc w:val="both"/>
            </w:pPr>
            <w:r w:rsidRPr="00085808">
              <w:t>Какие недостатки имеет ведение судебной статистики в электронном виде</w:t>
            </w:r>
            <w:r w:rsidR="003A7F5B">
              <w:t xml:space="preserve"> </w:t>
            </w:r>
          </w:p>
        </w:tc>
        <w:tc>
          <w:tcPr>
            <w:tcW w:w="7409" w:type="dxa"/>
          </w:tcPr>
          <w:p w14:paraId="0E62DFF7" w14:textId="77777777" w:rsidR="00AA02BC" w:rsidRDefault="00AA02BC" w:rsidP="00AA02BC">
            <w:pPr>
              <w:spacing w:after="0" w:line="240" w:lineRule="auto"/>
              <w:ind w:left="0" w:firstLine="0"/>
            </w:pPr>
            <w:r>
              <w:t>Недостатки ведения судебной статистики в электронном виде:</w:t>
            </w:r>
          </w:p>
          <w:p w14:paraId="0236C167" w14:textId="77777777" w:rsidR="00AA02BC" w:rsidRDefault="00AA02BC" w:rsidP="00AA02BC">
            <w:pPr>
              <w:spacing w:after="0" w:line="240" w:lineRule="auto"/>
              <w:ind w:left="0" w:firstLine="0"/>
            </w:pPr>
            <w:r>
              <w:t>- Возможность хакерских атак и несанкционированного доступа к данным;</w:t>
            </w:r>
          </w:p>
          <w:p w14:paraId="09A64884" w14:textId="77777777" w:rsidR="00AA02BC" w:rsidRDefault="00AA02BC" w:rsidP="00AA02BC">
            <w:pPr>
              <w:spacing w:after="0" w:line="240" w:lineRule="auto"/>
              <w:ind w:left="0" w:firstLine="0"/>
            </w:pPr>
            <w:r>
              <w:t>- Риски потери данных вследствие технических сбоев или ошибок;</w:t>
            </w:r>
          </w:p>
          <w:p w14:paraId="008F3643" w14:textId="4B3896FE" w:rsidR="00AA02BC" w:rsidRPr="00EA3274" w:rsidRDefault="00AA02BC" w:rsidP="00AA02BC">
            <w:pPr>
              <w:spacing w:after="0" w:line="240" w:lineRule="auto"/>
              <w:ind w:left="0" w:firstLine="0"/>
              <w:rPr>
                <w:szCs w:val="24"/>
              </w:rPr>
            </w:pPr>
            <w:r>
              <w:t>- Зависимость от доступности и функциональности электронных систем.</w:t>
            </w:r>
          </w:p>
        </w:tc>
      </w:tr>
      <w:tr w:rsidR="00AA02BC" w:rsidRPr="00EA3274" w14:paraId="315E92F1" w14:textId="77777777" w:rsidTr="00556848">
        <w:tc>
          <w:tcPr>
            <w:tcW w:w="3189" w:type="dxa"/>
          </w:tcPr>
          <w:p w14:paraId="467901DC" w14:textId="567028D5" w:rsidR="00AA02BC" w:rsidRPr="00AA02BC" w:rsidRDefault="00AA02BC" w:rsidP="007E3FE4">
            <w:pPr>
              <w:pStyle w:val="a3"/>
              <w:numPr>
                <w:ilvl w:val="0"/>
                <w:numId w:val="12"/>
              </w:numPr>
              <w:tabs>
                <w:tab w:val="left" w:pos="284"/>
                <w:tab w:val="left" w:pos="426"/>
              </w:tabs>
              <w:ind w:left="164" w:firstLine="142"/>
              <w:jc w:val="both"/>
            </w:pPr>
            <w:r w:rsidRPr="004651D4">
              <w:t>Как осуществляется переход от бумажных носителей к электронному виду судебной статистики</w:t>
            </w:r>
            <w:r w:rsidR="003A7F5B">
              <w:t xml:space="preserve"> </w:t>
            </w:r>
          </w:p>
        </w:tc>
        <w:tc>
          <w:tcPr>
            <w:tcW w:w="7409" w:type="dxa"/>
          </w:tcPr>
          <w:p w14:paraId="2B492D60" w14:textId="361CAA62" w:rsidR="00AA02BC" w:rsidRPr="00EA3274" w:rsidRDefault="00AA02BC" w:rsidP="00AA02BC">
            <w:pPr>
              <w:spacing w:after="0" w:line="240" w:lineRule="auto"/>
              <w:ind w:left="0" w:firstLine="0"/>
              <w:rPr>
                <w:szCs w:val="24"/>
              </w:rPr>
            </w:pPr>
            <w:r w:rsidRPr="004651D4">
              <w:t>Переход от бумажных носителей к электронному виду судебной статистики осуществляется путем создания электронного реестра дел и применения специализированных программ и систем для ввода, хранения и обработки данных. В процессе перехода необходимо обеспечить целостность и безопасность данных, обучать сотрудников работе с новыми системами и адаптировать процессы работы судов к новым условиям.</w:t>
            </w:r>
          </w:p>
        </w:tc>
      </w:tr>
      <w:tr w:rsidR="00AA02BC" w:rsidRPr="00EA3274" w14:paraId="31CA88AC" w14:textId="77777777" w:rsidTr="00556848">
        <w:tc>
          <w:tcPr>
            <w:tcW w:w="3189" w:type="dxa"/>
          </w:tcPr>
          <w:p w14:paraId="143803F1" w14:textId="2395AA5D" w:rsidR="00AA02BC" w:rsidRPr="00AA02BC" w:rsidRDefault="00AA02BC" w:rsidP="007E3FE4">
            <w:pPr>
              <w:pStyle w:val="a3"/>
              <w:numPr>
                <w:ilvl w:val="0"/>
                <w:numId w:val="12"/>
              </w:numPr>
              <w:tabs>
                <w:tab w:val="left" w:pos="284"/>
                <w:tab w:val="left" w:pos="426"/>
              </w:tabs>
              <w:ind w:left="164" w:firstLine="142"/>
              <w:jc w:val="both"/>
            </w:pPr>
            <w:r w:rsidRPr="00905115">
              <w:t>Какую роль играют судейские работники в ведении судебной статистики</w:t>
            </w:r>
            <w:r w:rsidR="003A7F5B">
              <w:t xml:space="preserve"> </w:t>
            </w:r>
          </w:p>
        </w:tc>
        <w:tc>
          <w:tcPr>
            <w:tcW w:w="7409" w:type="dxa"/>
          </w:tcPr>
          <w:p w14:paraId="43FBE69A" w14:textId="37FF755C" w:rsidR="00AA02BC" w:rsidRPr="00EA3274" w:rsidRDefault="00AA02BC" w:rsidP="00AA02BC">
            <w:pPr>
              <w:spacing w:after="0" w:line="240" w:lineRule="auto"/>
              <w:ind w:left="0" w:firstLine="0"/>
              <w:rPr>
                <w:szCs w:val="24"/>
              </w:rPr>
            </w:pPr>
            <w:r w:rsidRPr="00905115">
              <w:t>Судейские работники играют важную роль в ведении судебной статистики, так как они отвечают за сбор и анализ данных о различных судебных процессах и решениях. Они занимаются регистрацией и классификацией судебных дел, составлением отчетов и статистических данных.</w:t>
            </w:r>
          </w:p>
        </w:tc>
      </w:tr>
      <w:tr w:rsidR="00AA02BC" w:rsidRPr="00EA3274" w14:paraId="55227AEE" w14:textId="77777777" w:rsidTr="00556848">
        <w:tc>
          <w:tcPr>
            <w:tcW w:w="3189" w:type="dxa"/>
          </w:tcPr>
          <w:p w14:paraId="41EA0973" w14:textId="2DACC4FF" w:rsidR="00AA02BC" w:rsidRPr="00AA02BC" w:rsidRDefault="00AA02BC" w:rsidP="007E3FE4">
            <w:pPr>
              <w:pStyle w:val="a3"/>
              <w:numPr>
                <w:ilvl w:val="0"/>
                <w:numId w:val="12"/>
              </w:numPr>
              <w:ind w:left="164" w:firstLine="142"/>
              <w:jc w:val="both"/>
            </w:pPr>
            <w:r w:rsidRPr="00ED0814">
              <w:t>Каковы требования к сохранению и защите данных судебной статистики в электронном виде</w:t>
            </w:r>
            <w:r w:rsidR="003A7F5B">
              <w:t xml:space="preserve"> </w:t>
            </w:r>
          </w:p>
        </w:tc>
        <w:tc>
          <w:tcPr>
            <w:tcW w:w="7409" w:type="dxa"/>
          </w:tcPr>
          <w:p w14:paraId="6FC78ABD" w14:textId="1D70CF1F" w:rsidR="00AA02BC" w:rsidRPr="00EA3274" w:rsidRDefault="00AA02BC" w:rsidP="00AA02BC">
            <w:pPr>
              <w:spacing w:after="0" w:line="240" w:lineRule="auto"/>
              <w:ind w:left="0" w:firstLine="0"/>
              <w:rPr>
                <w:color w:val="000000" w:themeColor="text1"/>
                <w:szCs w:val="24"/>
              </w:rPr>
            </w:pPr>
            <w:r w:rsidRPr="00ED0814">
              <w:t>Требования к сохранению и защите данных судебной статистики в электронном виде включают обеспечение конфиденциальности и неразглашения данных, регулярное резервное копирование, защиту от несанкционированного доступа и повреждения, а также соблюдение законодательства о защите данных.</w:t>
            </w:r>
          </w:p>
        </w:tc>
      </w:tr>
      <w:tr w:rsidR="00AA02BC" w:rsidRPr="00EA3274" w14:paraId="24728C58" w14:textId="77777777" w:rsidTr="00556848">
        <w:tc>
          <w:tcPr>
            <w:tcW w:w="3189" w:type="dxa"/>
            <w:tcBorders>
              <w:top w:val="single" w:sz="4" w:space="0" w:color="auto"/>
              <w:left w:val="single" w:sz="4" w:space="0" w:color="auto"/>
              <w:bottom w:val="single" w:sz="4" w:space="0" w:color="auto"/>
              <w:right w:val="single" w:sz="4" w:space="0" w:color="auto"/>
            </w:tcBorders>
          </w:tcPr>
          <w:p w14:paraId="26D2E97C" w14:textId="3288FA7B" w:rsidR="00AA02BC" w:rsidRPr="00AA02BC" w:rsidRDefault="00AA02BC" w:rsidP="007E3FE4">
            <w:pPr>
              <w:pStyle w:val="a3"/>
              <w:numPr>
                <w:ilvl w:val="0"/>
                <w:numId w:val="12"/>
              </w:numPr>
              <w:ind w:left="164" w:firstLine="142"/>
              <w:jc w:val="both"/>
            </w:pPr>
            <w:r w:rsidRPr="00A42C34">
              <w:t>Какие изменения происходят в работе судей после внедрения электронной статистики</w:t>
            </w:r>
            <w:r w:rsidR="003A7F5B">
              <w:t xml:space="preserve"> </w:t>
            </w:r>
          </w:p>
        </w:tc>
        <w:tc>
          <w:tcPr>
            <w:tcW w:w="7409" w:type="dxa"/>
            <w:tcBorders>
              <w:top w:val="single" w:sz="4" w:space="0" w:color="auto"/>
              <w:left w:val="single" w:sz="4" w:space="0" w:color="auto"/>
              <w:bottom w:val="single" w:sz="4" w:space="0" w:color="auto"/>
              <w:right w:val="single" w:sz="4" w:space="0" w:color="auto"/>
            </w:tcBorders>
          </w:tcPr>
          <w:p w14:paraId="0453F88B" w14:textId="3A36550B" w:rsidR="00AA02BC" w:rsidRPr="00EA3274" w:rsidRDefault="00AA02BC" w:rsidP="00AA02BC">
            <w:pPr>
              <w:spacing w:after="0" w:line="240" w:lineRule="auto"/>
              <w:ind w:left="0" w:firstLine="0"/>
              <w:rPr>
                <w:szCs w:val="24"/>
              </w:rPr>
            </w:pPr>
            <w:r w:rsidRPr="00A42C34">
              <w:t>Внедрение электронной статистики может изменить работу судей, так как они станут активнее использовать автоматизированные системы для ведения статистических данных. Это может повысить точность и оперативность сбора и обработки информации, а также упростить отчетность и анализ судебных процессов.</w:t>
            </w:r>
          </w:p>
        </w:tc>
      </w:tr>
      <w:tr w:rsidR="00AA02BC" w:rsidRPr="00EA3274" w14:paraId="3F85CE57" w14:textId="77777777" w:rsidTr="00556848">
        <w:tc>
          <w:tcPr>
            <w:tcW w:w="3189" w:type="dxa"/>
          </w:tcPr>
          <w:p w14:paraId="597EC703" w14:textId="6DF61C3B" w:rsidR="00AA02BC" w:rsidRPr="00AA02BC" w:rsidRDefault="00AA02BC" w:rsidP="007E3FE4">
            <w:pPr>
              <w:pStyle w:val="a3"/>
              <w:numPr>
                <w:ilvl w:val="0"/>
                <w:numId w:val="12"/>
              </w:numPr>
              <w:ind w:left="164" w:firstLine="142"/>
              <w:jc w:val="both"/>
            </w:pPr>
            <w:r w:rsidRPr="006212A9">
              <w:t xml:space="preserve">Какие возможности предоставления данных </w:t>
            </w:r>
            <w:r w:rsidRPr="006212A9">
              <w:lastRenderedPageBreak/>
              <w:t>судебной статистики улучшаются с переходом на электронный вид</w:t>
            </w:r>
            <w:r w:rsidR="003A7F5B">
              <w:t xml:space="preserve"> </w:t>
            </w:r>
          </w:p>
        </w:tc>
        <w:tc>
          <w:tcPr>
            <w:tcW w:w="7409" w:type="dxa"/>
          </w:tcPr>
          <w:p w14:paraId="6FA59D05" w14:textId="138D692C" w:rsidR="00AA02BC" w:rsidRPr="00EA3274" w:rsidRDefault="00AA02BC" w:rsidP="00AA02BC">
            <w:pPr>
              <w:shd w:val="clear" w:color="auto" w:fill="FFFFFF"/>
              <w:spacing w:after="0" w:line="240" w:lineRule="auto"/>
              <w:ind w:left="0" w:firstLine="0"/>
              <w:rPr>
                <w:szCs w:val="24"/>
              </w:rPr>
            </w:pPr>
            <w:r w:rsidRPr="006212A9">
              <w:lastRenderedPageBreak/>
              <w:t xml:space="preserve">Переход на электронный вид судебной статистики может улучшить возможности предоставления данных, так как они станут более </w:t>
            </w:r>
            <w:r w:rsidRPr="006212A9">
              <w:lastRenderedPageBreak/>
              <w:t>доступными и удобными для анализа. Также это может способствовать автоматизации процесса сбора и обработки данных, что позволит более эффективно использовать информацию для принятия решений.</w:t>
            </w:r>
          </w:p>
        </w:tc>
      </w:tr>
      <w:tr w:rsidR="00AA02BC" w:rsidRPr="00EA3274" w14:paraId="6FF4ABD0" w14:textId="77777777" w:rsidTr="00556848">
        <w:tc>
          <w:tcPr>
            <w:tcW w:w="3189" w:type="dxa"/>
          </w:tcPr>
          <w:p w14:paraId="0B49AD76" w14:textId="185D0A36" w:rsidR="00AA02BC" w:rsidRPr="00AA02BC" w:rsidRDefault="00AA02BC" w:rsidP="007E3FE4">
            <w:pPr>
              <w:pStyle w:val="a3"/>
              <w:numPr>
                <w:ilvl w:val="0"/>
                <w:numId w:val="12"/>
              </w:numPr>
              <w:ind w:left="164" w:firstLine="142"/>
              <w:jc w:val="both"/>
            </w:pPr>
            <w:r w:rsidRPr="00DC6538">
              <w:lastRenderedPageBreak/>
              <w:t>Каким образом сводная статистическая информация помогает в принятии управленческих решений</w:t>
            </w:r>
            <w:r w:rsidR="003A7F5B">
              <w:t xml:space="preserve"> </w:t>
            </w:r>
          </w:p>
        </w:tc>
        <w:tc>
          <w:tcPr>
            <w:tcW w:w="7409" w:type="dxa"/>
          </w:tcPr>
          <w:p w14:paraId="325E8A84" w14:textId="00389EE9" w:rsidR="00AA02BC" w:rsidRPr="00EA3274" w:rsidRDefault="00AA02BC" w:rsidP="00AA02BC">
            <w:pPr>
              <w:shd w:val="clear" w:color="auto" w:fill="FFFFFF"/>
              <w:spacing w:after="0" w:line="240" w:lineRule="auto"/>
              <w:ind w:left="0" w:firstLine="0"/>
              <w:rPr>
                <w:szCs w:val="24"/>
              </w:rPr>
            </w:pPr>
            <w:r w:rsidRPr="00DC6538">
              <w:t>Сводная статистическая информация помогает в принятии управленческих решений, так как предоставляет общую картину о работе судебной системы. На основе этих данных можно выявить тенденции и проблемы, оценить эффективность работы судей и судебных органов, а также определить приоритеты и направления дальнейшего развития системы.</w:t>
            </w:r>
          </w:p>
        </w:tc>
      </w:tr>
      <w:tr w:rsidR="00AA02BC" w:rsidRPr="00EA3274" w14:paraId="3724407B" w14:textId="77777777" w:rsidTr="00556848">
        <w:tc>
          <w:tcPr>
            <w:tcW w:w="3189" w:type="dxa"/>
          </w:tcPr>
          <w:p w14:paraId="18703DCE" w14:textId="52737DC2" w:rsidR="00AA02BC" w:rsidRPr="00AA02BC" w:rsidRDefault="00AA02BC" w:rsidP="007E3FE4">
            <w:pPr>
              <w:pStyle w:val="a3"/>
              <w:numPr>
                <w:ilvl w:val="0"/>
                <w:numId w:val="12"/>
              </w:numPr>
              <w:ind w:left="164" w:firstLine="142"/>
              <w:jc w:val="both"/>
            </w:pPr>
            <w:r w:rsidRPr="00930CA8">
              <w:t>Как влияет ведение судебной статистики на повышение эффективности судебной системы</w:t>
            </w:r>
            <w:r w:rsidR="003A7F5B">
              <w:t xml:space="preserve"> </w:t>
            </w:r>
          </w:p>
        </w:tc>
        <w:tc>
          <w:tcPr>
            <w:tcW w:w="7409" w:type="dxa"/>
          </w:tcPr>
          <w:p w14:paraId="29979462" w14:textId="181CE4AF" w:rsidR="00AA02BC" w:rsidRPr="00EA3274" w:rsidRDefault="00AA02BC" w:rsidP="00AA02BC">
            <w:pPr>
              <w:spacing w:after="0" w:line="240" w:lineRule="auto"/>
              <w:ind w:left="0" w:firstLine="0"/>
              <w:rPr>
                <w:szCs w:val="24"/>
              </w:rPr>
            </w:pPr>
            <w:r w:rsidRPr="00930CA8">
              <w:t>Ведение судебной статистики способствует повышению эффективности судебной системы, так как позволяет выявлять проблемные области и причины задержек и ошибок. Анализ статистических данных может помочь оптимизировать процессы, улучшить работу судей, сократить время рассмотрения дел и повысить качество правосудия.</w:t>
            </w:r>
          </w:p>
        </w:tc>
      </w:tr>
      <w:tr w:rsidR="00AA02BC" w:rsidRPr="00EA3274" w14:paraId="27F98D90" w14:textId="77777777" w:rsidTr="00556848">
        <w:tc>
          <w:tcPr>
            <w:tcW w:w="3189" w:type="dxa"/>
          </w:tcPr>
          <w:p w14:paraId="04CA701A" w14:textId="73C24812" w:rsidR="00AA02BC" w:rsidRPr="00AA02BC" w:rsidRDefault="00AA02BC" w:rsidP="007E3FE4">
            <w:pPr>
              <w:pStyle w:val="a3"/>
              <w:numPr>
                <w:ilvl w:val="0"/>
                <w:numId w:val="12"/>
              </w:numPr>
              <w:ind w:left="164" w:firstLine="142"/>
              <w:jc w:val="both"/>
            </w:pPr>
            <w:r w:rsidRPr="00966C9A">
              <w:t>Какие проблемы могут возникнуть при ведении судебной статистики на бумажных носителях</w:t>
            </w:r>
            <w:r w:rsidR="003A7F5B">
              <w:t xml:space="preserve"> </w:t>
            </w:r>
          </w:p>
        </w:tc>
        <w:tc>
          <w:tcPr>
            <w:tcW w:w="7409" w:type="dxa"/>
          </w:tcPr>
          <w:p w14:paraId="79896BCD" w14:textId="2E919718" w:rsidR="00AA02BC" w:rsidRPr="00EA3274" w:rsidRDefault="00AA02BC" w:rsidP="00AA02BC">
            <w:pPr>
              <w:spacing w:after="0" w:line="240" w:lineRule="auto"/>
              <w:ind w:left="0" w:firstLine="0"/>
              <w:rPr>
                <w:szCs w:val="24"/>
              </w:rPr>
            </w:pPr>
            <w:r w:rsidRPr="00966C9A">
              <w:t>При ведении судебной статистики на бумажных носителях могут возникнуть проблемы с хранением и обработкой большого объема данных, ручным вводом информации, обновлением и анализом данных. Также существует риск потери или повреждения бумажных документов, а также ограниченные возможности доступа к информации.</w:t>
            </w:r>
          </w:p>
        </w:tc>
      </w:tr>
      <w:tr w:rsidR="00AA02BC" w:rsidRPr="00EA3274" w14:paraId="1D73D0FB" w14:textId="77777777" w:rsidTr="00556848">
        <w:tc>
          <w:tcPr>
            <w:tcW w:w="3189" w:type="dxa"/>
          </w:tcPr>
          <w:p w14:paraId="2BB88AFB" w14:textId="4E85A226" w:rsidR="00AA02BC" w:rsidRPr="00AA02BC" w:rsidRDefault="00AA02BC" w:rsidP="007E3FE4">
            <w:pPr>
              <w:pStyle w:val="a3"/>
              <w:numPr>
                <w:ilvl w:val="0"/>
                <w:numId w:val="12"/>
              </w:numPr>
              <w:tabs>
                <w:tab w:val="left" w:pos="284"/>
                <w:tab w:val="left" w:pos="426"/>
              </w:tabs>
              <w:ind w:left="164" w:firstLine="142"/>
              <w:jc w:val="both"/>
            </w:pPr>
            <w:r w:rsidRPr="004B07E4">
              <w:t>Какие проблемы могут возникнуть при ведении судебной статистики в электронном виде</w:t>
            </w:r>
            <w:r w:rsidR="003A7F5B">
              <w:t xml:space="preserve"> </w:t>
            </w:r>
          </w:p>
        </w:tc>
        <w:tc>
          <w:tcPr>
            <w:tcW w:w="7409" w:type="dxa"/>
          </w:tcPr>
          <w:p w14:paraId="1F5F134A" w14:textId="127C2B41" w:rsidR="00AA02BC" w:rsidRPr="00EA3274" w:rsidRDefault="00AA02BC" w:rsidP="00AA02BC">
            <w:pPr>
              <w:spacing w:after="0" w:line="240" w:lineRule="auto"/>
              <w:ind w:left="0" w:firstLine="0"/>
              <w:rPr>
                <w:color w:val="000000" w:themeColor="text1"/>
                <w:szCs w:val="24"/>
              </w:rPr>
            </w:pPr>
            <w:r w:rsidRPr="004B07E4">
              <w:t>При ведении судебной статистики в электронном виде могут возникнуть проблемы с безопасностью данных, так как они могут подвергаться хакерским атакам или случайному удалению или повреждению. Также возможны технические проблемы с оборудованием или программным обеспечением, которые могут привести к потере или недоступности данных.</w:t>
            </w:r>
          </w:p>
        </w:tc>
      </w:tr>
      <w:tr w:rsidR="00AA02BC" w:rsidRPr="00EA3274" w14:paraId="74E2A669" w14:textId="77777777" w:rsidTr="00556848">
        <w:tc>
          <w:tcPr>
            <w:tcW w:w="3189" w:type="dxa"/>
          </w:tcPr>
          <w:p w14:paraId="7F24FD04" w14:textId="5DA5CCA6" w:rsidR="00AA02BC" w:rsidRPr="00AA02BC" w:rsidRDefault="00AA02BC" w:rsidP="007E3FE4">
            <w:pPr>
              <w:pStyle w:val="a3"/>
              <w:numPr>
                <w:ilvl w:val="0"/>
                <w:numId w:val="12"/>
              </w:numPr>
              <w:tabs>
                <w:tab w:val="left" w:pos="284"/>
                <w:tab w:val="left" w:pos="426"/>
              </w:tabs>
              <w:ind w:left="164" w:firstLine="142"/>
              <w:jc w:val="both"/>
            </w:pPr>
            <w:r w:rsidRPr="00DA1868">
              <w:t>Каковы перспективы развития ведения судебной статистики</w:t>
            </w:r>
            <w:r w:rsidR="003A7F5B">
              <w:t xml:space="preserve"> </w:t>
            </w:r>
          </w:p>
        </w:tc>
        <w:tc>
          <w:tcPr>
            <w:tcW w:w="7409" w:type="dxa"/>
          </w:tcPr>
          <w:p w14:paraId="137E71DB" w14:textId="0D3659E4" w:rsidR="00AA02BC" w:rsidRPr="00EA3274" w:rsidRDefault="00AA02BC" w:rsidP="00AA02BC">
            <w:pPr>
              <w:shd w:val="clear" w:color="auto" w:fill="FFFFFF"/>
              <w:spacing w:after="0" w:line="240" w:lineRule="auto"/>
              <w:ind w:left="0" w:firstLine="0"/>
              <w:rPr>
                <w:szCs w:val="24"/>
              </w:rPr>
            </w:pPr>
            <w:r w:rsidRPr="00DA1868">
              <w:t>Перспективы развития ведения судебной статистики включают автоматизацию и цифровизацию процессов, использование искусственного интеллекта для анализа данных, усовершенствование систем сбора и обработки информации, а также улучшение доступа к статистической информации для общественности и исследователей.</w:t>
            </w:r>
          </w:p>
        </w:tc>
      </w:tr>
      <w:tr w:rsidR="00AA02BC" w:rsidRPr="00EA3274" w14:paraId="6B3714AB" w14:textId="77777777" w:rsidTr="00556848">
        <w:tc>
          <w:tcPr>
            <w:tcW w:w="3189" w:type="dxa"/>
          </w:tcPr>
          <w:p w14:paraId="361711C4" w14:textId="35F8066C" w:rsidR="00AA02BC" w:rsidRPr="00AA02BC" w:rsidRDefault="00AA02BC" w:rsidP="007E3FE4">
            <w:pPr>
              <w:pStyle w:val="a3"/>
              <w:numPr>
                <w:ilvl w:val="0"/>
                <w:numId w:val="12"/>
              </w:numPr>
              <w:tabs>
                <w:tab w:val="left" w:pos="284"/>
                <w:tab w:val="left" w:pos="426"/>
              </w:tabs>
              <w:ind w:left="164" w:firstLine="142"/>
              <w:jc w:val="both"/>
            </w:pPr>
            <w:r w:rsidRPr="00017B2A">
              <w:t>Как можно повысить качество ведения судебной статистики на основе опыта других стран</w:t>
            </w:r>
            <w:r w:rsidR="003A7F5B">
              <w:t xml:space="preserve"> </w:t>
            </w:r>
          </w:p>
        </w:tc>
        <w:tc>
          <w:tcPr>
            <w:tcW w:w="7409" w:type="dxa"/>
          </w:tcPr>
          <w:p w14:paraId="2E115D5A" w14:textId="14ABD5AA" w:rsidR="00AA02BC" w:rsidRPr="00EA3274" w:rsidRDefault="00AA02BC" w:rsidP="00AA02BC">
            <w:pPr>
              <w:shd w:val="clear" w:color="auto" w:fill="FFFFFF"/>
              <w:spacing w:after="0" w:line="240" w:lineRule="auto"/>
              <w:ind w:left="0" w:firstLine="0"/>
              <w:rPr>
                <w:szCs w:val="24"/>
              </w:rPr>
            </w:pPr>
            <w:r w:rsidRPr="00017B2A">
              <w:t>Качество ведения судебной статистики можно повысить на основе опыта других стран путем изучения и адаптации их лучших практик и методологий. Участие в международных проектах и обмен опытом может способствовать совершенствованию системы сбора и анализа данных, а также развитию новых подходов к использованию статистической информации в управлении судебной системой.</w:t>
            </w:r>
          </w:p>
        </w:tc>
      </w:tr>
    </w:tbl>
    <w:p w14:paraId="4BE16D99" w14:textId="77777777" w:rsidR="00AA02BC" w:rsidRPr="00EA3274" w:rsidRDefault="00AA02BC" w:rsidP="00AA02BC">
      <w:pPr>
        <w:tabs>
          <w:tab w:val="left" w:pos="567"/>
        </w:tabs>
        <w:spacing w:after="0" w:line="240" w:lineRule="auto"/>
        <w:ind w:left="0" w:firstLine="284"/>
        <w:rPr>
          <w:b/>
          <w:szCs w:val="24"/>
          <w:lang w:bidi="en-US"/>
        </w:rPr>
      </w:pPr>
    </w:p>
    <w:bookmarkEnd w:id="9"/>
    <w:p w14:paraId="22365BB4" w14:textId="77777777" w:rsidR="00AA02BC" w:rsidRPr="00EA3274" w:rsidRDefault="00AA02BC" w:rsidP="007E3FE4">
      <w:pPr>
        <w:tabs>
          <w:tab w:val="left" w:pos="567"/>
        </w:tabs>
        <w:spacing w:after="0" w:line="240" w:lineRule="auto"/>
        <w:ind w:left="0" w:firstLine="284"/>
        <w:jc w:val="center"/>
        <w:rPr>
          <w:b/>
          <w:szCs w:val="24"/>
          <w:lang w:bidi="en-US"/>
        </w:rPr>
      </w:pPr>
      <w:r w:rsidRPr="00EA3274">
        <w:rPr>
          <w:b/>
          <w:szCs w:val="24"/>
          <w:lang w:bidi="en-US"/>
        </w:rPr>
        <w:t>Тестовые задания</w:t>
      </w:r>
    </w:p>
    <w:p w14:paraId="1A68C90E" w14:textId="77777777" w:rsidR="00AA02BC" w:rsidRPr="00EA3274" w:rsidRDefault="00AA02BC" w:rsidP="00AA02BC">
      <w:pPr>
        <w:tabs>
          <w:tab w:val="left" w:pos="567"/>
        </w:tabs>
        <w:spacing w:after="0" w:line="240" w:lineRule="auto"/>
        <w:ind w:left="0" w:firstLine="284"/>
        <w:rPr>
          <w:b/>
          <w:szCs w:val="24"/>
          <w:lang w:bidi="en-US"/>
        </w:rPr>
      </w:pPr>
    </w:p>
    <w:p w14:paraId="64DC9B82" w14:textId="38F772C4" w:rsidR="00AA02BC" w:rsidRPr="00AA02BC" w:rsidRDefault="00AA02BC" w:rsidP="007E3FE4">
      <w:pPr>
        <w:numPr>
          <w:ilvl w:val="0"/>
          <w:numId w:val="14"/>
        </w:numPr>
        <w:spacing w:after="0" w:line="240" w:lineRule="auto"/>
        <w:ind w:left="426" w:firstLine="0"/>
        <w:contextualSpacing/>
        <w:rPr>
          <w:rFonts w:eastAsia="Arial Unicode MS"/>
          <w:b/>
          <w:color w:val="auto"/>
          <w:szCs w:val="24"/>
          <w:lang w:eastAsia="en-US"/>
        </w:rPr>
      </w:pPr>
      <w:r w:rsidRPr="00AA02BC">
        <w:rPr>
          <w:rFonts w:eastAsia="Arial Unicode MS"/>
          <w:b/>
          <w:color w:val="auto"/>
          <w:szCs w:val="24"/>
          <w:lang w:eastAsia="en-US"/>
        </w:rPr>
        <w:t>Какие виды дел должны учитываться в судебной статистике</w:t>
      </w:r>
      <w:r w:rsidR="003A7F5B">
        <w:rPr>
          <w:rFonts w:eastAsia="Arial Unicode MS"/>
          <w:b/>
          <w:color w:val="auto"/>
          <w:szCs w:val="24"/>
          <w:lang w:eastAsia="en-US"/>
        </w:rPr>
        <w:t xml:space="preserve"> </w:t>
      </w:r>
    </w:p>
    <w:p w14:paraId="7E46B55F"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1) Только уголовные дела</w:t>
      </w:r>
    </w:p>
    <w:p w14:paraId="79A8F3F8"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2) Только гражданские дела</w:t>
      </w:r>
    </w:p>
    <w:p w14:paraId="61A4780A" w14:textId="77777777" w:rsid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3) Уголовные, гражданские и дела об административных правонарушениях</w:t>
      </w:r>
    </w:p>
    <w:p w14:paraId="3726AC4E" w14:textId="77777777" w:rsidR="00AA02BC" w:rsidRPr="00AA02BC" w:rsidRDefault="00AA02BC" w:rsidP="00AA02BC">
      <w:pPr>
        <w:spacing w:after="0" w:line="240" w:lineRule="auto"/>
        <w:ind w:left="426" w:firstLine="0"/>
        <w:contextualSpacing/>
        <w:rPr>
          <w:rFonts w:eastAsia="Arial Unicode MS"/>
          <w:color w:val="auto"/>
          <w:szCs w:val="24"/>
          <w:lang w:eastAsia="en-US"/>
        </w:rPr>
      </w:pPr>
    </w:p>
    <w:p w14:paraId="7D9DF6B7" w14:textId="34FD324A" w:rsidR="00AA02BC" w:rsidRPr="00AA02BC" w:rsidRDefault="00AA02BC" w:rsidP="007E3FE4">
      <w:pPr>
        <w:numPr>
          <w:ilvl w:val="0"/>
          <w:numId w:val="14"/>
        </w:numPr>
        <w:spacing w:after="0" w:line="240" w:lineRule="auto"/>
        <w:ind w:left="426" w:firstLine="0"/>
        <w:contextualSpacing/>
        <w:rPr>
          <w:rFonts w:eastAsia="Arial Unicode MS"/>
          <w:b/>
          <w:color w:val="auto"/>
          <w:szCs w:val="24"/>
          <w:lang w:eastAsia="en-US"/>
        </w:rPr>
      </w:pPr>
      <w:r w:rsidRPr="00AA02BC">
        <w:rPr>
          <w:rFonts w:eastAsia="Arial Unicode MS"/>
          <w:b/>
          <w:color w:val="auto"/>
          <w:szCs w:val="24"/>
          <w:lang w:eastAsia="en-US"/>
        </w:rPr>
        <w:t>В каких формах может осуществляться ведение судебной статистики</w:t>
      </w:r>
      <w:r w:rsidR="003A7F5B">
        <w:rPr>
          <w:rFonts w:eastAsia="Arial Unicode MS"/>
          <w:b/>
          <w:color w:val="auto"/>
          <w:szCs w:val="24"/>
          <w:lang w:eastAsia="en-US"/>
        </w:rPr>
        <w:t xml:space="preserve"> </w:t>
      </w:r>
    </w:p>
    <w:p w14:paraId="300EB794" w14:textId="77777777" w:rsidR="00AA02BC" w:rsidRPr="00AA02BC" w:rsidRDefault="00AA02BC" w:rsidP="00AA02BC">
      <w:pPr>
        <w:spacing w:after="0" w:line="240" w:lineRule="auto"/>
        <w:ind w:left="426" w:firstLine="0"/>
        <w:rPr>
          <w:rFonts w:eastAsia="Arial Unicode MS"/>
          <w:color w:val="auto"/>
          <w:szCs w:val="24"/>
          <w:lang w:eastAsia="en-US"/>
        </w:rPr>
      </w:pPr>
      <w:r w:rsidRPr="00AA02BC">
        <w:rPr>
          <w:rFonts w:eastAsia="Arial Unicode MS"/>
          <w:color w:val="auto"/>
          <w:szCs w:val="24"/>
          <w:lang w:eastAsia="en-US"/>
        </w:rPr>
        <w:t>1) Только на бумажных носителях</w:t>
      </w:r>
    </w:p>
    <w:p w14:paraId="3FA56E39"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2) Только в электронном виде</w:t>
      </w:r>
    </w:p>
    <w:p w14:paraId="48826928" w14:textId="77777777" w:rsid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3) И на бумажных носителях, и в электронном виде</w:t>
      </w:r>
    </w:p>
    <w:p w14:paraId="45853884" w14:textId="77777777" w:rsidR="00AA02BC" w:rsidRPr="00AA02BC" w:rsidRDefault="00AA02BC" w:rsidP="00AA02BC">
      <w:pPr>
        <w:spacing w:after="0" w:line="240" w:lineRule="auto"/>
        <w:ind w:left="426" w:firstLine="0"/>
        <w:contextualSpacing/>
        <w:rPr>
          <w:rFonts w:eastAsia="Arial Unicode MS"/>
          <w:color w:val="auto"/>
          <w:szCs w:val="24"/>
          <w:lang w:eastAsia="en-US"/>
        </w:rPr>
      </w:pPr>
    </w:p>
    <w:p w14:paraId="4E090550" w14:textId="572B3D23" w:rsidR="00AA02BC" w:rsidRPr="00AA02BC" w:rsidRDefault="00AA02BC" w:rsidP="007E3FE4">
      <w:pPr>
        <w:numPr>
          <w:ilvl w:val="0"/>
          <w:numId w:val="14"/>
        </w:numPr>
        <w:spacing w:after="0" w:line="240" w:lineRule="auto"/>
        <w:ind w:left="426" w:firstLine="0"/>
        <w:contextualSpacing/>
        <w:rPr>
          <w:rFonts w:eastAsia="Arial Unicode MS"/>
          <w:b/>
          <w:color w:val="auto"/>
          <w:szCs w:val="24"/>
          <w:lang w:eastAsia="en-US"/>
        </w:rPr>
      </w:pPr>
      <w:r w:rsidRPr="00AA02BC">
        <w:rPr>
          <w:rFonts w:eastAsia="Arial Unicode MS"/>
          <w:b/>
          <w:color w:val="auto"/>
          <w:szCs w:val="24"/>
          <w:lang w:eastAsia="en-US"/>
        </w:rPr>
        <w:t>Какие преимущества имеет ведение судебной статистики в электронном виде</w:t>
      </w:r>
      <w:r w:rsidR="003A7F5B">
        <w:rPr>
          <w:rFonts w:eastAsia="Arial Unicode MS"/>
          <w:b/>
          <w:color w:val="auto"/>
          <w:szCs w:val="24"/>
          <w:lang w:eastAsia="en-US"/>
        </w:rPr>
        <w:t xml:space="preserve"> </w:t>
      </w:r>
    </w:p>
    <w:p w14:paraId="4B1DA97A"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1) Большая скорость доступа к информации</w:t>
      </w:r>
    </w:p>
    <w:p w14:paraId="4BFB77E0"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2) Уменьшение вероятности ошибок и искажений данных</w:t>
      </w:r>
    </w:p>
    <w:p w14:paraId="09329BF4"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3) Возможность автоматизации процесса анализа данных</w:t>
      </w:r>
    </w:p>
    <w:p w14:paraId="75958F5E" w14:textId="77777777" w:rsid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4)Все ответы верны</w:t>
      </w:r>
    </w:p>
    <w:p w14:paraId="03DD0971" w14:textId="77777777" w:rsidR="00AA02BC" w:rsidRPr="00AA02BC" w:rsidRDefault="00AA02BC" w:rsidP="00AA02BC">
      <w:pPr>
        <w:spacing w:after="0" w:line="240" w:lineRule="auto"/>
        <w:ind w:left="426" w:firstLine="0"/>
        <w:contextualSpacing/>
        <w:rPr>
          <w:rFonts w:eastAsia="Arial Unicode MS"/>
          <w:color w:val="auto"/>
          <w:szCs w:val="24"/>
          <w:lang w:eastAsia="en-US"/>
        </w:rPr>
      </w:pPr>
    </w:p>
    <w:p w14:paraId="05A9FE0A" w14:textId="016BA8D0" w:rsidR="00AA02BC" w:rsidRPr="00AA02BC" w:rsidRDefault="00AA02BC" w:rsidP="007E3FE4">
      <w:pPr>
        <w:numPr>
          <w:ilvl w:val="0"/>
          <w:numId w:val="14"/>
        </w:numPr>
        <w:spacing w:after="0" w:line="240" w:lineRule="auto"/>
        <w:ind w:left="426" w:firstLine="0"/>
        <w:contextualSpacing/>
        <w:rPr>
          <w:rFonts w:eastAsia="Arial Unicode MS"/>
          <w:b/>
          <w:color w:val="auto"/>
          <w:szCs w:val="24"/>
          <w:lang w:eastAsia="en-US"/>
        </w:rPr>
      </w:pPr>
      <w:r w:rsidRPr="00AA02BC">
        <w:rPr>
          <w:rFonts w:eastAsia="Arial Unicode MS"/>
          <w:b/>
          <w:color w:val="auto"/>
          <w:szCs w:val="24"/>
          <w:lang w:eastAsia="en-US"/>
        </w:rPr>
        <w:t>Какие требования предъявляются к хранению судебной статистики в электронном виде</w:t>
      </w:r>
      <w:r w:rsidR="003A7F5B">
        <w:rPr>
          <w:rFonts w:eastAsia="Arial Unicode MS"/>
          <w:b/>
          <w:color w:val="auto"/>
          <w:szCs w:val="24"/>
          <w:lang w:eastAsia="en-US"/>
        </w:rPr>
        <w:t xml:space="preserve"> </w:t>
      </w:r>
    </w:p>
    <w:p w14:paraId="658386E5"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1) Необходимость создания резервных копий данных</w:t>
      </w:r>
    </w:p>
    <w:p w14:paraId="01DAE10D"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2) Защита информации от несанкционированного доступа</w:t>
      </w:r>
    </w:p>
    <w:p w14:paraId="44F86BBE"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3) Систематическая проверка и обновление программного обеспечения</w:t>
      </w:r>
    </w:p>
    <w:p w14:paraId="094A1E76" w14:textId="77777777" w:rsid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4)Все ответы верны</w:t>
      </w:r>
    </w:p>
    <w:p w14:paraId="4AC2F079" w14:textId="77777777" w:rsidR="00AA02BC" w:rsidRPr="00AA02BC" w:rsidRDefault="00AA02BC" w:rsidP="00AA02BC">
      <w:pPr>
        <w:spacing w:after="0" w:line="240" w:lineRule="auto"/>
        <w:ind w:left="426" w:firstLine="0"/>
        <w:contextualSpacing/>
        <w:rPr>
          <w:rFonts w:eastAsia="Arial Unicode MS"/>
          <w:color w:val="auto"/>
          <w:szCs w:val="24"/>
          <w:lang w:eastAsia="en-US"/>
        </w:rPr>
      </w:pPr>
    </w:p>
    <w:p w14:paraId="7B7F5574" w14:textId="6C990876" w:rsidR="00AA02BC" w:rsidRPr="00AA02BC" w:rsidRDefault="00AA02BC" w:rsidP="007E3FE4">
      <w:pPr>
        <w:numPr>
          <w:ilvl w:val="0"/>
          <w:numId w:val="14"/>
        </w:numPr>
        <w:spacing w:after="0" w:line="240" w:lineRule="auto"/>
        <w:ind w:left="426" w:firstLine="0"/>
        <w:contextualSpacing/>
        <w:rPr>
          <w:rFonts w:eastAsia="Arial Unicode MS"/>
          <w:b/>
          <w:color w:val="auto"/>
          <w:szCs w:val="24"/>
          <w:lang w:eastAsia="en-US"/>
        </w:rPr>
      </w:pPr>
      <w:r w:rsidRPr="00AA02BC">
        <w:rPr>
          <w:rFonts w:eastAsia="Arial Unicode MS"/>
          <w:b/>
          <w:color w:val="auto"/>
          <w:szCs w:val="24"/>
          <w:lang w:eastAsia="en-US"/>
        </w:rPr>
        <w:t>В каком виде представляются результаты судебной статистики в электронном виде</w:t>
      </w:r>
      <w:r w:rsidR="003A7F5B">
        <w:rPr>
          <w:rFonts w:eastAsia="Arial Unicode MS"/>
          <w:b/>
          <w:color w:val="auto"/>
          <w:szCs w:val="24"/>
          <w:lang w:eastAsia="en-US"/>
        </w:rPr>
        <w:t xml:space="preserve"> </w:t>
      </w:r>
    </w:p>
    <w:p w14:paraId="5EFE3302"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1) Только в виде текстовых документов</w:t>
      </w:r>
    </w:p>
    <w:p w14:paraId="58F7B4E8"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2) Только в виде графических диаграмм</w:t>
      </w:r>
    </w:p>
    <w:p w14:paraId="31E418AD" w14:textId="77777777" w:rsid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3) В виде текстовых документов и графических диаграмм</w:t>
      </w:r>
    </w:p>
    <w:p w14:paraId="3CC4C498" w14:textId="77777777" w:rsidR="00AA02BC" w:rsidRPr="00AA02BC" w:rsidRDefault="00AA02BC" w:rsidP="00AA02BC">
      <w:pPr>
        <w:spacing w:after="0" w:line="240" w:lineRule="auto"/>
        <w:ind w:left="426" w:firstLine="0"/>
        <w:contextualSpacing/>
        <w:rPr>
          <w:rFonts w:eastAsia="Arial Unicode MS"/>
          <w:color w:val="auto"/>
          <w:szCs w:val="24"/>
          <w:lang w:eastAsia="en-US"/>
        </w:rPr>
      </w:pPr>
    </w:p>
    <w:p w14:paraId="16936A02" w14:textId="36B657FF" w:rsidR="00AA02BC" w:rsidRPr="00AA02BC" w:rsidRDefault="00AA02BC" w:rsidP="007E3FE4">
      <w:pPr>
        <w:numPr>
          <w:ilvl w:val="0"/>
          <w:numId w:val="14"/>
        </w:numPr>
        <w:spacing w:after="0" w:line="240" w:lineRule="auto"/>
        <w:ind w:left="426" w:firstLine="0"/>
        <w:contextualSpacing/>
        <w:rPr>
          <w:rFonts w:eastAsia="Arial Unicode MS"/>
          <w:b/>
          <w:color w:val="auto"/>
          <w:szCs w:val="24"/>
          <w:lang w:eastAsia="en-US"/>
        </w:rPr>
      </w:pPr>
      <w:r w:rsidRPr="00AA02BC">
        <w:rPr>
          <w:rFonts w:eastAsia="Arial Unicode MS"/>
          <w:b/>
          <w:color w:val="auto"/>
          <w:szCs w:val="24"/>
          <w:lang w:eastAsia="en-US"/>
        </w:rPr>
        <w:t>Кому предоставляются данные судебной статистики</w:t>
      </w:r>
      <w:r w:rsidR="003A7F5B">
        <w:rPr>
          <w:rFonts w:eastAsia="Arial Unicode MS"/>
          <w:b/>
          <w:color w:val="auto"/>
          <w:szCs w:val="24"/>
          <w:lang w:eastAsia="en-US"/>
        </w:rPr>
        <w:t xml:space="preserve"> </w:t>
      </w:r>
    </w:p>
    <w:p w14:paraId="30569B4E"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1) Только представителям судебной власти</w:t>
      </w:r>
    </w:p>
    <w:p w14:paraId="0590CB3E"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2) Только сторонам дела</w:t>
      </w:r>
    </w:p>
    <w:p w14:paraId="1ED1BD14" w14:textId="77777777" w:rsid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3) Представителям судебной власти, сторонам дела и органам статистики</w:t>
      </w:r>
    </w:p>
    <w:p w14:paraId="752D13BE" w14:textId="77777777" w:rsidR="00AA02BC" w:rsidRPr="00AA02BC" w:rsidRDefault="00AA02BC" w:rsidP="00AA02BC">
      <w:pPr>
        <w:spacing w:after="0" w:line="240" w:lineRule="auto"/>
        <w:ind w:left="426" w:firstLine="0"/>
        <w:contextualSpacing/>
        <w:rPr>
          <w:rFonts w:eastAsia="Arial Unicode MS"/>
          <w:color w:val="auto"/>
          <w:szCs w:val="24"/>
          <w:lang w:eastAsia="en-US"/>
        </w:rPr>
      </w:pPr>
    </w:p>
    <w:p w14:paraId="6F4F5A8A" w14:textId="0DB35605" w:rsidR="00AA02BC" w:rsidRPr="00AA02BC" w:rsidRDefault="00AA02BC" w:rsidP="007E3FE4">
      <w:pPr>
        <w:numPr>
          <w:ilvl w:val="0"/>
          <w:numId w:val="14"/>
        </w:numPr>
        <w:spacing w:after="0" w:line="240" w:lineRule="auto"/>
        <w:ind w:left="426" w:firstLine="0"/>
        <w:contextualSpacing/>
        <w:rPr>
          <w:rFonts w:eastAsia="Arial Unicode MS"/>
          <w:b/>
          <w:color w:val="auto"/>
          <w:szCs w:val="24"/>
          <w:lang w:eastAsia="en-US"/>
        </w:rPr>
      </w:pPr>
      <w:r w:rsidRPr="00AA02BC">
        <w:rPr>
          <w:rFonts w:eastAsia="Arial Unicode MS"/>
          <w:b/>
          <w:color w:val="auto"/>
          <w:szCs w:val="24"/>
          <w:lang w:eastAsia="en-US"/>
        </w:rPr>
        <w:t>Какие виды информации могут включать результаты судебной статистики</w:t>
      </w:r>
      <w:r w:rsidR="003A7F5B">
        <w:rPr>
          <w:rFonts w:eastAsia="Arial Unicode MS"/>
          <w:b/>
          <w:color w:val="auto"/>
          <w:szCs w:val="24"/>
          <w:lang w:eastAsia="en-US"/>
        </w:rPr>
        <w:t xml:space="preserve"> </w:t>
      </w:r>
    </w:p>
    <w:p w14:paraId="52515BC4"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1) Количество рассмотренных дел</w:t>
      </w:r>
    </w:p>
    <w:p w14:paraId="163A3CF5"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2) Время, затраченное на рассмотрение дел</w:t>
      </w:r>
    </w:p>
    <w:p w14:paraId="534132CF"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3) Результаты рассмотрения дел</w:t>
      </w:r>
    </w:p>
    <w:p w14:paraId="074704B2" w14:textId="77777777" w:rsid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4)Все ответы верны</w:t>
      </w:r>
    </w:p>
    <w:p w14:paraId="150EA840" w14:textId="77777777" w:rsidR="00AA02BC" w:rsidRPr="00AA02BC" w:rsidRDefault="00AA02BC" w:rsidP="00AA02BC">
      <w:pPr>
        <w:spacing w:after="0" w:line="240" w:lineRule="auto"/>
        <w:ind w:left="426" w:firstLine="0"/>
        <w:contextualSpacing/>
        <w:rPr>
          <w:rFonts w:eastAsia="Arial Unicode MS"/>
          <w:color w:val="auto"/>
          <w:szCs w:val="24"/>
          <w:lang w:eastAsia="en-US"/>
        </w:rPr>
      </w:pPr>
    </w:p>
    <w:p w14:paraId="4A8BDDCE" w14:textId="435319A6" w:rsidR="00AA02BC" w:rsidRPr="00AA02BC" w:rsidRDefault="00AA02BC" w:rsidP="007E3FE4">
      <w:pPr>
        <w:numPr>
          <w:ilvl w:val="0"/>
          <w:numId w:val="14"/>
        </w:numPr>
        <w:spacing w:after="0" w:line="240" w:lineRule="auto"/>
        <w:ind w:left="426" w:firstLine="0"/>
        <w:contextualSpacing/>
        <w:rPr>
          <w:rFonts w:eastAsia="Arial Unicode MS"/>
          <w:b/>
          <w:color w:val="auto"/>
          <w:szCs w:val="24"/>
          <w:lang w:eastAsia="en-US"/>
        </w:rPr>
      </w:pPr>
      <w:r w:rsidRPr="00AA02BC">
        <w:rPr>
          <w:rFonts w:eastAsia="Arial Unicode MS"/>
          <w:b/>
          <w:color w:val="auto"/>
          <w:szCs w:val="24"/>
          <w:lang w:eastAsia="en-US"/>
        </w:rPr>
        <w:t>Какая роль у судебной статистики в оценке деятельности судей</w:t>
      </w:r>
      <w:r w:rsidR="003A7F5B">
        <w:rPr>
          <w:rFonts w:eastAsia="Arial Unicode MS"/>
          <w:b/>
          <w:color w:val="auto"/>
          <w:szCs w:val="24"/>
          <w:lang w:eastAsia="en-US"/>
        </w:rPr>
        <w:t xml:space="preserve"> </w:t>
      </w:r>
    </w:p>
    <w:p w14:paraId="72C90A10"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1) Помощь в выявлении несоблюдения процессуальных норм</w:t>
      </w:r>
    </w:p>
    <w:p w14:paraId="25940D09"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2) Оценка эффективности и качества работы судей</w:t>
      </w:r>
    </w:p>
    <w:p w14:paraId="3BC4EA9C" w14:textId="77777777" w:rsid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3) Принятие решений в дисциплинарных вопросах</w:t>
      </w:r>
    </w:p>
    <w:p w14:paraId="77B2AE1B" w14:textId="77777777" w:rsidR="00AA02BC" w:rsidRPr="00AA02BC" w:rsidRDefault="00AA02BC" w:rsidP="00AA02BC">
      <w:pPr>
        <w:spacing w:after="0" w:line="240" w:lineRule="auto"/>
        <w:ind w:left="426" w:firstLine="0"/>
        <w:contextualSpacing/>
        <w:rPr>
          <w:rFonts w:eastAsia="Arial Unicode MS"/>
          <w:color w:val="auto"/>
          <w:szCs w:val="24"/>
          <w:lang w:eastAsia="en-US"/>
        </w:rPr>
      </w:pPr>
    </w:p>
    <w:p w14:paraId="0C69426F" w14:textId="6B564FCC" w:rsidR="00AA02BC" w:rsidRPr="00AA02BC" w:rsidRDefault="00AA02BC" w:rsidP="007E3FE4">
      <w:pPr>
        <w:numPr>
          <w:ilvl w:val="0"/>
          <w:numId w:val="14"/>
        </w:numPr>
        <w:spacing w:after="0" w:line="240" w:lineRule="auto"/>
        <w:ind w:left="426" w:firstLine="0"/>
        <w:contextualSpacing/>
        <w:rPr>
          <w:rFonts w:eastAsia="Arial Unicode MS"/>
          <w:b/>
          <w:color w:val="auto"/>
          <w:szCs w:val="24"/>
          <w:lang w:eastAsia="en-US"/>
        </w:rPr>
      </w:pPr>
      <w:r w:rsidRPr="00AA02BC">
        <w:rPr>
          <w:rFonts w:eastAsia="Arial Unicode MS"/>
          <w:b/>
          <w:color w:val="auto"/>
          <w:szCs w:val="24"/>
          <w:lang w:eastAsia="en-US"/>
        </w:rPr>
        <w:t>Какие проблемы могут возникнуть при осуществлении ведения судебной статистики на бумажных носителях</w:t>
      </w:r>
      <w:r w:rsidR="003A7F5B">
        <w:rPr>
          <w:rFonts w:eastAsia="Arial Unicode MS"/>
          <w:b/>
          <w:color w:val="auto"/>
          <w:szCs w:val="24"/>
          <w:lang w:eastAsia="en-US"/>
        </w:rPr>
        <w:t xml:space="preserve"> </w:t>
      </w:r>
    </w:p>
    <w:p w14:paraId="3D26550C"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1) Потеря и повреждение документов</w:t>
      </w:r>
    </w:p>
    <w:p w14:paraId="02997419"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2) Трудность доступа к информации</w:t>
      </w:r>
    </w:p>
    <w:p w14:paraId="5407822D"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3) Ограниченные возможности анализа данных</w:t>
      </w:r>
    </w:p>
    <w:p w14:paraId="3F19E0CD" w14:textId="77777777" w:rsid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4)Все ответы верны</w:t>
      </w:r>
    </w:p>
    <w:p w14:paraId="2CE75FF2" w14:textId="77777777" w:rsidR="00AA02BC" w:rsidRPr="00AA02BC" w:rsidRDefault="00AA02BC" w:rsidP="00AA02BC">
      <w:pPr>
        <w:spacing w:after="0" w:line="240" w:lineRule="auto"/>
        <w:ind w:left="426" w:firstLine="0"/>
        <w:contextualSpacing/>
        <w:rPr>
          <w:rFonts w:eastAsia="Arial Unicode MS"/>
          <w:color w:val="auto"/>
          <w:szCs w:val="24"/>
          <w:lang w:eastAsia="en-US"/>
        </w:rPr>
      </w:pPr>
    </w:p>
    <w:p w14:paraId="5ED1EAE4" w14:textId="5DB36DA5" w:rsidR="00AA02BC" w:rsidRPr="00AA02BC" w:rsidRDefault="00AA02BC" w:rsidP="007E3FE4">
      <w:pPr>
        <w:numPr>
          <w:ilvl w:val="0"/>
          <w:numId w:val="14"/>
        </w:numPr>
        <w:spacing w:after="0" w:line="240" w:lineRule="auto"/>
        <w:ind w:left="426" w:firstLine="0"/>
        <w:contextualSpacing/>
        <w:rPr>
          <w:rFonts w:eastAsia="Arial Unicode MS"/>
          <w:b/>
          <w:color w:val="auto"/>
          <w:szCs w:val="24"/>
          <w:lang w:eastAsia="en-US"/>
        </w:rPr>
      </w:pPr>
      <w:r w:rsidRPr="00AA02BC">
        <w:rPr>
          <w:rFonts w:eastAsia="Arial Unicode MS"/>
          <w:b/>
          <w:color w:val="auto"/>
          <w:szCs w:val="24"/>
          <w:lang w:eastAsia="en-US"/>
        </w:rPr>
        <w:t>Какая информация обобщается и учитывается в судебной статистике</w:t>
      </w:r>
      <w:r w:rsidR="003A7F5B">
        <w:rPr>
          <w:rFonts w:eastAsia="Arial Unicode MS"/>
          <w:b/>
          <w:color w:val="auto"/>
          <w:szCs w:val="24"/>
          <w:lang w:eastAsia="en-US"/>
        </w:rPr>
        <w:t xml:space="preserve"> </w:t>
      </w:r>
    </w:p>
    <w:p w14:paraId="362D258A" w14:textId="77777777" w:rsidR="00AA02BC" w:rsidRPr="00AA02BC" w:rsidRDefault="00AA02BC" w:rsidP="00AA02BC">
      <w:pPr>
        <w:spacing w:after="0" w:line="240" w:lineRule="auto"/>
        <w:ind w:left="426" w:firstLine="0"/>
        <w:rPr>
          <w:rFonts w:eastAsia="Arial Unicode MS"/>
          <w:color w:val="auto"/>
          <w:szCs w:val="24"/>
          <w:lang w:eastAsia="en-US"/>
        </w:rPr>
      </w:pPr>
      <w:r w:rsidRPr="00AA02BC">
        <w:rPr>
          <w:rFonts w:eastAsia="Arial Unicode MS"/>
          <w:color w:val="auto"/>
          <w:szCs w:val="24"/>
          <w:lang w:eastAsia="en-US"/>
        </w:rPr>
        <w:t>1) Индивидуальные данные о каждом конкретном деле</w:t>
      </w:r>
    </w:p>
    <w:p w14:paraId="7D05EA82"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2) Сводные данные по определенным параметрам</w:t>
      </w:r>
    </w:p>
    <w:p w14:paraId="67027316" w14:textId="77777777" w:rsid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3) Исключительно количественные данные</w:t>
      </w:r>
    </w:p>
    <w:p w14:paraId="383613A4" w14:textId="77777777" w:rsidR="00AA02BC" w:rsidRPr="00AA02BC" w:rsidRDefault="00AA02BC" w:rsidP="00AA02BC">
      <w:pPr>
        <w:spacing w:after="0" w:line="240" w:lineRule="auto"/>
        <w:ind w:left="426" w:firstLine="0"/>
        <w:contextualSpacing/>
        <w:rPr>
          <w:rFonts w:eastAsia="Arial Unicode MS"/>
          <w:color w:val="auto"/>
          <w:szCs w:val="24"/>
          <w:lang w:eastAsia="en-US"/>
        </w:rPr>
      </w:pPr>
    </w:p>
    <w:p w14:paraId="6406088E" w14:textId="68B1DE2E" w:rsidR="00AA02BC" w:rsidRPr="00AA02BC" w:rsidRDefault="00AA02BC" w:rsidP="007E3FE4">
      <w:pPr>
        <w:numPr>
          <w:ilvl w:val="0"/>
          <w:numId w:val="14"/>
        </w:numPr>
        <w:spacing w:after="0" w:line="240" w:lineRule="auto"/>
        <w:ind w:left="426" w:firstLine="0"/>
        <w:contextualSpacing/>
        <w:rPr>
          <w:rFonts w:eastAsia="Arial Unicode MS"/>
          <w:b/>
          <w:color w:val="auto"/>
          <w:szCs w:val="24"/>
          <w:lang w:eastAsia="en-US"/>
        </w:rPr>
      </w:pPr>
      <w:r w:rsidRPr="00AA02BC">
        <w:rPr>
          <w:rFonts w:eastAsia="Arial Unicode MS"/>
          <w:b/>
          <w:color w:val="auto"/>
          <w:szCs w:val="24"/>
          <w:lang w:eastAsia="en-US"/>
        </w:rPr>
        <w:t>Какие органы государственной статистики осуществляют сбор, анализ и обработку судебной статистики</w:t>
      </w:r>
      <w:r w:rsidR="003A7F5B">
        <w:rPr>
          <w:rFonts w:eastAsia="Arial Unicode MS"/>
          <w:b/>
          <w:color w:val="auto"/>
          <w:szCs w:val="24"/>
          <w:lang w:eastAsia="en-US"/>
        </w:rPr>
        <w:t xml:space="preserve"> </w:t>
      </w:r>
    </w:p>
    <w:p w14:paraId="56830933"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1) Органы Федеральной службы государственной статистики</w:t>
      </w:r>
    </w:p>
    <w:p w14:paraId="7C04CCA7"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2) Территориальные органы статистики субъектов Российской Федерации</w:t>
      </w:r>
    </w:p>
    <w:p w14:paraId="5F2C2EC8" w14:textId="77777777" w:rsid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3) Местные органы статистики</w:t>
      </w:r>
    </w:p>
    <w:p w14:paraId="4231351A" w14:textId="77777777" w:rsidR="00AA02BC" w:rsidRPr="00AA02BC" w:rsidRDefault="00AA02BC" w:rsidP="00AA02BC">
      <w:pPr>
        <w:spacing w:after="0" w:line="240" w:lineRule="auto"/>
        <w:ind w:left="426" w:firstLine="0"/>
        <w:contextualSpacing/>
        <w:rPr>
          <w:rFonts w:eastAsia="Arial Unicode MS"/>
          <w:color w:val="auto"/>
          <w:szCs w:val="24"/>
          <w:lang w:eastAsia="en-US"/>
        </w:rPr>
      </w:pPr>
    </w:p>
    <w:p w14:paraId="3D0BA245" w14:textId="07541849" w:rsidR="00AA02BC" w:rsidRPr="00AA02BC" w:rsidRDefault="00AA02BC" w:rsidP="007E3FE4">
      <w:pPr>
        <w:numPr>
          <w:ilvl w:val="0"/>
          <w:numId w:val="14"/>
        </w:numPr>
        <w:spacing w:after="0" w:line="240" w:lineRule="auto"/>
        <w:ind w:left="426" w:firstLine="0"/>
        <w:contextualSpacing/>
        <w:rPr>
          <w:rFonts w:eastAsia="Arial Unicode MS"/>
          <w:b/>
          <w:color w:val="auto"/>
          <w:szCs w:val="24"/>
          <w:lang w:eastAsia="en-US"/>
        </w:rPr>
      </w:pPr>
      <w:r w:rsidRPr="00AA02BC">
        <w:rPr>
          <w:rFonts w:eastAsia="Arial Unicode MS"/>
          <w:b/>
          <w:color w:val="auto"/>
          <w:szCs w:val="24"/>
          <w:lang w:eastAsia="en-US"/>
        </w:rPr>
        <w:t>Что позволяют сравнительные аналитические данные судебной статистики</w:t>
      </w:r>
      <w:r w:rsidR="003A7F5B">
        <w:rPr>
          <w:rFonts w:eastAsia="Arial Unicode MS"/>
          <w:b/>
          <w:color w:val="auto"/>
          <w:szCs w:val="24"/>
          <w:lang w:eastAsia="en-US"/>
        </w:rPr>
        <w:t xml:space="preserve"> </w:t>
      </w:r>
    </w:p>
    <w:p w14:paraId="025D1553"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1) Оценить работу судебных органов друг с другом</w:t>
      </w:r>
    </w:p>
    <w:p w14:paraId="4807C5FA"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2) Оценить работу судебных органов в разные периоды времени</w:t>
      </w:r>
    </w:p>
    <w:p w14:paraId="6D42E3D5" w14:textId="77777777" w:rsid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3) Установить причинно-следственные связи в деятельности судов</w:t>
      </w:r>
    </w:p>
    <w:p w14:paraId="4522587E" w14:textId="77777777" w:rsidR="00AA02BC" w:rsidRPr="00AA02BC" w:rsidRDefault="00AA02BC" w:rsidP="00AA02BC">
      <w:pPr>
        <w:spacing w:after="0" w:line="240" w:lineRule="auto"/>
        <w:ind w:left="426" w:firstLine="0"/>
        <w:contextualSpacing/>
        <w:rPr>
          <w:rFonts w:eastAsia="Arial Unicode MS"/>
          <w:color w:val="auto"/>
          <w:szCs w:val="24"/>
          <w:lang w:eastAsia="en-US"/>
        </w:rPr>
      </w:pPr>
    </w:p>
    <w:p w14:paraId="3A2B5552" w14:textId="32DCC145" w:rsidR="00AA02BC" w:rsidRPr="00AA02BC" w:rsidRDefault="00AA02BC" w:rsidP="007E3FE4">
      <w:pPr>
        <w:numPr>
          <w:ilvl w:val="0"/>
          <w:numId w:val="14"/>
        </w:numPr>
        <w:spacing w:after="0" w:line="240" w:lineRule="auto"/>
        <w:ind w:left="426" w:firstLine="0"/>
        <w:contextualSpacing/>
        <w:rPr>
          <w:rFonts w:eastAsia="Arial Unicode MS"/>
          <w:b/>
          <w:color w:val="auto"/>
          <w:szCs w:val="24"/>
          <w:lang w:eastAsia="en-US"/>
        </w:rPr>
      </w:pPr>
      <w:r w:rsidRPr="00AA02BC">
        <w:rPr>
          <w:rFonts w:eastAsia="Arial Unicode MS"/>
          <w:b/>
          <w:color w:val="auto"/>
          <w:szCs w:val="24"/>
          <w:lang w:eastAsia="en-US"/>
        </w:rPr>
        <w:t>Какое негативное влияние может оказать неправильное ведение судебной статистики</w:t>
      </w:r>
      <w:r w:rsidR="003A7F5B">
        <w:rPr>
          <w:rFonts w:eastAsia="Arial Unicode MS"/>
          <w:b/>
          <w:color w:val="auto"/>
          <w:szCs w:val="24"/>
          <w:lang w:eastAsia="en-US"/>
        </w:rPr>
        <w:t xml:space="preserve"> </w:t>
      </w:r>
    </w:p>
    <w:p w14:paraId="2B74F6D8"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1) Снижение доверия к судебной системе</w:t>
      </w:r>
    </w:p>
    <w:p w14:paraId="412E7DF5"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2) Увеличение количества ошибочных решений судей</w:t>
      </w:r>
    </w:p>
    <w:p w14:paraId="2FA2F067" w14:textId="77777777" w:rsid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3) Завышение затрат на обеспечение судебной деятельности</w:t>
      </w:r>
    </w:p>
    <w:p w14:paraId="75FAA41A" w14:textId="77777777" w:rsidR="00AA02BC" w:rsidRPr="00AA02BC" w:rsidRDefault="00AA02BC" w:rsidP="00AA02BC">
      <w:pPr>
        <w:spacing w:after="0" w:line="240" w:lineRule="auto"/>
        <w:ind w:left="426" w:firstLine="0"/>
        <w:contextualSpacing/>
        <w:rPr>
          <w:rFonts w:eastAsia="Arial Unicode MS"/>
          <w:color w:val="auto"/>
          <w:szCs w:val="24"/>
          <w:lang w:eastAsia="en-US"/>
        </w:rPr>
      </w:pPr>
    </w:p>
    <w:p w14:paraId="18ED7570" w14:textId="484B1FF8" w:rsidR="00AA02BC" w:rsidRPr="00AA02BC" w:rsidRDefault="00AA02BC" w:rsidP="007E3FE4">
      <w:pPr>
        <w:numPr>
          <w:ilvl w:val="0"/>
          <w:numId w:val="14"/>
        </w:numPr>
        <w:spacing w:after="0" w:line="240" w:lineRule="auto"/>
        <w:ind w:left="426" w:firstLine="0"/>
        <w:contextualSpacing/>
        <w:rPr>
          <w:rFonts w:eastAsia="Arial Unicode MS"/>
          <w:b/>
          <w:color w:val="auto"/>
          <w:szCs w:val="24"/>
          <w:lang w:eastAsia="en-US"/>
        </w:rPr>
      </w:pPr>
      <w:r w:rsidRPr="00AA02BC">
        <w:rPr>
          <w:rFonts w:eastAsia="Arial Unicode MS"/>
          <w:b/>
          <w:color w:val="auto"/>
          <w:szCs w:val="24"/>
          <w:lang w:eastAsia="en-US"/>
        </w:rPr>
        <w:t>Какие документы учитываются в судебной статистике</w:t>
      </w:r>
      <w:r w:rsidR="003A7F5B">
        <w:rPr>
          <w:rFonts w:eastAsia="Arial Unicode MS"/>
          <w:b/>
          <w:color w:val="auto"/>
          <w:szCs w:val="24"/>
          <w:lang w:eastAsia="en-US"/>
        </w:rPr>
        <w:t xml:space="preserve"> </w:t>
      </w:r>
    </w:p>
    <w:p w14:paraId="68BF113E"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1) Только основные судебные решения по делу</w:t>
      </w:r>
    </w:p>
    <w:p w14:paraId="05056346"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2) Только решения о проведении судебных заседаний</w:t>
      </w:r>
    </w:p>
    <w:p w14:paraId="3ABE2F8C" w14:textId="77777777" w:rsid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3) Различные документы, характеризующие рассмотрение дела</w:t>
      </w:r>
    </w:p>
    <w:p w14:paraId="7914BED8" w14:textId="77777777" w:rsidR="00AA02BC" w:rsidRPr="00AA02BC" w:rsidRDefault="00AA02BC" w:rsidP="00AA02BC">
      <w:pPr>
        <w:spacing w:after="0" w:line="240" w:lineRule="auto"/>
        <w:ind w:left="426" w:firstLine="0"/>
        <w:contextualSpacing/>
        <w:rPr>
          <w:rFonts w:eastAsia="Arial Unicode MS"/>
          <w:color w:val="auto"/>
          <w:szCs w:val="24"/>
          <w:lang w:eastAsia="en-US"/>
        </w:rPr>
      </w:pPr>
    </w:p>
    <w:p w14:paraId="2D32F3C3" w14:textId="40F44448" w:rsidR="00AA02BC" w:rsidRPr="00AA02BC" w:rsidRDefault="00AA02BC" w:rsidP="007E3FE4">
      <w:pPr>
        <w:numPr>
          <w:ilvl w:val="0"/>
          <w:numId w:val="14"/>
        </w:numPr>
        <w:spacing w:after="0" w:line="240" w:lineRule="auto"/>
        <w:ind w:left="426" w:firstLine="0"/>
        <w:contextualSpacing/>
        <w:rPr>
          <w:rFonts w:eastAsia="Arial Unicode MS"/>
          <w:b/>
          <w:color w:val="auto"/>
          <w:szCs w:val="24"/>
          <w:lang w:eastAsia="en-US"/>
        </w:rPr>
      </w:pPr>
      <w:r w:rsidRPr="00AA02BC">
        <w:rPr>
          <w:rFonts w:eastAsia="Arial Unicode MS"/>
          <w:b/>
          <w:color w:val="auto"/>
          <w:szCs w:val="24"/>
          <w:lang w:eastAsia="en-US"/>
        </w:rPr>
        <w:t>Какое значение имеет ведение судебной статистики для судебной системы</w:t>
      </w:r>
      <w:r w:rsidR="003A7F5B">
        <w:rPr>
          <w:rFonts w:eastAsia="Arial Unicode MS"/>
          <w:b/>
          <w:color w:val="auto"/>
          <w:szCs w:val="24"/>
          <w:lang w:eastAsia="en-US"/>
        </w:rPr>
        <w:t xml:space="preserve"> </w:t>
      </w:r>
    </w:p>
    <w:p w14:paraId="16BE5AE1"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1) Служит инструментом для контроля и улучшения деятельности судов</w:t>
      </w:r>
    </w:p>
    <w:p w14:paraId="1FB137D1"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2) Не имеет значимости для работы судей</w:t>
      </w:r>
    </w:p>
    <w:p w14:paraId="6CB70ABD" w14:textId="77777777" w:rsidR="00AA02BC" w:rsidRPr="00AA02BC" w:rsidRDefault="00AA02BC" w:rsidP="00AA02BC">
      <w:pPr>
        <w:spacing w:after="0" w:line="240" w:lineRule="auto"/>
        <w:ind w:left="426" w:firstLine="0"/>
        <w:contextualSpacing/>
        <w:rPr>
          <w:rFonts w:eastAsia="Arial Unicode MS"/>
          <w:color w:val="auto"/>
          <w:szCs w:val="24"/>
          <w:lang w:eastAsia="en-US"/>
        </w:rPr>
      </w:pPr>
      <w:r w:rsidRPr="00AA02BC">
        <w:rPr>
          <w:rFonts w:eastAsia="Arial Unicode MS"/>
          <w:color w:val="auto"/>
          <w:szCs w:val="24"/>
          <w:lang w:eastAsia="en-US"/>
        </w:rPr>
        <w:t>3) Только является источником информации для органов статистики</w:t>
      </w:r>
    </w:p>
    <w:p w14:paraId="56D02439" w14:textId="77777777" w:rsidR="00AA02BC" w:rsidRPr="00EA3274" w:rsidRDefault="00AA02BC" w:rsidP="00AA02BC">
      <w:pPr>
        <w:tabs>
          <w:tab w:val="left" w:pos="567"/>
        </w:tabs>
        <w:spacing w:after="0" w:line="240" w:lineRule="auto"/>
        <w:ind w:left="0" w:firstLine="284"/>
        <w:contextualSpacing/>
        <w:rPr>
          <w:rFonts w:eastAsia="Calibri"/>
          <w:szCs w:val="24"/>
          <w:shd w:val="clear" w:color="auto" w:fill="FFFFFF"/>
          <w:lang w:eastAsia="en-US"/>
        </w:rPr>
      </w:pPr>
    </w:p>
    <w:tbl>
      <w:tblPr>
        <w:tblStyle w:val="7"/>
        <w:tblW w:w="9214" w:type="dxa"/>
        <w:tblInd w:w="392" w:type="dxa"/>
        <w:tblLook w:val="04A0" w:firstRow="1" w:lastRow="0" w:firstColumn="1" w:lastColumn="0" w:noHBand="0" w:noVBand="1"/>
      </w:tblPr>
      <w:tblGrid>
        <w:gridCol w:w="2835"/>
        <w:gridCol w:w="3190"/>
        <w:gridCol w:w="3189"/>
      </w:tblGrid>
      <w:tr w:rsidR="00AA02BC" w:rsidRPr="00EA3274" w14:paraId="5317D27B" w14:textId="77777777" w:rsidTr="00556848">
        <w:tc>
          <w:tcPr>
            <w:tcW w:w="9214" w:type="dxa"/>
            <w:gridSpan w:val="3"/>
            <w:tcBorders>
              <w:top w:val="single" w:sz="4" w:space="0" w:color="auto"/>
              <w:left w:val="single" w:sz="4" w:space="0" w:color="auto"/>
              <w:bottom w:val="single" w:sz="4" w:space="0" w:color="auto"/>
              <w:right w:val="single" w:sz="4" w:space="0" w:color="auto"/>
            </w:tcBorders>
            <w:hideMark/>
          </w:tcPr>
          <w:p w14:paraId="0A0A958C" w14:textId="77777777" w:rsidR="00AA02BC" w:rsidRPr="00EA3274" w:rsidRDefault="00AA02BC" w:rsidP="00556848">
            <w:pPr>
              <w:spacing w:after="0" w:line="240" w:lineRule="auto"/>
              <w:ind w:left="0" w:firstLine="0"/>
              <w:jc w:val="center"/>
              <w:rPr>
                <w:rFonts w:eastAsia="Arial Unicode MS"/>
                <w:b/>
                <w:i/>
                <w:color w:val="auto"/>
                <w:szCs w:val="24"/>
              </w:rPr>
            </w:pPr>
            <w:r w:rsidRPr="00EA3274">
              <w:rPr>
                <w:rFonts w:eastAsia="Calibri"/>
                <w:b/>
                <w:color w:val="auto"/>
                <w:szCs w:val="24"/>
              </w:rPr>
              <w:t>Ключи к тесту</w:t>
            </w:r>
          </w:p>
        </w:tc>
      </w:tr>
      <w:tr w:rsidR="00AA02BC" w:rsidRPr="00EA3274" w14:paraId="47538368" w14:textId="77777777" w:rsidTr="00556848">
        <w:tc>
          <w:tcPr>
            <w:tcW w:w="2835" w:type="dxa"/>
            <w:tcBorders>
              <w:top w:val="single" w:sz="4" w:space="0" w:color="auto"/>
              <w:left w:val="single" w:sz="4" w:space="0" w:color="auto"/>
              <w:bottom w:val="single" w:sz="4" w:space="0" w:color="auto"/>
              <w:right w:val="single" w:sz="4" w:space="0" w:color="auto"/>
            </w:tcBorders>
            <w:hideMark/>
          </w:tcPr>
          <w:p w14:paraId="53F2A27B" w14:textId="7A71A857" w:rsidR="00AA02BC" w:rsidRPr="00EA3274" w:rsidRDefault="00AA02BC" w:rsidP="00AA02BC">
            <w:pPr>
              <w:spacing w:after="0" w:line="240" w:lineRule="auto"/>
              <w:ind w:left="0" w:firstLine="0"/>
              <w:jc w:val="center"/>
              <w:rPr>
                <w:rFonts w:eastAsia="Arial Unicode MS"/>
                <w:color w:val="auto"/>
                <w:szCs w:val="24"/>
              </w:rPr>
            </w:pPr>
            <w:r w:rsidRPr="008920F5">
              <w:t>1 – 3</w:t>
            </w:r>
          </w:p>
        </w:tc>
        <w:tc>
          <w:tcPr>
            <w:tcW w:w="3190" w:type="dxa"/>
            <w:tcBorders>
              <w:top w:val="single" w:sz="4" w:space="0" w:color="auto"/>
              <w:left w:val="single" w:sz="4" w:space="0" w:color="auto"/>
              <w:bottom w:val="single" w:sz="4" w:space="0" w:color="auto"/>
              <w:right w:val="single" w:sz="4" w:space="0" w:color="auto"/>
            </w:tcBorders>
            <w:hideMark/>
          </w:tcPr>
          <w:p w14:paraId="1E5034CF" w14:textId="356FC19E" w:rsidR="00AA02BC" w:rsidRPr="00EA3274" w:rsidRDefault="00AA02BC" w:rsidP="00AA02BC">
            <w:pPr>
              <w:spacing w:after="0" w:line="240" w:lineRule="auto"/>
              <w:ind w:left="0" w:firstLine="0"/>
              <w:jc w:val="center"/>
              <w:rPr>
                <w:rFonts w:eastAsia="Arial Unicode MS"/>
                <w:color w:val="auto"/>
                <w:szCs w:val="24"/>
              </w:rPr>
            </w:pPr>
            <w:r w:rsidRPr="008920F5">
              <w:t>6 – 3</w:t>
            </w:r>
          </w:p>
        </w:tc>
        <w:tc>
          <w:tcPr>
            <w:tcW w:w="3189" w:type="dxa"/>
            <w:tcBorders>
              <w:top w:val="single" w:sz="4" w:space="0" w:color="auto"/>
              <w:left w:val="single" w:sz="4" w:space="0" w:color="auto"/>
              <w:bottom w:val="single" w:sz="4" w:space="0" w:color="auto"/>
              <w:right w:val="single" w:sz="4" w:space="0" w:color="auto"/>
            </w:tcBorders>
            <w:hideMark/>
          </w:tcPr>
          <w:p w14:paraId="0606A0CD" w14:textId="59FF3A0E" w:rsidR="00AA02BC" w:rsidRPr="00EA3274" w:rsidRDefault="00AA02BC" w:rsidP="00AA02BC">
            <w:pPr>
              <w:spacing w:after="0" w:line="240" w:lineRule="auto"/>
              <w:ind w:left="0" w:firstLine="0"/>
              <w:jc w:val="center"/>
              <w:rPr>
                <w:rFonts w:eastAsia="Arial Unicode MS"/>
                <w:color w:val="auto"/>
                <w:szCs w:val="24"/>
              </w:rPr>
            </w:pPr>
            <w:r w:rsidRPr="008920F5">
              <w:t>11 – 2</w:t>
            </w:r>
          </w:p>
        </w:tc>
      </w:tr>
      <w:tr w:rsidR="00AA02BC" w:rsidRPr="00EA3274" w14:paraId="45186D05" w14:textId="77777777" w:rsidTr="00556848">
        <w:tc>
          <w:tcPr>
            <w:tcW w:w="2835" w:type="dxa"/>
            <w:tcBorders>
              <w:top w:val="single" w:sz="4" w:space="0" w:color="auto"/>
              <w:left w:val="single" w:sz="4" w:space="0" w:color="auto"/>
              <w:bottom w:val="single" w:sz="4" w:space="0" w:color="auto"/>
              <w:right w:val="single" w:sz="4" w:space="0" w:color="auto"/>
            </w:tcBorders>
            <w:hideMark/>
          </w:tcPr>
          <w:p w14:paraId="69E509B1" w14:textId="04145188" w:rsidR="00AA02BC" w:rsidRPr="00EA3274" w:rsidRDefault="00AA02BC" w:rsidP="00AA02BC">
            <w:pPr>
              <w:spacing w:after="0" w:line="240" w:lineRule="auto"/>
              <w:ind w:left="0" w:firstLine="0"/>
              <w:jc w:val="center"/>
              <w:rPr>
                <w:rFonts w:eastAsia="Arial Unicode MS"/>
                <w:color w:val="auto"/>
                <w:szCs w:val="24"/>
              </w:rPr>
            </w:pPr>
            <w:r w:rsidRPr="008920F5">
              <w:t>2 – 3</w:t>
            </w:r>
          </w:p>
        </w:tc>
        <w:tc>
          <w:tcPr>
            <w:tcW w:w="3190" w:type="dxa"/>
            <w:tcBorders>
              <w:top w:val="single" w:sz="4" w:space="0" w:color="auto"/>
              <w:left w:val="single" w:sz="4" w:space="0" w:color="auto"/>
              <w:bottom w:val="single" w:sz="4" w:space="0" w:color="auto"/>
              <w:right w:val="single" w:sz="4" w:space="0" w:color="auto"/>
            </w:tcBorders>
            <w:hideMark/>
          </w:tcPr>
          <w:p w14:paraId="12B1AE22" w14:textId="0469B011" w:rsidR="00AA02BC" w:rsidRPr="00EA3274" w:rsidRDefault="00AA02BC" w:rsidP="00AA02BC">
            <w:pPr>
              <w:spacing w:after="0" w:line="240" w:lineRule="auto"/>
              <w:ind w:left="0" w:firstLine="0"/>
              <w:jc w:val="center"/>
              <w:rPr>
                <w:rFonts w:eastAsia="Arial Unicode MS"/>
                <w:color w:val="auto"/>
                <w:szCs w:val="24"/>
              </w:rPr>
            </w:pPr>
            <w:r w:rsidRPr="008920F5">
              <w:t>7 – 4</w:t>
            </w:r>
          </w:p>
        </w:tc>
        <w:tc>
          <w:tcPr>
            <w:tcW w:w="3189" w:type="dxa"/>
            <w:tcBorders>
              <w:top w:val="single" w:sz="4" w:space="0" w:color="auto"/>
              <w:left w:val="single" w:sz="4" w:space="0" w:color="auto"/>
              <w:bottom w:val="single" w:sz="4" w:space="0" w:color="auto"/>
              <w:right w:val="single" w:sz="4" w:space="0" w:color="auto"/>
            </w:tcBorders>
            <w:hideMark/>
          </w:tcPr>
          <w:p w14:paraId="4572183B" w14:textId="01C3E208" w:rsidR="00AA02BC" w:rsidRPr="00EA3274" w:rsidRDefault="00AA02BC" w:rsidP="00AA02BC">
            <w:pPr>
              <w:spacing w:after="0" w:line="240" w:lineRule="auto"/>
              <w:ind w:left="0" w:firstLine="0"/>
              <w:jc w:val="center"/>
              <w:rPr>
                <w:rFonts w:eastAsia="Arial Unicode MS"/>
                <w:color w:val="auto"/>
                <w:szCs w:val="24"/>
              </w:rPr>
            </w:pPr>
            <w:r w:rsidRPr="008920F5">
              <w:t>12 – 1,2</w:t>
            </w:r>
          </w:p>
        </w:tc>
      </w:tr>
      <w:tr w:rsidR="00AA02BC" w:rsidRPr="00EA3274" w14:paraId="02C77B4D" w14:textId="77777777" w:rsidTr="00556848">
        <w:tc>
          <w:tcPr>
            <w:tcW w:w="2835" w:type="dxa"/>
            <w:tcBorders>
              <w:top w:val="single" w:sz="4" w:space="0" w:color="auto"/>
              <w:left w:val="single" w:sz="4" w:space="0" w:color="auto"/>
              <w:bottom w:val="single" w:sz="4" w:space="0" w:color="auto"/>
              <w:right w:val="single" w:sz="4" w:space="0" w:color="auto"/>
            </w:tcBorders>
            <w:hideMark/>
          </w:tcPr>
          <w:p w14:paraId="551B2DA2" w14:textId="1F683077" w:rsidR="00AA02BC" w:rsidRPr="00EA3274" w:rsidRDefault="00AA02BC" w:rsidP="00AA02BC">
            <w:pPr>
              <w:spacing w:after="0" w:line="240" w:lineRule="auto"/>
              <w:ind w:left="0" w:firstLine="0"/>
              <w:jc w:val="center"/>
              <w:rPr>
                <w:rFonts w:eastAsia="Arial Unicode MS"/>
                <w:color w:val="auto"/>
                <w:szCs w:val="24"/>
              </w:rPr>
            </w:pPr>
            <w:r w:rsidRPr="008920F5">
              <w:t>3 – 4</w:t>
            </w:r>
          </w:p>
        </w:tc>
        <w:tc>
          <w:tcPr>
            <w:tcW w:w="3190" w:type="dxa"/>
            <w:tcBorders>
              <w:top w:val="single" w:sz="4" w:space="0" w:color="auto"/>
              <w:left w:val="single" w:sz="4" w:space="0" w:color="auto"/>
              <w:bottom w:val="single" w:sz="4" w:space="0" w:color="auto"/>
              <w:right w:val="single" w:sz="4" w:space="0" w:color="auto"/>
            </w:tcBorders>
            <w:hideMark/>
          </w:tcPr>
          <w:p w14:paraId="0EB2915F" w14:textId="6542002B" w:rsidR="00AA02BC" w:rsidRPr="00EA3274" w:rsidRDefault="00AA02BC" w:rsidP="00AA02BC">
            <w:pPr>
              <w:spacing w:after="0" w:line="240" w:lineRule="auto"/>
              <w:ind w:left="0" w:firstLine="0"/>
              <w:jc w:val="center"/>
              <w:rPr>
                <w:rFonts w:eastAsia="Arial Unicode MS"/>
                <w:color w:val="auto"/>
                <w:szCs w:val="24"/>
              </w:rPr>
            </w:pPr>
            <w:r w:rsidRPr="008920F5">
              <w:t>8 – 2</w:t>
            </w:r>
          </w:p>
        </w:tc>
        <w:tc>
          <w:tcPr>
            <w:tcW w:w="3189" w:type="dxa"/>
            <w:tcBorders>
              <w:top w:val="single" w:sz="4" w:space="0" w:color="auto"/>
              <w:left w:val="single" w:sz="4" w:space="0" w:color="auto"/>
              <w:bottom w:val="single" w:sz="4" w:space="0" w:color="auto"/>
              <w:right w:val="single" w:sz="4" w:space="0" w:color="auto"/>
            </w:tcBorders>
            <w:hideMark/>
          </w:tcPr>
          <w:p w14:paraId="737FA41A" w14:textId="0D3C4FB1" w:rsidR="00AA02BC" w:rsidRPr="00EA3274" w:rsidRDefault="00AA02BC" w:rsidP="00AA02BC">
            <w:pPr>
              <w:spacing w:after="0" w:line="240" w:lineRule="auto"/>
              <w:ind w:left="0" w:firstLine="0"/>
              <w:jc w:val="center"/>
              <w:rPr>
                <w:rFonts w:eastAsia="Arial Unicode MS"/>
                <w:color w:val="auto"/>
                <w:szCs w:val="24"/>
              </w:rPr>
            </w:pPr>
            <w:r w:rsidRPr="008920F5">
              <w:t>13 – 1</w:t>
            </w:r>
          </w:p>
        </w:tc>
      </w:tr>
      <w:tr w:rsidR="00AA02BC" w:rsidRPr="00EA3274" w14:paraId="5771B3D6" w14:textId="77777777" w:rsidTr="00556848">
        <w:tc>
          <w:tcPr>
            <w:tcW w:w="2835" w:type="dxa"/>
            <w:tcBorders>
              <w:top w:val="single" w:sz="4" w:space="0" w:color="auto"/>
              <w:left w:val="single" w:sz="4" w:space="0" w:color="auto"/>
              <w:bottom w:val="single" w:sz="4" w:space="0" w:color="auto"/>
              <w:right w:val="single" w:sz="4" w:space="0" w:color="auto"/>
            </w:tcBorders>
            <w:hideMark/>
          </w:tcPr>
          <w:p w14:paraId="39D1E435" w14:textId="27F1CFEE" w:rsidR="00AA02BC" w:rsidRPr="00EA3274" w:rsidRDefault="00AA02BC" w:rsidP="00AA02BC">
            <w:pPr>
              <w:spacing w:after="0" w:line="240" w:lineRule="auto"/>
              <w:ind w:left="0" w:firstLine="0"/>
              <w:jc w:val="center"/>
              <w:rPr>
                <w:rFonts w:eastAsia="Arial Unicode MS"/>
                <w:color w:val="auto"/>
                <w:szCs w:val="24"/>
              </w:rPr>
            </w:pPr>
            <w:r w:rsidRPr="008920F5">
              <w:t>4 – 4</w:t>
            </w:r>
          </w:p>
        </w:tc>
        <w:tc>
          <w:tcPr>
            <w:tcW w:w="3190" w:type="dxa"/>
            <w:tcBorders>
              <w:top w:val="single" w:sz="4" w:space="0" w:color="auto"/>
              <w:left w:val="single" w:sz="4" w:space="0" w:color="auto"/>
              <w:bottom w:val="single" w:sz="4" w:space="0" w:color="auto"/>
              <w:right w:val="single" w:sz="4" w:space="0" w:color="auto"/>
            </w:tcBorders>
            <w:hideMark/>
          </w:tcPr>
          <w:p w14:paraId="442C97AD" w14:textId="01162CA2" w:rsidR="00AA02BC" w:rsidRPr="00EA3274" w:rsidRDefault="00AA02BC" w:rsidP="00AA02BC">
            <w:pPr>
              <w:spacing w:after="0" w:line="240" w:lineRule="auto"/>
              <w:ind w:left="0" w:firstLine="0"/>
              <w:jc w:val="center"/>
              <w:rPr>
                <w:rFonts w:eastAsia="Arial Unicode MS"/>
                <w:color w:val="auto"/>
                <w:szCs w:val="24"/>
              </w:rPr>
            </w:pPr>
            <w:r w:rsidRPr="008920F5">
              <w:t>9 – 4</w:t>
            </w:r>
          </w:p>
        </w:tc>
        <w:tc>
          <w:tcPr>
            <w:tcW w:w="3189" w:type="dxa"/>
            <w:tcBorders>
              <w:top w:val="single" w:sz="4" w:space="0" w:color="auto"/>
              <w:left w:val="single" w:sz="4" w:space="0" w:color="auto"/>
              <w:bottom w:val="single" w:sz="4" w:space="0" w:color="auto"/>
              <w:right w:val="single" w:sz="4" w:space="0" w:color="auto"/>
            </w:tcBorders>
            <w:hideMark/>
          </w:tcPr>
          <w:p w14:paraId="7DC3B132" w14:textId="02F8CCA3" w:rsidR="00AA02BC" w:rsidRPr="00EA3274" w:rsidRDefault="00AA02BC" w:rsidP="00AA02BC">
            <w:pPr>
              <w:spacing w:after="0" w:line="240" w:lineRule="auto"/>
              <w:ind w:left="0" w:firstLine="0"/>
              <w:jc w:val="center"/>
              <w:rPr>
                <w:rFonts w:eastAsia="Arial Unicode MS"/>
                <w:color w:val="auto"/>
                <w:szCs w:val="24"/>
              </w:rPr>
            </w:pPr>
            <w:r w:rsidRPr="008920F5">
              <w:t>14 – 3</w:t>
            </w:r>
          </w:p>
        </w:tc>
      </w:tr>
      <w:tr w:rsidR="00AA02BC" w:rsidRPr="00EA3274" w14:paraId="19D24EC8" w14:textId="77777777" w:rsidTr="00556848">
        <w:tc>
          <w:tcPr>
            <w:tcW w:w="2835" w:type="dxa"/>
            <w:tcBorders>
              <w:top w:val="single" w:sz="4" w:space="0" w:color="auto"/>
              <w:left w:val="single" w:sz="4" w:space="0" w:color="auto"/>
              <w:bottom w:val="single" w:sz="4" w:space="0" w:color="auto"/>
              <w:right w:val="single" w:sz="4" w:space="0" w:color="auto"/>
            </w:tcBorders>
            <w:hideMark/>
          </w:tcPr>
          <w:p w14:paraId="400D0F81" w14:textId="2F7E04D3" w:rsidR="00AA02BC" w:rsidRPr="00EA3274" w:rsidRDefault="00AA02BC" w:rsidP="00AA02BC">
            <w:pPr>
              <w:spacing w:after="0" w:line="240" w:lineRule="auto"/>
              <w:ind w:left="0" w:firstLine="0"/>
              <w:jc w:val="center"/>
              <w:rPr>
                <w:rFonts w:eastAsia="Arial Unicode MS"/>
                <w:color w:val="auto"/>
                <w:szCs w:val="24"/>
              </w:rPr>
            </w:pPr>
            <w:r w:rsidRPr="008920F5">
              <w:t>5 – 3</w:t>
            </w:r>
          </w:p>
        </w:tc>
        <w:tc>
          <w:tcPr>
            <w:tcW w:w="3190" w:type="dxa"/>
            <w:tcBorders>
              <w:top w:val="single" w:sz="4" w:space="0" w:color="auto"/>
              <w:left w:val="single" w:sz="4" w:space="0" w:color="auto"/>
              <w:bottom w:val="single" w:sz="4" w:space="0" w:color="auto"/>
              <w:right w:val="single" w:sz="4" w:space="0" w:color="auto"/>
            </w:tcBorders>
            <w:hideMark/>
          </w:tcPr>
          <w:p w14:paraId="50189DE1" w14:textId="624197DA" w:rsidR="00AA02BC" w:rsidRPr="00EA3274" w:rsidRDefault="00AA02BC" w:rsidP="00AA02BC">
            <w:pPr>
              <w:spacing w:after="0" w:line="240" w:lineRule="auto"/>
              <w:ind w:left="0" w:firstLine="0"/>
              <w:jc w:val="center"/>
              <w:rPr>
                <w:rFonts w:eastAsia="Arial Unicode MS"/>
                <w:color w:val="auto"/>
                <w:szCs w:val="24"/>
              </w:rPr>
            </w:pPr>
            <w:r w:rsidRPr="008920F5">
              <w:t>10 – 2</w:t>
            </w:r>
          </w:p>
        </w:tc>
        <w:tc>
          <w:tcPr>
            <w:tcW w:w="3189" w:type="dxa"/>
            <w:tcBorders>
              <w:top w:val="single" w:sz="4" w:space="0" w:color="auto"/>
              <w:left w:val="single" w:sz="4" w:space="0" w:color="auto"/>
              <w:bottom w:val="single" w:sz="4" w:space="0" w:color="auto"/>
              <w:right w:val="single" w:sz="4" w:space="0" w:color="auto"/>
            </w:tcBorders>
            <w:hideMark/>
          </w:tcPr>
          <w:p w14:paraId="5B6DAEA8" w14:textId="7724ECE1" w:rsidR="00AA02BC" w:rsidRPr="00EA3274" w:rsidRDefault="00AA02BC" w:rsidP="00AA02BC">
            <w:pPr>
              <w:spacing w:after="0" w:line="240" w:lineRule="auto"/>
              <w:ind w:left="0" w:firstLine="0"/>
              <w:jc w:val="center"/>
              <w:rPr>
                <w:rFonts w:eastAsia="Arial Unicode MS"/>
                <w:color w:val="auto"/>
                <w:szCs w:val="24"/>
              </w:rPr>
            </w:pPr>
            <w:r w:rsidRPr="008920F5">
              <w:t>15 – 1</w:t>
            </w:r>
          </w:p>
        </w:tc>
      </w:tr>
    </w:tbl>
    <w:p w14:paraId="2EADEE91" w14:textId="77777777" w:rsidR="00AA02BC" w:rsidRPr="003B2FAB" w:rsidRDefault="00AA02BC" w:rsidP="003B2FAB">
      <w:pPr>
        <w:pStyle w:val="c4"/>
        <w:shd w:val="clear" w:color="auto" w:fill="FFFFFF"/>
        <w:tabs>
          <w:tab w:val="left" w:pos="567"/>
          <w:tab w:val="left" w:pos="1418"/>
        </w:tabs>
        <w:spacing w:before="0" w:beforeAutospacing="0" w:after="0" w:afterAutospacing="0"/>
        <w:ind w:firstLine="284"/>
        <w:jc w:val="both"/>
        <w:rPr>
          <w:bCs/>
          <w:color w:val="000000"/>
        </w:rPr>
      </w:pPr>
    </w:p>
    <w:p w14:paraId="10A81273" w14:textId="77777777" w:rsidR="00E239C0" w:rsidRPr="003B2FAB" w:rsidRDefault="00E239C0" w:rsidP="00D772DD">
      <w:pPr>
        <w:pStyle w:val="c4"/>
        <w:shd w:val="clear" w:color="auto" w:fill="FFFFFF"/>
        <w:tabs>
          <w:tab w:val="left" w:pos="567"/>
          <w:tab w:val="left" w:pos="1418"/>
        </w:tabs>
        <w:spacing w:before="0" w:beforeAutospacing="0" w:after="0" w:afterAutospacing="0"/>
        <w:jc w:val="both"/>
        <w:rPr>
          <w:bCs/>
          <w:color w:val="000000"/>
        </w:rPr>
      </w:pPr>
    </w:p>
    <w:sectPr w:rsidR="00E239C0" w:rsidRPr="003B2FAB" w:rsidSect="00EB59B2">
      <w:pgSz w:w="11906" w:h="16838"/>
      <w:pgMar w:top="1140" w:right="844" w:bottom="1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B7F76"/>
    <w:multiLevelType w:val="hybridMultilevel"/>
    <w:tmpl w:val="41DADD98"/>
    <w:lvl w:ilvl="0" w:tplc="D124FBFA">
      <w:start w:val="1"/>
      <w:numFmt w:val="decimal"/>
      <w:suff w:val="space"/>
      <w:lvlText w:val="%1."/>
      <w:lvlJc w:val="left"/>
      <w:pPr>
        <w:ind w:left="1004" w:hanging="360"/>
      </w:pPr>
      <w:rPr>
        <w:rFonts w:hint="default"/>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F863B3C"/>
    <w:multiLevelType w:val="hybridMultilevel"/>
    <w:tmpl w:val="47CE0114"/>
    <w:lvl w:ilvl="0" w:tplc="FC98E7D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22970"/>
    <w:multiLevelType w:val="hybridMultilevel"/>
    <w:tmpl w:val="2BDE3CF4"/>
    <w:lvl w:ilvl="0" w:tplc="0419000F">
      <w:start w:val="1"/>
      <w:numFmt w:val="decimal"/>
      <w:lvlText w:val="%1."/>
      <w:lvlJc w:val="lef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3" w15:restartNumberingAfterBreak="0">
    <w:nsid w:val="2986477A"/>
    <w:multiLevelType w:val="hybridMultilevel"/>
    <w:tmpl w:val="6590E49E"/>
    <w:lvl w:ilvl="0" w:tplc="77E27816">
      <w:start w:val="1"/>
      <w:numFmt w:val="decimal"/>
      <w:suff w:val="space"/>
      <w:lvlText w:val="%1."/>
      <w:lvlJc w:val="right"/>
      <w:pPr>
        <w:ind w:left="350"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4" w15:restartNumberingAfterBreak="0">
    <w:nsid w:val="2A1C300F"/>
    <w:multiLevelType w:val="hybridMultilevel"/>
    <w:tmpl w:val="7664554C"/>
    <w:lvl w:ilvl="0" w:tplc="F708BA1C">
      <w:start w:val="1"/>
      <w:numFmt w:val="decimal"/>
      <w:suff w:val="space"/>
      <w:lvlText w:val="%1."/>
      <w:lvlJc w:val="right"/>
      <w:pPr>
        <w:ind w:left="100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8A1997"/>
    <w:multiLevelType w:val="hybridMultilevel"/>
    <w:tmpl w:val="A720FD86"/>
    <w:lvl w:ilvl="0" w:tplc="161A4B06">
      <w:start w:val="1"/>
      <w:numFmt w:val="decimal"/>
      <w:suff w:val="space"/>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2FE11773"/>
    <w:multiLevelType w:val="hybridMultilevel"/>
    <w:tmpl w:val="0C4036EE"/>
    <w:lvl w:ilvl="0" w:tplc="3456134E">
      <w:start w:val="1"/>
      <w:numFmt w:val="decimal"/>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855E6E"/>
    <w:multiLevelType w:val="hybridMultilevel"/>
    <w:tmpl w:val="6ED2FB5C"/>
    <w:lvl w:ilvl="0" w:tplc="3D322CD6">
      <w:start w:val="1"/>
      <w:numFmt w:val="decimal"/>
      <w:suff w:val="space"/>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8" w15:restartNumberingAfterBreak="0">
    <w:nsid w:val="36D3718A"/>
    <w:multiLevelType w:val="hybridMultilevel"/>
    <w:tmpl w:val="381E3E14"/>
    <w:lvl w:ilvl="0" w:tplc="41ACBD78">
      <w:start w:val="1"/>
      <w:numFmt w:val="decimal"/>
      <w:suff w:val="space"/>
      <w:lvlText w:val="%1."/>
      <w:lvlJc w:val="lef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9" w15:restartNumberingAfterBreak="0">
    <w:nsid w:val="4AA14292"/>
    <w:multiLevelType w:val="hybridMultilevel"/>
    <w:tmpl w:val="80327B36"/>
    <w:lvl w:ilvl="0" w:tplc="D7185D8E">
      <w:start w:val="1"/>
      <w:numFmt w:val="decimal"/>
      <w:suff w:val="space"/>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4D8657EF"/>
    <w:multiLevelType w:val="hybridMultilevel"/>
    <w:tmpl w:val="A956F230"/>
    <w:lvl w:ilvl="0" w:tplc="595694B6">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98E758E"/>
    <w:multiLevelType w:val="hybridMultilevel"/>
    <w:tmpl w:val="1C08DE38"/>
    <w:lvl w:ilvl="0" w:tplc="46DA752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B36296"/>
    <w:multiLevelType w:val="hybridMultilevel"/>
    <w:tmpl w:val="7E6456D8"/>
    <w:lvl w:ilvl="0" w:tplc="293650FE">
      <w:start w:val="1"/>
      <w:numFmt w:val="decimal"/>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0A1228"/>
    <w:multiLevelType w:val="hybridMultilevel"/>
    <w:tmpl w:val="7C60FEE8"/>
    <w:lvl w:ilvl="0" w:tplc="B8EA86F8">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36666B"/>
    <w:multiLevelType w:val="hybridMultilevel"/>
    <w:tmpl w:val="C26E8786"/>
    <w:lvl w:ilvl="0" w:tplc="C5BA1EFA">
      <w:start w:val="1"/>
      <w:numFmt w:val="decimal"/>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C357C8"/>
    <w:multiLevelType w:val="hybridMultilevel"/>
    <w:tmpl w:val="0A5A6818"/>
    <w:lvl w:ilvl="0" w:tplc="D2CA439C">
      <w:start w:val="1"/>
      <w:numFmt w:val="decimal"/>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0844D1"/>
    <w:multiLevelType w:val="hybridMultilevel"/>
    <w:tmpl w:val="2C563444"/>
    <w:lvl w:ilvl="0" w:tplc="46DA752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7942DA"/>
    <w:multiLevelType w:val="hybridMultilevel"/>
    <w:tmpl w:val="F7203EE8"/>
    <w:lvl w:ilvl="0" w:tplc="9512656A">
      <w:start w:val="1"/>
      <w:numFmt w:val="decimal"/>
      <w:suff w:val="space"/>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num w:numId="1" w16cid:durableId="1112241445">
    <w:abstractNumId w:val="4"/>
  </w:num>
  <w:num w:numId="2" w16cid:durableId="1104574931">
    <w:abstractNumId w:val="7"/>
  </w:num>
  <w:num w:numId="3" w16cid:durableId="1618294193">
    <w:abstractNumId w:val="8"/>
  </w:num>
  <w:num w:numId="4" w16cid:durableId="592199883">
    <w:abstractNumId w:val="14"/>
  </w:num>
  <w:num w:numId="5" w16cid:durableId="1855997216">
    <w:abstractNumId w:val="12"/>
  </w:num>
  <w:num w:numId="6" w16cid:durableId="1598782929">
    <w:abstractNumId w:val="16"/>
  </w:num>
  <w:num w:numId="7" w16cid:durableId="354431674">
    <w:abstractNumId w:val="15"/>
  </w:num>
  <w:num w:numId="8" w16cid:durableId="683171034">
    <w:abstractNumId w:val="10"/>
  </w:num>
  <w:num w:numId="9" w16cid:durableId="1744529089">
    <w:abstractNumId w:val="2"/>
  </w:num>
  <w:num w:numId="10" w16cid:durableId="968628857">
    <w:abstractNumId w:val="5"/>
  </w:num>
  <w:num w:numId="11" w16cid:durableId="1369334831">
    <w:abstractNumId w:val="17"/>
  </w:num>
  <w:num w:numId="12" w16cid:durableId="1017006554">
    <w:abstractNumId w:val="6"/>
  </w:num>
  <w:num w:numId="13" w16cid:durableId="578059441">
    <w:abstractNumId w:val="11"/>
  </w:num>
  <w:num w:numId="14" w16cid:durableId="1769544504">
    <w:abstractNumId w:val="13"/>
  </w:num>
  <w:num w:numId="15" w16cid:durableId="1072200232">
    <w:abstractNumId w:val="9"/>
  </w:num>
  <w:num w:numId="16" w16cid:durableId="1789200576">
    <w:abstractNumId w:val="0"/>
  </w:num>
  <w:num w:numId="17" w16cid:durableId="694813131">
    <w:abstractNumId w:val="3"/>
  </w:num>
  <w:num w:numId="18" w16cid:durableId="171396445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902"/>
    <w:rsid w:val="00000EEE"/>
    <w:rsid w:val="0000156E"/>
    <w:rsid w:val="0000509D"/>
    <w:rsid w:val="00011EFF"/>
    <w:rsid w:val="00013BD9"/>
    <w:rsid w:val="000150A4"/>
    <w:rsid w:val="000163FC"/>
    <w:rsid w:val="0002409A"/>
    <w:rsid w:val="00032BF3"/>
    <w:rsid w:val="0003568C"/>
    <w:rsid w:val="00041110"/>
    <w:rsid w:val="0004195C"/>
    <w:rsid w:val="00043165"/>
    <w:rsid w:val="00044552"/>
    <w:rsid w:val="00047370"/>
    <w:rsid w:val="000545A5"/>
    <w:rsid w:val="0006728D"/>
    <w:rsid w:val="00071535"/>
    <w:rsid w:val="00071F42"/>
    <w:rsid w:val="0007545F"/>
    <w:rsid w:val="00075BD7"/>
    <w:rsid w:val="00075C0B"/>
    <w:rsid w:val="000851F5"/>
    <w:rsid w:val="00085576"/>
    <w:rsid w:val="00086DE8"/>
    <w:rsid w:val="000955C3"/>
    <w:rsid w:val="00095DF4"/>
    <w:rsid w:val="000A1B79"/>
    <w:rsid w:val="000A3092"/>
    <w:rsid w:val="000A384A"/>
    <w:rsid w:val="000A752D"/>
    <w:rsid w:val="000B0320"/>
    <w:rsid w:val="000B6666"/>
    <w:rsid w:val="000C708D"/>
    <w:rsid w:val="000D1B4C"/>
    <w:rsid w:val="000D6E27"/>
    <w:rsid w:val="000D7A7F"/>
    <w:rsid w:val="000E3324"/>
    <w:rsid w:val="000E38A3"/>
    <w:rsid w:val="000E61F8"/>
    <w:rsid w:val="000F1992"/>
    <w:rsid w:val="000F2B7D"/>
    <w:rsid w:val="000F5D7E"/>
    <w:rsid w:val="000F61EA"/>
    <w:rsid w:val="001020E6"/>
    <w:rsid w:val="00103528"/>
    <w:rsid w:val="001053AC"/>
    <w:rsid w:val="00107A36"/>
    <w:rsid w:val="00120465"/>
    <w:rsid w:val="00120788"/>
    <w:rsid w:val="00122621"/>
    <w:rsid w:val="001232C3"/>
    <w:rsid w:val="00130D26"/>
    <w:rsid w:val="00131C31"/>
    <w:rsid w:val="0013799D"/>
    <w:rsid w:val="00143E71"/>
    <w:rsid w:val="0014634F"/>
    <w:rsid w:val="0014712E"/>
    <w:rsid w:val="0014770D"/>
    <w:rsid w:val="00150229"/>
    <w:rsid w:val="001502BF"/>
    <w:rsid w:val="0016085F"/>
    <w:rsid w:val="00163479"/>
    <w:rsid w:val="00166BBC"/>
    <w:rsid w:val="00171F3E"/>
    <w:rsid w:val="0017265F"/>
    <w:rsid w:val="001733A8"/>
    <w:rsid w:val="00173FC5"/>
    <w:rsid w:val="00185F8C"/>
    <w:rsid w:val="00187D69"/>
    <w:rsid w:val="00191CE2"/>
    <w:rsid w:val="00193CCD"/>
    <w:rsid w:val="00195F13"/>
    <w:rsid w:val="00197657"/>
    <w:rsid w:val="001A0F43"/>
    <w:rsid w:val="001A3F35"/>
    <w:rsid w:val="001B11ED"/>
    <w:rsid w:val="001C0F0E"/>
    <w:rsid w:val="001C196A"/>
    <w:rsid w:val="001C2921"/>
    <w:rsid w:val="001D0902"/>
    <w:rsid w:val="001D5002"/>
    <w:rsid w:val="001D58B3"/>
    <w:rsid w:val="001E07EC"/>
    <w:rsid w:val="001E27EE"/>
    <w:rsid w:val="001E5C9E"/>
    <w:rsid w:val="001F1AB5"/>
    <w:rsid w:val="001F5ED3"/>
    <w:rsid w:val="001F719B"/>
    <w:rsid w:val="00200A61"/>
    <w:rsid w:val="002038F3"/>
    <w:rsid w:val="00210F8D"/>
    <w:rsid w:val="00213A9B"/>
    <w:rsid w:val="00215631"/>
    <w:rsid w:val="00217590"/>
    <w:rsid w:val="00221F6D"/>
    <w:rsid w:val="00230D2E"/>
    <w:rsid w:val="0023102C"/>
    <w:rsid w:val="0024081C"/>
    <w:rsid w:val="00241056"/>
    <w:rsid w:val="002426D4"/>
    <w:rsid w:val="00246A26"/>
    <w:rsid w:val="00254B8A"/>
    <w:rsid w:val="002610AB"/>
    <w:rsid w:val="00261729"/>
    <w:rsid w:val="00265897"/>
    <w:rsid w:val="00277D3C"/>
    <w:rsid w:val="00284270"/>
    <w:rsid w:val="00284E03"/>
    <w:rsid w:val="0028617A"/>
    <w:rsid w:val="002913CB"/>
    <w:rsid w:val="00291ABC"/>
    <w:rsid w:val="00297F8A"/>
    <w:rsid w:val="002A332D"/>
    <w:rsid w:val="002B0639"/>
    <w:rsid w:val="002D0299"/>
    <w:rsid w:val="002D0592"/>
    <w:rsid w:val="002D475E"/>
    <w:rsid w:val="002F0578"/>
    <w:rsid w:val="002F1EED"/>
    <w:rsid w:val="002F62F3"/>
    <w:rsid w:val="0030053E"/>
    <w:rsid w:val="003048EE"/>
    <w:rsid w:val="00304953"/>
    <w:rsid w:val="003061FA"/>
    <w:rsid w:val="00306BAA"/>
    <w:rsid w:val="00310355"/>
    <w:rsid w:val="00312CC3"/>
    <w:rsid w:val="00313095"/>
    <w:rsid w:val="003178F5"/>
    <w:rsid w:val="00317FD4"/>
    <w:rsid w:val="00321931"/>
    <w:rsid w:val="00322E23"/>
    <w:rsid w:val="00323031"/>
    <w:rsid w:val="0032537B"/>
    <w:rsid w:val="00327317"/>
    <w:rsid w:val="00330452"/>
    <w:rsid w:val="00333A97"/>
    <w:rsid w:val="00333B3B"/>
    <w:rsid w:val="00340E89"/>
    <w:rsid w:val="003428A0"/>
    <w:rsid w:val="00343726"/>
    <w:rsid w:val="00344173"/>
    <w:rsid w:val="00351F6C"/>
    <w:rsid w:val="00352BCE"/>
    <w:rsid w:val="00361D56"/>
    <w:rsid w:val="003660D7"/>
    <w:rsid w:val="00367C96"/>
    <w:rsid w:val="00372039"/>
    <w:rsid w:val="00372436"/>
    <w:rsid w:val="003727B7"/>
    <w:rsid w:val="0037591B"/>
    <w:rsid w:val="0037626D"/>
    <w:rsid w:val="00384662"/>
    <w:rsid w:val="00384A32"/>
    <w:rsid w:val="00385EE9"/>
    <w:rsid w:val="003927E0"/>
    <w:rsid w:val="00395C5C"/>
    <w:rsid w:val="003971DC"/>
    <w:rsid w:val="00397A55"/>
    <w:rsid w:val="003A2831"/>
    <w:rsid w:val="003A7CC9"/>
    <w:rsid w:val="003A7F5B"/>
    <w:rsid w:val="003B176E"/>
    <w:rsid w:val="003B2FAB"/>
    <w:rsid w:val="003B37C5"/>
    <w:rsid w:val="003B4100"/>
    <w:rsid w:val="003D16EC"/>
    <w:rsid w:val="003D3070"/>
    <w:rsid w:val="003D46AB"/>
    <w:rsid w:val="003E190A"/>
    <w:rsid w:val="003E404E"/>
    <w:rsid w:val="003E53C5"/>
    <w:rsid w:val="003E7F80"/>
    <w:rsid w:val="004006A0"/>
    <w:rsid w:val="00405EA6"/>
    <w:rsid w:val="00407BB0"/>
    <w:rsid w:val="00410A3D"/>
    <w:rsid w:val="004118DF"/>
    <w:rsid w:val="00412D04"/>
    <w:rsid w:val="00421E3E"/>
    <w:rsid w:val="00424C50"/>
    <w:rsid w:val="00431226"/>
    <w:rsid w:val="00432F06"/>
    <w:rsid w:val="0044007B"/>
    <w:rsid w:val="004451E9"/>
    <w:rsid w:val="004510C7"/>
    <w:rsid w:val="0045185D"/>
    <w:rsid w:val="00456CC5"/>
    <w:rsid w:val="00462687"/>
    <w:rsid w:val="00462973"/>
    <w:rsid w:val="00473D1C"/>
    <w:rsid w:val="00476F6F"/>
    <w:rsid w:val="00481647"/>
    <w:rsid w:val="00483B0B"/>
    <w:rsid w:val="00487150"/>
    <w:rsid w:val="0049302D"/>
    <w:rsid w:val="00493C2F"/>
    <w:rsid w:val="004A042E"/>
    <w:rsid w:val="004B336C"/>
    <w:rsid w:val="004B3F77"/>
    <w:rsid w:val="004B5150"/>
    <w:rsid w:val="004C2B7A"/>
    <w:rsid w:val="004C4DBA"/>
    <w:rsid w:val="004C584C"/>
    <w:rsid w:val="004C7411"/>
    <w:rsid w:val="004D7245"/>
    <w:rsid w:val="004E160B"/>
    <w:rsid w:val="004F0AB5"/>
    <w:rsid w:val="004F210B"/>
    <w:rsid w:val="004F7137"/>
    <w:rsid w:val="005033CE"/>
    <w:rsid w:val="00512F7B"/>
    <w:rsid w:val="00514645"/>
    <w:rsid w:val="005163B0"/>
    <w:rsid w:val="00530342"/>
    <w:rsid w:val="00531348"/>
    <w:rsid w:val="00531BCC"/>
    <w:rsid w:val="00541122"/>
    <w:rsid w:val="005417CA"/>
    <w:rsid w:val="005422B4"/>
    <w:rsid w:val="00542BBB"/>
    <w:rsid w:val="00551A5E"/>
    <w:rsid w:val="00555BF1"/>
    <w:rsid w:val="005567E0"/>
    <w:rsid w:val="00556848"/>
    <w:rsid w:val="00562073"/>
    <w:rsid w:val="005622B3"/>
    <w:rsid w:val="00566695"/>
    <w:rsid w:val="00570463"/>
    <w:rsid w:val="005749AB"/>
    <w:rsid w:val="00577442"/>
    <w:rsid w:val="00582CB0"/>
    <w:rsid w:val="00582D1E"/>
    <w:rsid w:val="00583BEA"/>
    <w:rsid w:val="0058559F"/>
    <w:rsid w:val="00591283"/>
    <w:rsid w:val="005922E5"/>
    <w:rsid w:val="00594449"/>
    <w:rsid w:val="00597D04"/>
    <w:rsid w:val="005A0F70"/>
    <w:rsid w:val="005A65AD"/>
    <w:rsid w:val="005B3667"/>
    <w:rsid w:val="005B5B33"/>
    <w:rsid w:val="005C2378"/>
    <w:rsid w:val="005C2469"/>
    <w:rsid w:val="005C64A2"/>
    <w:rsid w:val="005D20AE"/>
    <w:rsid w:val="005D2A44"/>
    <w:rsid w:val="005D2D81"/>
    <w:rsid w:val="005D3F30"/>
    <w:rsid w:val="005D45F0"/>
    <w:rsid w:val="005D743E"/>
    <w:rsid w:val="005E07B0"/>
    <w:rsid w:val="005E5E62"/>
    <w:rsid w:val="005F5509"/>
    <w:rsid w:val="006005B5"/>
    <w:rsid w:val="00600D02"/>
    <w:rsid w:val="006051CE"/>
    <w:rsid w:val="00607D91"/>
    <w:rsid w:val="00611778"/>
    <w:rsid w:val="0061366B"/>
    <w:rsid w:val="006205E4"/>
    <w:rsid w:val="00620F42"/>
    <w:rsid w:val="00632D98"/>
    <w:rsid w:val="00636D68"/>
    <w:rsid w:val="0064217A"/>
    <w:rsid w:val="00643E7A"/>
    <w:rsid w:val="00645ADE"/>
    <w:rsid w:val="006632B2"/>
    <w:rsid w:val="00663E5C"/>
    <w:rsid w:val="00666473"/>
    <w:rsid w:val="00680C53"/>
    <w:rsid w:val="0068293F"/>
    <w:rsid w:val="00685A66"/>
    <w:rsid w:val="00685E50"/>
    <w:rsid w:val="00691B82"/>
    <w:rsid w:val="006933D7"/>
    <w:rsid w:val="00695DA4"/>
    <w:rsid w:val="006A0A76"/>
    <w:rsid w:val="006A0CA9"/>
    <w:rsid w:val="006A1E61"/>
    <w:rsid w:val="006A4670"/>
    <w:rsid w:val="006A598F"/>
    <w:rsid w:val="006B2A4E"/>
    <w:rsid w:val="006B350D"/>
    <w:rsid w:val="006B435D"/>
    <w:rsid w:val="006B455D"/>
    <w:rsid w:val="006C024E"/>
    <w:rsid w:val="006C10FD"/>
    <w:rsid w:val="006C24BF"/>
    <w:rsid w:val="006C51F0"/>
    <w:rsid w:val="006C758A"/>
    <w:rsid w:val="006D0183"/>
    <w:rsid w:val="006D10AD"/>
    <w:rsid w:val="006D3B65"/>
    <w:rsid w:val="006E7204"/>
    <w:rsid w:val="006F1A59"/>
    <w:rsid w:val="006F32DC"/>
    <w:rsid w:val="006F45D1"/>
    <w:rsid w:val="006F473A"/>
    <w:rsid w:val="006F567A"/>
    <w:rsid w:val="006F5964"/>
    <w:rsid w:val="006F7F8F"/>
    <w:rsid w:val="00702867"/>
    <w:rsid w:val="00706FB6"/>
    <w:rsid w:val="00710E97"/>
    <w:rsid w:val="00713BD1"/>
    <w:rsid w:val="00721B96"/>
    <w:rsid w:val="00727F33"/>
    <w:rsid w:val="007309B9"/>
    <w:rsid w:val="007325ED"/>
    <w:rsid w:val="00741261"/>
    <w:rsid w:val="00743736"/>
    <w:rsid w:val="00746375"/>
    <w:rsid w:val="0075298E"/>
    <w:rsid w:val="00753F32"/>
    <w:rsid w:val="007644C0"/>
    <w:rsid w:val="00770AFE"/>
    <w:rsid w:val="0077513F"/>
    <w:rsid w:val="00776DFB"/>
    <w:rsid w:val="00786DF4"/>
    <w:rsid w:val="00793613"/>
    <w:rsid w:val="007A073B"/>
    <w:rsid w:val="007A219F"/>
    <w:rsid w:val="007A6103"/>
    <w:rsid w:val="007A7C5D"/>
    <w:rsid w:val="007B276A"/>
    <w:rsid w:val="007B2B38"/>
    <w:rsid w:val="007B3C51"/>
    <w:rsid w:val="007B4AC9"/>
    <w:rsid w:val="007C04B0"/>
    <w:rsid w:val="007C0AA9"/>
    <w:rsid w:val="007C12C2"/>
    <w:rsid w:val="007C4740"/>
    <w:rsid w:val="007E28D1"/>
    <w:rsid w:val="007E3EBB"/>
    <w:rsid w:val="007E3FE4"/>
    <w:rsid w:val="007E4090"/>
    <w:rsid w:val="007E52C7"/>
    <w:rsid w:val="007E6A40"/>
    <w:rsid w:val="008110EC"/>
    <w:rsid w:val="00812C53"/>
    <w:rsid w:val="00815BC3"/>
    <w:rsid w:val="00820411"/>
    <w:rsid w:val="00826266"/>
    <w:rsid w:val="00826374"/>
    <w:rsid w:val="00826401"/>
    <w:rsid w:val="00831631"/>
    <w:rsid w:val="00831E3B"/>
    <w:rsid w:val="00832930"/>
    <w:rsid w:val="008467BB"/>
    <w:rsid w:val="008511CC"/>
    <w:rsid w:val="0086249A"/>
    <w:rsid w:val="00863848"/>
    <w:rsid w:val="00864188"/>
    <w:rsid w:val="0086453F"/>
    <w:rsid w:val="00865391"/>
    <w:rsid w:val="00871620"/>
    <w:rsid w:val="00875C8B"/>
    <w:rsid w:val="00880A24"/>
    <w:rsid w:val="00882CB0"/>
    <w:rsid w:val="008A0E5B"/>
    <w:rsid w:val="008C688F"/>
    <w:rsid w:val="008C76CB"/>
    <w:rsid w:val="008D15AC"/>
    <w:rsid w:val="008E0F26"/>
    <w:rsid w:val="008E10D5"/>
    <w:rsid w:val="008E1331"/>
    <w:rsid w:val="008E144E"/>
    <w:rsid w:val="008E1BEC"/>
    <w:rsid w:val="008E2A55"/>
    <w:rsid w:val="008E4327"/>
    <w:rsid w:val="008E61A0"/>
    <w:rsid w:val="008E6310"/>
    <w:rsid w:val="008E7D91"/>
    <w:rsid w:val="008F2D2C"/>
    <w:rsid w:val="008F4CDE"/>
    <w:rsid w:val="008F553D"/>
    <w:rsid w:val="00900081"/>
    <w:rsid w:val="00901602"/>
    <w:rsid w:val="00904494"/>
    <w:rsid w:val="00907742"/>
    <w:rsid w:val="00914493"/>
    <w:rsid w:val="00924227"/>
    <w:rsid w:val="009274B1"/>
    <w:rsid w:val="009401C2"/>
    <w:rsid w:val="009438FF"/>
    <w:rsid w:val="00944B1B"/>
    <w:rsid w:val="00944BCB"/>
    <w:rsid w:val="00946CEF"/>
    <w:rsid w:val="009471B6"/>
    <w:rsid w:val="00950B96"/>
    <w:rsid w:val="00951190"/>
    <w:rsid w:val="0095787A"/>
    <w:rsid w:val="00961A78"/>
    <w:rsid w:val="00962D92"/>
    <w:rsid w:val="00962EC1"/>
    <w:rsid w:val="009636C9"/>
    <w:rsid w:val="00966D54"/>
    <w:rsid w:val="00972537"/>
    <w:rsid w:val="009746D5"/>
    <w:rsid w:val="009762A8"/>
    <w:rsid w:val="00976DD4"/>
    <w:rsid w:val="009862B5"/>
    <w:rsid w:val="009919C1"/>
    <w:rsid w:val="0099572B"/>
    <w:rsid w:val="009957BD"/>
    <w:rsid w:val="00997749"/>
    <w:rsid w:val="009A5E99"/>
    <w:rsid w:val="009B28A5"/>
    <w:rsid w:val="009B58F5"/>
    <w:rsid w:val="009B6EC8"/>
    <w:rsid w:val="009C1B80"/>
    <w:rsid w:val="009C3950"/>
    <w:rsid w:val="009C48A7"/>
    <w:rsid w:val="009C6D7C"/>
    <w:rsid w:val="009C6F20"/>
    <w:rsid w:val="009D2E40"/>
    <w:rsid w:val="009E2319"/>
    <w:rsid w:val="009E3974"/>
    <w:rsid w:val="009E7A20"/>
    <w:rsid w:val="009F0212"/>
    <w:rsid w:val="009F6ED8"/>
    <w:rsid w:val="00A01864"/>
    <w:rsid w:val="00A102D6"/>
    <w:rsid w:val="00A22F3D"/>
    <w:rsid w:val="00A26346"/>
    <w:rsid w:val="00A26DB0"/>
    <w:rsid w:val="00A312A9"/>
    <w:rsid w:val="00A3154F"/>
    <w:rsid w:val="00A326E8"/>
    <w:rsid w:val="00A335F2"/>
    <w:rsid w:val="00A33AFB"/>
    <w:rsid w:val="00A3644A"/>
    <w:rsid w:val="00A42893"/>
    <w:rsid w:val="00A511BE"/>
    <w:rsid w:val="00A563A7"/>
    <w:rsid w:val="00A6216B"/>
    <w:rsid w:val="00A64303"/>
    <w:rsid w:val="00A72273"/>
    <w:rsid w:val="00A72E5F"/>
    <w:rsid w:val="00A75462"/>
    <w:rsid w:val="00A81C01"/>
    <w:rsid w:val="00A83F1D"/>
    <w:rsid w:val="00A861DC"/>
    <w:rsid w:val="00A90467"/>
    <w:rsid w:val="00A91D20"/>
    <w:rsid w:val="00A96B5F"/>
    <w:rsid w:val="00A97E49"/>
    <w:rsid w:val="00AA02BC"/>
    <w:rsid w:val="00AA2608"/>
    <w:rsid w:val="00AA2E2B"/>
    <w:rsid w:val="00AB3E04"/>
    <w:rsid w:val="00AB408F"/>
    <w:rsid w:val="00AB4571"/>
    <w:rsid w:val="00AB66AE"/>
    <w:rsid w:val="00AB66CE"/>
    <w:rsid w:val="00AC06F4"/>
    <w:rsid w:val="00AC317C"/>
    <w:rsid w:val="00AC6E5B"/>
    <w:rsid w:val="00AC7DEB"/>
    <w:rsid w:val="00AD0773"/>
    <w:rsid w:val="00AD363F"/>
    <w:rsid w:val="00AD7F9D"/>
    <w:rsid w:val="00AE23C2"/>
    <w:rsid w:val="00AE5246"/>
    <w:rsid w:val="00AE5335"/>
    <w:rsid w:val="00AF1CFC"/>
    <w:rsid w:val="00AF6362"/>
    <w:rsid w:val="00AF7004"/>
    <w:rsid w:val="00AF70E5"/>
    <w:rsid w:val="00AF7F71"/>
    <w:rsid w:val="00B00A88"/>
    <w:rsid w:val="00B00CA9"/>
    <w:rsid w:val="00B02F30"/>
    <w:rsid w:val="00B033AE"/>
    <w:rsid w:val="00B04550"/>
    <w:rsid w:val="00B102B7"/>
    <w:rsid w:val="00B120C8"/>
    <w:rsid w:val="00B2010A"/>
    <w:rsid w:val="00B21FEE"/>
    <w:rsid w:val="00B2411B"/>
    <w:rsid w:val="00B3065D"/>
    <w:rsid w:val="00B32021"/>
    <w:rsid w:val="00B32DE9"/>
    <w:rsid w:val="00B42807"/>
    <w:rsid w:val="00B42DAC"/>
    <w:rsid w:val="00B43318"/>
    <w:rsid w:val="00B444D8"/>
    <w:rsid w:val="00B44BEE"/>
    <w:rsid w:val="00B45007"/>
    <w:rsid w:val="00B47C28"/>
    <w:rsid w:val="00B603D9"/>
    <w:rsid w:val="00B636AC"/>
    <w:rsid w:val="00B639AD"/>
    <w:rsid w:val="00B66B8C"/>
    <w:rsid w:val="00B70727"/>
    <w:rsid w:val="00B707B7"/>
    <w:rsid w:val="00B85316"/>
    <w:rsid w:val="00B87BA6"/>
    <w:rsid w:val="00B9457C"/>
    <w:rsid w:val="00B95D3F"/>
    <w:rsid w:val="00B9754D"/>
    <w:rsid w:val="00BB0C2A"/>
    <w:rsid w:val="00BB0DBC"/>
    <w:rsid w:val="00BB3366"/>
    <w:rsid w:val="00BC32AD"/>
    <w:rsid w:val="00BC3F48"/>
    <w:rsid w:val="00BC5F58"/>
    <w:rsid w:val="00BD06D4"/>
    <w:rsid w:val="00BD239B"/>
    <w:rsid w:val="00BD3181"/>
    <w:rsid w:val="00BE0237"/>
    <w:rsid w:val="00BE5D2A"/>
    <w:rsid w:val="00BF0600"/>
    <w:rsid w:val="00BF1798"/>
    <w:rsid w:val="00BF3F11"/>
    <w:rsid w:val="00C062C0"/>
    <w:rsid w:val="00C06518"/>
    <w:rsid w:val="00C1471B"/>
    <w:rsid w:val="00C14D9D"/>
    <w:rsid w:val="00C20E77"/>
    <w:rsid w:val="00C27EC1"/>
    <w:rsid w:val="00C376FC"/>
    <w:rsid w:val="00C40365"/>
    <w:rsid w:val="00C4325E"/>
    <w:rsid w:val="00C443F1"/>
    <w:rsid w:val="00C600DF"/>
    <w:rsid w:val="00C623E4"/>
    <w:rsid w:val="00C66649"/>
    <w:rsid w:val="00C71567"/>
    <w:rsid w:val="00C7311A"/>
    <w:rsid w:val="00C77BBC"/>
    <w:rsid w:val="00C83DD9"/>
    <w:rsid w:val="00C842EE"/>
    <w:rsid w:val="00C86108"/>
    <w:rsid w:val="00C91836"/>
    <w:rsid w:val="00C960B8"/>
    <w:rsid w:val="00CA1889"/>
    <w:rsid w:val="00CA3062"/>
    <w:rsid w:val="00CB1E51"/>
    <w:rsid w:val="00CB48B7"/>
    <w:rsid w:val="00CB4941"/>
    <w:rsid w:val="00CC5E2F"/>
    <w:rsid w:val="00CD59D0"/>
    <w:rsid w:val="00CD7545"/>
    <w:rsid w:val="00CE6299"/>
    <w:rsid w:val="00CF0D17"/>
    <w:rsid w:val="00CF496C"/>
    <w:rsid w:val="00CF5BA3"/>
    <w:rsid w:val="00CF6A71"/>
    <w:rsid w:val="00D07EE1"/>
    <w:rsid w:val="00D1033F"/>
    <w:rsid w:val="00D1594F"/>
    <w:rsid w:val="00D21FF5"/>
    <w:rsid w:val="00D316B9"/>
    <w:rsid w:val="00D337AD"/>
    <w:rsid w:val="00D3771B"/>
    <w:rsid w:val="00D46F6F"/>
    <w:rsid w:val="00D52A2D"/>
    <w:rsid w:val="00D542BB"/>
    <w:rsid w:val="00D630E7"/>
    <w:rsid w:val="00D64D01"/>
    <w:rsid w:val="00D675B4"/>
    <w:rsid w:val="00D753AC"/>
    <w:rsid w:val="00D76B3A"/>
    <w:rsid w:val="00D76D3E"/>
    <w:rsid w:val="00D772DD"/>
    <w:rsid w:val="00D846C2"/>
    <w:rsid w:val="00D84D0A"/>
    <w:rsid w:val="00D85260"/>
    <w:rsid w:val="00D91C87"/>
    <w:rsid w:val="00D95109"/>
    <w:rsid w:val="00D96DA4"/>
    <w:rsid w:val="00DA0F38"/>
    <w:rsid w:val="00DA11E9"/>
    <w:rsid w:val="00DA1A4B"/>
    <w:rsid w:val="00DA2EF5"/>
    <w:rsid w:val="00DA4E32"/>
    <w:rsid w:val="00DB2A93"/>
    <w:rsid w:val="00DB5623"/>
    <w:rsid w:val="00DD18D4"/>
    <w:rsid w:val="00DD2062"/>
    <w:rsid w:val="00DD4E37"/>
    <w:rsid w:val="00DD5017"/>
    <w:rsid w:val="00DD70BA"/>
    <w:rsid w:val="00DD7DF0"/>
    <w:rsid w:val="00DE6392"/>
    <w:rsid w:val="00DE77EB"/>
    <w:rsid w:val="00DF3B73"/>
    <w:rsid w:val="00DF3D4B"/>
    <w:rsid w:val="00E02C69"/>
    <w:rsid w:val="00E06ACE"/>
    <w:rsid w:val="00E10A6B"/>
    <w:rsid w:val="00E11DD8"/>
    <w:rsid w:val="00E20CC7"/>
    <w:rsid w:val="00E219A8"/>
    <w:rsid w:val="00E239C0"/>
    <w:rsid w:val="00E34AF3"/>
    <w:rsid w:val="00E50D95"/>
    <w:rsid w:val="00E55F8B"/>
    <w:rsid w:val="00E661B7"/>
    <w:rsid w:val="00E708A8"/>
    <w:rsid w:val="00E82555"/>
    <w:rsid w:val="00E90E44"/>
    <w:rsid w:val="00E9203F"/>
    <w:rsid w:val="00EA30F0"/>
    <w:rsid w:val="00EA3274"/>
    <w:rsid w:val="00EA3769"/>
    <w:rsid w:val="00EA4AD5"/>
    <w:rsid w:val="00EA7B8F"/>
    <w:rsid w:val="00EB1507"/>
    <w:rsid w:val="00EB59B2"/>
    <w:rsid w:val="00ED126B"/>
    <w:rsid w:val="00ED1ED4"/>
    <w:rsid w:val="00EE745E"/>
    <w:rsid w:val="00EF704E"/>
    <w:rsid w:val="00F02B7B"/>
    <w:rsid w:val="00F06DDA"/>
    <w:rsid w:val="00F06DEF"/>
    <w:rsid w:val="00F11938"/>
    <w:rsid w:val="00F16D14"/>
    <w:rsid w:val="00F2179F"/>
    <w:rsid w:val="00F23A0A"/>
    <w:rsid w:val="00F24F0F"/>
    <w:rsid w:val="00F271C7"/>
    <w:rsid w:val="00F30AE6"/>
    <w:rsid w:val="00F31A7F"/>
    <w:rsid w:val="00F3486B"/>
    <w:rsid w:val="00F352FB"/>
    <w:rsid w:val="00F36182"/>
    <w:rsid w:val="00F45EE5"/>
    <w:rsid w:val="00F46955"/>
    <w:rsid w:val="00F51171"/>
    <w:rsid w:val="00F55D5F"/>
    <w:rsid w:val="00F55E6C"/>
    <w:rsid w:val="00F656AE"/>
    <w:rsid w:val="00F65C34"/>
    <w:rsid w:val="00F661A1"/>
    <w:rsid w:val="00F70A53"/>
    <w:rsid w:val="00F72AD7"/>
    <w:rsid w:val="00F8431F"/>
    <w:rsid w:val="00F84636"/>
    <w:rsid w:val="00F86FF9"/>
    <w:rsid w:val="00F876D4"/>
    <w:rsid w:val="00F94D60"/>
    <w:rsid w:val="00F96D66"/>
    <w:rsid w:val="00F97B98"/>
    <w:rsid w:val="00FA22A5"/>
    <w:rsid w:val="00FA459D"/>
    <w:rsid w:val="00FB0F93"/>
    <w:rsid w:val="00FB107A"/>
    <w:rsid w:val="00FC36D3"/>
    <w:rsid w:val="00FE1825"/>
    <w:rsid w:val="00FE4F1C"/>
    <w:rsid w:val="00FE5141"/>
    <w:rsid w:val="00FE782A"/>
    <w:rsid w:val="00FE7917"/>
    <w:rsid w:val="00FE7FBE"/>
    <w:rsid w:val="00FF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D8A1"/>
  <w15:docId w15:val="{2646393F-32F5-4B31-B1D3-A46F741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68" w:lineRule="auto"/>
      <w:ind w:left="215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ind w:left="2151" w:hanging="10"/>
      <w:jc w:val="center"/>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0455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632D98"/>
    <w:pPr>
      <w:spacing w:after="0" w:line="240" w:lineRule="auto"/>
      <w:ind w:left="720" w:firstLine="0"/>
      <w:contextualSpacing/>
      <w:jc w:val="left"/>
    </w:pPr>
    <w:rPr>
      <w:color w:val="auto"/>
      <w:szCs w:val="24"/>
      <w:lang w:val="x-none" w:eastAsia="x-none"/>
    </w:rPr>
  </w:style>
  <w:style w:type="character" w:customStyle="1" w:styleId="a4">
    <w:name w:val="Абзац списка Знак"/>
    <w:link w:val="a3"/>
    <w:uiPriority w:val="34"/>
    <w:rsid w:val="00632D98"/>
    <w:rPr>
      <w:rFonts w:ascii="Times New Roman" w:eastAsia="Times New Roman" w:hAnsi="Times New Roman" w:cs="Times New Roman"/>
      <w:sz w:val="24"/>
      <w:szCs w:val="24"/>
      <w:lang w:val="x-none" w:eastAsia="x-none"/>
    </w:rPr>
  </w:style>
  <w:style w:type="paragraph" w:customStyle="1" w:styleId="c9">
    <w:name w:val="c9"/>
    <w:basedOn w:val="a"/>
    <w:rsid w:val="00632D98"/>
    <w:pPr>
      <w:spacing w:before="100" w:beforeAutospacing="1" w:after="100" w:afterAutospacing="1" w:line="240" w:lineRule="auto"/>
      <w:ind w:left="0" w:firstLine="0"/>
      <w:jc w:val="left"/>
    </w:pPr>
    <w:rPr>
      <w:color w:val="auto"/>
      <w:szCs w:val="24"/>
    </w:rPr>
  </w:style>
  <w:style w:type="paragraph" w:customStyle="1" w:styleId="c4">
    <w:name w:val="c4"/>
    <w:basedOn w:val="a"/>
    <w:rsid w:val="00632D98"/>
    <w:pPr>
      <w:spacing w:before="100" w:beforeAutospacing="1" w:after="100" w:afterAutospacing="1" w:line="240" w:lineRule="auto"/>
      <w:ind w:left="0" w:firstLine="0"/>
      <w:jc w:val="left"/>
    </w:pPr>
    <w:rPr>
      <w:color w:val="auto"/>
      <w:szCs w:val="24"/>
    </w:rPr>
  </w:style>
  <w:style w:type="paragraph" w:customStyle="1" w:styleId="c6">
    <w:name w:val="c6"/>
    <w:basedOn w:val="a"/>
    <w:rsid w:val="00632D98"/>
    <w:pPr>
      <w:spacing w:before="100" w:beforeAutospacing="1" w:after="100" w:afterAutospacing="1" w:line="240" w:lineRule="auto"/>
      <w:ind w:left="0" w:firstLine="0"/>
      <w:jc w:val="left"/>
    </w:pPr>
    <w:rPr>
      <w:color w:val="auto"/>
      <w:szCs w:val="24"/>
    </w:rPr>
  </w:style>
  <w:style w:type="character" w:customStyle="1" w:styleId="c14">
    <w:name w:val="c14"/>
    <w:rsid w:val="00632D98"/>
  </w:style>
  <w:style w:type="character" w:customStyle="1" w:styleId="c0">
    <w:name w:val="c0"/>
    <w:rsid w:val="00632D98"/>
  </w:style>
  <w:style w:type="character" w:customStyle="1" w:styleId="c10">
    <w:name w:val="c10"/>
    <w:rsid w:val="00632D98"/>
  </w:style>
  <w:style w:type="paragraph" w:styleId="a5">
    <w:name w:val="Balloon Text"/>
    <w:basedOn w:val="a"/>
    <w:link w:val="a6"/>
    <w:uiPriority w:val="99"/>
    <w:semiHidden/>
    <w:unhideWhenUsed/>
    <w:rsid w:val="00A51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1BE"/>
    <w:rPr>
      <w:rFonts w:ascii="Tahoma" w:eastAsia="Times New Roman" w:hAnsi="Tahoma" w:cs="Tahoma"/>
      <w:color w:val="000000"/>
      <w:sz w:val="16"/>
      <w:szCs w:val="16"/>
    </w:rPr>
  </w:style>
  <w:style w:type="table" w:customStyle="1" w:styleId="11">
    <w:name w:val="Сетка таблицы1"/>
    <w:basedOn w:val="a1"/>
    <w:next w:val="a7"/>
    <w:uiPriority w:val="39"/>
    <w:rsid w:val="00A511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5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193CCD"/>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5pt">
    <w:name w:val="Основной текст (4) + 11;5 pt"/>
    <w:rsid w:val="00193CC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Заголовок 3 Знак"/>
    <w:basedOn w:val="a0"/>
    <w:link w:val="3"/>
    <w:uiPriority w:val="9"/>
    <w:semiHidden/>
    <w:rsid w:val="00B04550"/>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semiHidden/>
    <w:unhideWhenUsed/>
    <w:rsid w:val="007C04B0"/>
    <w:pPr>
      <w:spacing w:before="100" w:beforeAutospacing="1" w:after="100" w:afterAutospacing="1" w:line="240" w:lineRule="auto"/>
      <w:ind w:left="0" w:firstLine="0"/>
      <w:jc w:val="left"/>
    </w:pPr>
    <w:rPr>
      <w:color w:val="auto"/>
      <w:szCs w:val="24"/>
    </w:rPr>
  </w:style>
  <w:style w:type="character" w:customStyle="1" w:styleId="FontStyle651">
    <w:name w:val="Font Style651"/>
    <w:uiPriority w:val="99"/>
    <w:rsid w:val="008C76CB"/>
    <w:rPr>
      <w:rFonts w:ascii="Times New Roman" w:hAnsi="Times New Roman" w:cs="Times New Roman" w:hint="default"/>
      <w:sz w:val="26"/>
      <w:szCs w:val="26"/>
    </w:rPr>
  </w:style>
  <w:style w:type="table" w:customStyle="1" w:styleId="31">
    <w:name w:val="Сетка таблицы3"/>
    <w:basedOn w:val="a1"/>
    <w:next w:val="a7"/>
    <w:uiPriority w:val="39"/>
    <w:rsid w:val="00F217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locked/>
    <w:rsid w:val="00DA1A4B"/>
    <w:rPr>
      <w:rFonts w:ascii="Times New Roman" w:hAnsi="Times New Roman" w:cs="Times New Roman"/>
      <w:shd w:val="clear" w:color="auto" w:fill="FFFFFF"/>
    </w:rPr>
  </w:style>
  <w:style w:type="paragraph" w:customStyle="1" w:styleId="40">
    <w:name w:val="Основной текст (4)"/>
    <w:basedOn w:val="a"/>
    <w:link w:val="4"/>
    <w:rsid w:val="00DA1A4B"/>
    <w:pPr>
      <w:shd w:val="clear" w:color="auto" w:fill="FFFFFF"/>
      <w:spacing w:before="540" w:after="840" w:line="0" w:lineRule="atLeast"/>
      <w:ind w:left="0" w:firstLine="0"/>
      <w:jc w:val="center"/>
    </w:pPr>
    <w:rPr>
      <w:rFonts w:eastAsiaTheme="minorEastAsia"/>
      <w:color w:val="auto"/>
      <w:sz w:val="22"/>
    </w:rPr>
  </w:style>
  <w:style w:type="character" w:customStyle="1" w:styleId="411">
    <w:name w:val="Основной текст (4) + 11"/>
    <w:aliases w:val="5 pt"/>
    <w:rsid w:val="00DA1A4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1">
    <w:name w:val="Style21"/>
    <w:basedOn w:val="a"/>
    <w:uiPriority w:val="99"/>
    <w:rsid w:val="00AB408F"/>
    <w:pPr>
      <w:widowControl w:val="0"/>
      <w:autoSpaceDE w:val="0"/>
      <w:autoSpaceDN w:val="0"/>
      <w:adjustRightInd w:val="0"/>
      <w:spacing w:after="0" w:line="240" w:lineRule="auto"/>
      <w:ind w:left="0" w:firstLine="0"/>
    </w:pPr>
    <w:rPr>
      <w:color w:val="auto"/>
      <w:szCs w:val="24"/>
    </w:rPr>
  </w:style>
  <w:style w:type="table" w:customStyle="1" w:styleId="41">
    <w:name w:val="Сетка таблицы4"/>
    <w:basedOn w:val="a1"/>
    <w:next w:val="a7"/>
    <w:uiPriority w:val="39"/>
    <w:rsid w:val="0031309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12078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39"/>
    <w:rsid w:val="0048164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481647"/>
    <w:pPr>
      <w:spacing w:after="0" w:line="240" w:lineRule="auto"/>
    </w:pPr>
    <w:rPr>
      <w:rFonts w:ascii="Calibri" w:eastAsia="Calibri" w:hAnsi="Calibri" w:cs="Times New Roman"/>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DD18D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39"/>
    <w:rsid w:val="00B8531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39"/>
    <w:rsid w:val="00A6216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39"/>
    <w:rsid w:val="009F6ED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F3618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39"/>
    <w:rsid w:val="00361D5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17265F"/>
    <w:pPr>
      <w:spacing w:after="0" w:line="240" w:lineRule="auto"/>
    </w:pPr>
    <w:rPr>
      <w:rFonts w:ascii="Calibri" w:eastAsia="Calibri" w:hAnsi="Calibri" w:cs="Times New Roman"/>
      <w:lang w:eastAsia="en-US"/>
    </w:rPr>
  </w:style>
  <w:style w:type="table" w:customStyle="1" w:styleId="13">
    <w:name w:val="Сетка таблицы13"/>
    <w:basedOn w:val="a1"/>
    <w:next w:val="a7"/>
    <w:uiPriority w:val="39"/>
    <w:rsid w:val="006F32D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98">
      <w:bodyDiv w:val="1"/>
      <w:marLeft w:val="0"/>
      <w:marRight w:val="0"/>
      <w:marTop w:val="0"/>
      <w:marBottom w:val="0"/>
      <w:divBdr>
        <w:top w:val="none" w:sz="0" w:space="0" w:color="auto"/>
        <w:left w:val="none" w:sz="0" w:space="0" w:color="auto"/>
        <w:bottom w:val="none" w:sz="0" w:space="0" w:color="auto"/>
        <w:right w:val="none" w:sz="0" w:space="0" w:color="auto"/>
      </w:divBdr>
    </w:div>
    <w:div w:id="36899957">
      <w:bodyDiv w:val="1"/>
      <w:marLeft w:val="0"/>
      <w:marRight w:val="0"/>
      <w:marTop w:val="0"/>
      <w:marBottom w:val="0"/>
      <w:divBdr>
        <w:top w:val="none" w:sz="0" w:space="0" w:color="auto"/>
        <w:left w:val="none" w:sz="0" w:space="0" w:color="auto"/>
        <w:bottom w:val="none" w:sz="0" w:space="0" w:color="auto"/>
        <w:right w:val="none" w:sz="0" w:space="0" w:color="auto"/>
      </w:divBdr>
    </w:div>
    <w:div w:id="46690189">
      <w:bodyDiv w:val="1"/>
      <w:marLeft w:val="0"/>
      <w:marRight w:val="0"/>
      <w:marTop w:val="0"/>
      <w:marBottom w:val="0"/>
      <w:divBdr>
        <w:top w:val="none" w:sz="0" w:space="0" w:color="auto"/>
        <w:left w:val="none" w:sz="0" w:space="0" w:color="auto"/>
        <w:bottom w:val="none" w:sz="0" w:space="0" w:color="auto"/>
        <w:right w:val="none" w:sz="0" w:space="0" w:color="auto"/>
      </w:divBdr>
    </w:div>
    <w:div w:id="62722164">
      <w:bodyDiv w:val="1"/>
      <w:marLeft w:val="0"/>
      <w:marRight w:val="0"/>
      <w:marTop w:val="0"/>
      <w:marBottom w:val="0"/>
      <w:divBdr>
        <w:top w:val="none" w:sz="0" w:space="0" w:color="auto"/>
        <w:left w:val="none" w:sz="0" w:space="0" w:color="auto"/>
        <w:bottom w:val="none" w:sz="0" w:space="0" w:color="auto"/>
        <w:right w:val="none" w:sz="0" w:space="0" w:color="auto"/>
      </w:divBdr>
    </w:div>
    <w:div w:id="76294922">
      <w:bodyDiv w:val="1"/>
      <w:marLeft w:val="0"/>
      <w:marRight w:val="0"/>
      <w:marTop w:val="0"/>
      <w:marBottom w:val="0"/>
      <w:divBdr>
        <w:top w:val="none" w:sz="0" w:space="0" w:color="auto"/>
        <w:left w:val="none" w:sz="0" w:space="0" w:color="auto"/>
        <w:bottom w:val="none" w:sz="0" w:space="0" w:color="auto"/>
        <w:right w:val="none" w:sz="0" w:space="0" w:color="auto"/>
      </w:divBdr>
    </w:div>
    <w:div w:id="78185186">
      <w:bodyDiv w:val="1"/>
      <w:marLeft w:val="0"/>
      <w:marRight w:val="0"/>
      <w:marTop w:val="0"/>
      <w:marBottom w:val="0"/>
      <w:divBdr>
        <w:top w:val="none" w:sz="0" w:space="0" w:color="auto"/>
        <w:left w:val="none" w:sz="0" w:space="0" w:color="auto"/>
        <w:bottom w:val="none" w:sz="0" w:space="0" w:color="auto"/>
        <w:right w:val="none" w:sz="0" w:space="0" w:color="auto"/>
      </w:divBdr>
    </w:div>
    <w:div w:id="108013766">
      <w:bodyDiv w:val="1"/>
      <w:marLeft w:val="0"/>
      <w:marRight w:val="0"/>
      <w:marTop w:val="0"/>
      <w:marBottom w:val="0"/>
      <w:divBdr>
        <w:top w:val="none" w:sz="0" w:space="0" w:color="auto"/>
        <w:left w:val="none" w:sz="0" w:space="0" w:color="auto"/>
        <w:bottom w:val="none" w:sz="0" w:space="0" w:color="auto"/>
        <w:right w:val="none" w:sz="0" w:space="0" w:color="auto"/>
      </w:divBdr>
    </w:div>
    <w:div w:id="108746908">
      <w:bodyDiv w:val="1"/>
      <w:marLeft w:val="0"/>
      <w:marRight w:val="0"/>
      <w:marTop w:val="0"/>
      <w:marBottom w:val="0"/>
      <w:divBdr>
        <w:top w:val="none" w:sz="0" w:space="0" w:color="auto"/>
        <w:left w:val="none" w:sz="0" w:space="0" w:color="auto"/>
        <w:bottom w:val="none" w:sz="0" w:space="0" w:color="auto"/>
        <w:right w:val="none" w:sz="0" w:space="0" w:color="auto"/>
      </w:divBdr>
    </w:div>
    <w:div w:id="128982440">
      <w:bodyDiv w:val="1"/>
      <w:marLeft w:val="0"/>
      <w:marRight w:val="0"/>
      <w:marTop w:val="0"/>
      <w:marBottom w:val="0"/>
      <w:divBdr>
        <w:top w:val="none" w:sz="0" w:space="0" w:color="auto"/>
        <w:left w:val="none" w:sz="0" w:space="0" w:color="auto"/>
        <w:bottom w:val="none" w:sz="0" w:space="0" w:color="auto"/>
        <w:right w:val="none" w:sz="0" w:space="0" w:color="auto"/>
      </w:divBdr>
    </w:div>
    <w:div w:id="141893165">
      <w:bodyDiv w:val="1"/>
      <w:marLeft w:val="0"/>
      <w:marRight w:val="0"/>
      <w:marTop w:val="0"/>
      <w:marBottom w:val="0"/>
      <w:divBdr>
        <w:top w:val="none" w:sz="0" w:space="0" w:color="auto"/>
        <w:left w:val="none" w:sz="0" w:space="0" w:color="auto"/>
        <w:bottom w:val="none" w:sz="0" w:space="0" w:color="auto"/>
        <w:right w:val="none" w:sz="0" w:space="0" w:color="auto"/>
      </w:divBdr>
    </w:div>
    <w:div w:id="146676900">
      <w:bodyDiv w:val="1"/>
      <w:marLeft w:val="0"/>
      <w:marRight w:val="0"/>
      <w:marTop w:val="0"/>
      <w:marBottom w:val="0"/>
      <w:divBdr>
        <w:top w:val="none" w:sz="0" w:space="0" w:color="auto"/>
        <w:left w:val="none" w:sz="0" w:space="0" w:color="auto"/>
        <w:bottom w:val="none" w:sz="0" w:space="0" w:color="auto"/>
        <w:right w:val="none" w:sz="0" w:space="0" w:color="auto"/>
      </w:divBdr>
    </w:div>
    <w:div w:id="147482842">
      <w:bodyDiv w:val="1"/>
      <w:marLeft w:val="0"/>
      <w:marRight w:val="0"/>
      <w:marTop w:val="0"/>
      <w:marBottom w:val="0"/>
      <w:divBdr>
        <w:top w:val="none" w:sz="0" w:space="0" w:color="auto"/>
        <w:left w:val="none" w:sz="0" w:space="0" w:color="auto"/>
        <w:bottom w:val="none" w:sz="0" w:space="0" w:color="auto"/>
        <w:right w:val="none" w:sz="0" w:space="0" w:color="auto"/>
      </w:divBdr>
    </w:div>
    <w:div w:id="196354474">
      <w:bodyDiv w:val="1"/>
      <w:marLeft w:val="0"/>
      <w:marRight w:val="0"/>
      <w:marTop w:val="0"/>
      <w:marBottom w:val="0"/>
      <w:divBdr>
        <w:top w:val="none" w:sz="0" w:space="0" w:color="auto"/>
        <w:left w:val="none" w:sz="0" w:space="0" w:color="auto"/>
        <w:bottom w:val="none" w:sz="0" w:space="0" w:color="auto"/>
        <w:right w:val="none" w:sz="0" w:space="0" w:color="auto"/>
      </w:divBdr>
    </w:div>
    <w:div w:id="257492954">
      <w:bodyDiv w:val="1"/>
      <w:marLeft w:val="0"/>
      <w:marRight w:val="0"/>
      <w:marTop w:val="0"/>
      <w:marBottom w:val="0"/>
      <w:divBdr>
        <w:top w:val="none" w:sz="0" w:space="0" w:color="auto"/>
        <w:left w:val="none" w:sz="0" w:space="0" w:color="auto"/>
        <w:bottom w:val="none" w:sz="0" w:space="0" w:color="auto"/>
        <w:right w:val="none" w:sz="0" w:space="0" w:color="auto"/>
      </w:divBdr>
    </w:div>
    <w:div w:id="286471189">
      <w:bodyDiv w:val="1"/>
      <w:marLeft w:val="0"/>
      <w:marRight w:val="0"/>
      <w:marTop w:val="0"/>
      <w:marBottom w:val="0"/>
      <w:divBdr>
        <w:top w:val="none" w:sz="0" w:space="0" w:color="auto"/>
        <w:left w:val="none" w:sz="0" w:space="0" w:color="auto"/>
        <w:bottom w:val="none" w:sz="0" w:space="0" w:color="auto"/>
        <w:right w:val="none" w:sz="0" w:space="0" w:color="auto"/>
      </w:divBdr>
    </w:div>
    <w:div w:id="294024496">
      <w:bodyDiv w:val="1"/>
      <w:marLeft w:val="0"/>
      <w:marRight w:val="0"/>
      <w:marTop w:val="0"/>
      <w:marBottom w:val="0"/>
      <w:divBdr>
        <w:top w:val="none" w:sz="0" w:space="0" w:color="auto"/>
        <w:left w:val="none" w:sz="0" w:space="0" w:color="auto"/>
        <w:bottom w:val="none" w:sz="0" w:space="0" w:color="auto"/>
        <w:right w:val="none" w:sz="0" w:space="0" w:color="auto"/>
      </w:divBdr>
    </w:div>
    <w:div w:id="317536166">
      <w:bodyDiv w:val="1"/>
      <w:marLeft w:val="0"/>
      <w:marRight w:val="0"/>
      <w:marTop w:val="0"/>
      <w:marBottom w:val="0"/>
      <w:divBdr>
        <w:top w:val="none" w:sz="0" w:space="0" w:color="auto"/>
        <w:left w:val="none" w:sz="0" w:space="0" w:color="auto"/>
        <w:bottom w:val="none" w:sz="0" w:space="0" w:color="auto"/>
        <w:right w:val="none" w:sz="0" w:space="0" w:color="auto"/>
      </w:divBdr>
    </w:div>
    <w:div w:id="325741289">
      <w:bodyDiv w:val="1"/>
      <w:marLeft w:val="0"/>
      <w:marRight w:val="0"/>
      <w:marTop w:val="0"/>
      <w:marBottom w:val="0"/>
      <w:divBdr>
        <w:top w:val="none" w:sz="0" w:space="0" w:color="auto"/>
        <w:left w:val="none" w:sz="0" w:space="0" w:color="auto"/>
        <w:bottom w:val="none" w:sz="0" w:space="0" w:color="auto"/>
        <w:right w:val="none" w:sz="0" w:space="0" w:color="auto"/>
      </w:divBdr>
    </w:div>
    <w:div w:id="336881034">
      <w:bodyDiv w:val="1"/>
      <w:marLeft w:val="0"/>
      <w:marRight w:val="0"/>
      <w:marTop w:val="0"/>
      <w:marBottom w:val="0"/>
      <w:divBdr>
        <w:top w:val="none" w:sz="0" w:space="0" w:color="auto"/>
        <w:left w:val="none" w:sz="0" w:space="0" w:color="auto"/>
        <w:bottom w:val="none" w:sz="0" w:space="0" w:color="auto"/>
        <w:right w:val="none" w:sz="0" w:space="0" w:color="auto"/>
      </w:divBdr>
    </w:div>
    <w:div w:id="366757467">
      <w:bodyDiv w:val="1"/>
      <w:marLeft w:val="0"/>
      <w:marRight w:val="0"/>
      <w:marTop w:val="0"/>
      <w:marBottom w:val="0"/>
      <w:divBdr>
        <w:top w:val="none" w:sz="0" w:space="0" w:color="auto"/>
        <w:left w:val="none" w:sz="0" w:space="0" w:color="auto"/>
        <w:bottom w:val="none" w:sz="0" w:space="0" w:color="auto"/>
        <w:right w:val="none" w:sz="0" w:space="0" w:color="auto"/>
      </w:divBdr>
    </w:div>
    <w:div w:id="421341820">
      <w:bodyDiv w:val="1"/>
      <w:marLeft w:val="0"/>
      <w:marRight w:val="0"/>
      <w:marTop w:val="0"/>
      <w:marBottom w:val="0"/>
      <w:divBdr>
        <w:top w:val="none" w:sz="0" w:space="0" w:color="auto"/>
        <w:left w:val="none" w:sz="0" w:space="0" w:color="auto"/>
        <w:bottom w:val="none" w:sz="0" w:space="0" w:color="auto"/>
        <w:right w:val="none" w:sz="0" w:space="0" w:color="auto"/>
      </w:divBdr>
    </w:div>
    <w:div w:id="453060073">
      <w:bodyDiv w:val="1"/>
      <w:marLeft w:val="0"/>
      <w:marRight w:val="0"/>
      <w:marTop w:val="0"/>
      <w:marBottom w:val="0"/>
      <w:divBdr>
        <w:top w:val="none" w:sz="0" w:space="0" w:color="auto"/>
        <w:left w:val="none" w:sz="0" w:space="0" w:color="auto"/>
        <w:bottom w:val="none" w:sz="0" w:space="0" w:color="auto"/>
        <w:right w:val="none" w:sz="0" w:space="0" w:color="auto"/>
      </w:divBdr>
    </w:div>
    <w:div w:id="471680478">
      <w:bodyDiv w:val="1"/>
      <w:marLeft w:val="0"/>
      <w:marRight w:val="0"/>
      <w:marTop w:val="0"/>
      <w:marBottom w:val="0"/>
      <w:divBdr>
        <w:top w:val="none" w:sz="0" w:space="0" w:color="auto"/>
        <w:left w:val="none" w:sz="0" w:space="0" w:color="auto"/>
        <w:bottom w:val="none" w:sz="0" w:space="0" w:color="auto"/>
        <w:right w:val="none" w:sz="0" w:space="0" w:color="auto"/>
      </w:divBdr>
    </w:div>
    <w:div w:id="486867595">
      <w:bodyDiv w:val="1"/>
      <w:marLeft w:val="0"/>
      <w:marRight w:val="0"/>
      <w:marTop w:val="0"/>
      <w:marBottom w:val="0"/>
      <w:divBdr>
        <w:top w:val="none" w:sz="0" w:space="0" w:color="auto"/>
        <w:left w:val="none" w:sz="0" w:space="0" w:color="auto"/>
        <w:bottom w:val="none" w:sz="0" w:space="0" w:color="auto"/>
        <w:right w:val="none" w:sz="0" w:space="0" w:color="auto"/>
      </w:divBdr>
    </w:div>
    <w:div w:id="491870388">
      <w:bodyDiv w:val="1"/>
      <w:marLeft w:val="0"/>
      <w:marRight w:val="0"/>
      <w:marTop w:val="0"/>
      <w:marBottom w:val="0"/>
      <w:divBdr>
        <w:top w:val="none" w:sz="0" w:space="0" w:color="auto"/>
        <w:left w:val="none" w:sz="0" w:space="0" w:color="auto"/>
        <w:bottom w:val="none" w:sz="0" w:space="0" w:color="auto"/>
        <w:right w:val="none" w:sz="0" w:space="0" w:color="auto"/>
      </w:divBdr>
    </w:div>
    <w:div w:id="504898850">
      <w:bodyDiv w:val="1"/>
      <w:marLeft w:val="0"/>
      <w:marRight w:val="0"/>
      <w:marTop w:val="0"/>
      <w:marBottom w:val="0"/>
      <w:divBdr>
        <w:top w:val="none" w:sz="0" w:space="0" w:color="auto"/>
        <w:left w:val="none" w:sz="0" w:space="0" w:color="auto"/>
        <w:bottom w:val="none" w:sz="0" w:space="0" w:color="auto"/>
        <w:right w:val="none" w:sz="0" w:space="0" w:color="auto"/>
      </w:divBdr>
    </w:div>
    <w:div w:id="517895123">
      <w:bodyDiv w:val="1"/>
      <w:marLeft w:val="0"/>
      <w:marRight w:val="0"/>
      <w:marTop w:val="0"/>
      <w:marBottom w:val="0"/>
      <w:divBdr>
        <w:top w:val="none" w:sz="0" w:space="0" w:color="auto"/>
        <w:left w:val="none" w:sz="0" w:space="0" w:color="auto"/>
        <w:bottom w:val="none" w:sz="0" w:space="0" w:color="auto"/>
        <w:right w:val="none" w:sz="0" w:space="0" w:color="auto"/>
      </w:divBdr>
    </w:div>
    <w:div w:id="518281649">
      <w:bodyDiv w:val="1"/>
      <w:marLeft w:val="0"/>
      <w:marRight w:val="0"/>
      <w:marTop w:val="0"/>
      <w:marBottom w:val="0"/>
      <w:divBdr>
        <w:top w:val="none" w:sz="0" w:space="0" w:color="auto"/>
        <w:left w:val="none" w:sz="0" w:space="0" w:color="auto"/>
        <w:bottom w:val="none" w:sz="0" w:space="0" w:color="auto"/>
        <w:right w:val="none" w:sz="0" w:space="0" w:color="auto"/>
      </w:divBdr>
    </w:div>
    <w:div w:id="528758663">
      <w:bodyDiv w:val="1"/>
      <w:marLeft w:val="0"/>
      <w:marRight w:val="0"/>
      <w:marTop w:val="0"/>
      <w:marBottom w:val="0"/>
      <w:divBdr>
        <w:top w:val="none" w:sz="0" w:space="0" w:color="auto"/>
        <w:left w:val="none" w:sz="0" w:space="0" w:color="auto"/>
        <w:bottom w:val="none" w:sz="0" w:space="0" w:color="auto"/>
        <w:right w:val="none" w:sz="0" w:space="0" w:color="auto"/>
      </w:divBdr>
    </w:div>
    <w:div w:id="533420332">
      <w:bodyDiv w:val="1"/>
      <w:marLeft w:val="0"/>
      <w:marRight w:val="0"/>
      <w:marTop w:val="0"/>
      <w:marBottom w:val="0"/>
      <w:divBdr>
        <w:top w:val="none" w:sz="0" w:space="0" w:color="auto"/>
        <w:left w:val="none" w:sz="0" w:space="0" w:color="auto"/>
        <w:bottom w:val="none" w:sz="0" w:space="0" w:color="auto"/>
        <w:right w:val="none" w:sz="0" w:space="0" w:color="auto"/>
      </w:divBdr>
    </w:div>
    <w:div w:id="534851402">
      <w:bodyDiv w:val="1"/>
      <w:marLeft w:val="0"/>
      <w:marRight w:val="0"/>
      <w:marTop w:val="0"/>
      <w:marBottom w:val="0"/>
      <w:divBdr>
        <w:top w:val="none" w:sz="0" w:space="0" w:color="auto"/>
        <w:left w:val="none" w:sz="0" w:space="0" w:color="auto"/>
        <w:bottom w:val="none" w:sz="0" w:space="0" w:color="auto"/>
        <w:right w:val="none" w:sz="0" w:space="0" w:color="auto"/>
      </w:divBdr>
    </w:div>
    <w:div w:id="568807566">
      <w:bodyDiv w:val="1"/>
      <w:marLeft w:val="0"/>
      <w:marRight w:val="0"/>
      <w:marTop w:val="0"/>
      <w:marBottom w:val="0"/>
      <w:divBdr>
        <w:top w:val="none" w:sz="0" w:space="0" w:color="auto"/>
        <w:left w:val="none" w:sz="0" w:space="0" w:color="auto"/>
        <w:bottom w:val="none" w:sz="0" w:space="0" w:color="auto"/>
        <w:right w:val="none" w:sz="0" w:space="0" w:color="auto"/>
      </w:divBdr>
    </w:div>
    <w:div w:id="573660633">
      <w:bodyDiv w:val="1"/>
      <w:marLeft w:val="0"/>
      <w:marRight w:val="0"/>
      <w:marTop w:val="0"/>
      <w:marBottom w:val="0"/>
      <w:divBdr>
        <w:top w:val="none" w:sz="0" w:space="0" w:color="auto"/>
        <w:left w:val="none" w:sz="0" w:space="0" w:color="auto"/>
        <w:bottom w:val="none" w:sz="0" w:space="0" w:color="auto"/>
        <w:right w:val="none" w:sz="0" w:space="0" w:color="auto"/>
      </w:divBdr>
    </w:div>
    <w:div w:id="576209853">
      <w:bodyDiv w:val="1"/>
      <w:marLeft w:val="0"/>
      <w:marRight w:val="0"/>
      <w:marTop w:val="0"/>
      <w:marBottom w:val="0"/>
      <w:divBdr>
        <w:top w:val="none" w:sz="0" w:space="0" w:color="auto"/>
        <w:left w:val="none" w:sz="0" w:space="0" w:color="auto"/>
        <w:bottom w:val="none" w:sz="0" w:space="0" w:color="auto"/>
        <w:right w:val="none" w:sz="0" w:space="0" w:color="auto"/>
      </w:divBdr>
    </w:div>
    <w:div w:id="614412137">
      <w:bodyDiv w:val="1"/>
      <w:marLeft w:val="0"/>
      <w:marRight w:val="0"/>
      <w:marTop w:val="0"/>
      <w:marBottom w:val="0"/>
      <w:divBdr>
        <w:top w:val="none" w:sz="0" w:space="0" w:color="auto"/>
        <w:left w:val="none" w:sz="0" w:space="0" w:color="auto"/>
        <w:bottom w:val="none" w:sz="0" w:space="0" w:color="auto"/>
        <w:right w:val="none" w:sz="0" w:space="0" w:color="auto"/>
      </w:divBdr>
    </w:div>
    <w:div w:id="671882165">
      <w:bodyDiv w:val="1"/>
      <w:marLeft w:val="0"/>
      <w:marRight w:val="0"/>
      <w:marTop w:val="0"/>
      <w:marBottom w:val="0"/>
      <w:divBdr>
        <w:top w:val="none" w:sz="0" w:space="0" w:color="auto"/>
        <w:left w:val="none" w:sz="0" w:space="0" w:color="auto"/>
        <w:bottom w:val="none" w:sz="0" w:space="0" w:color="auto"/>
        <w:right w:val="none" w:sz="0" w:space="0" w:color="auto"/>
      </w:divBdr>
    </w:div>
    <w:div w:id="683899111">
      <w:bodyDiv w:val="1"/>
      <w:marLeft w:val="0"/>
      <w:marRight w:val="0"/>
      <w:marTop w:val="0"/>
      <w:marBottom w:val="0"/>
      <w:divBdr>
        <w:top w:val="none" w:sz="0" w:space="0" w:color="auto"/>
        <w:left w:val="none" w:sz="0" w:space="0" w:color="auto"/>
        <w:bottom w:val="none" w:sz="0" w:space="0" w:color="auto"/>
        <w:right w:val="none" w:sz="0" w:space="0" w:color="auto"/>
      </w:divBdr>
    </w:div>
    <w:div w:id="714354853">
      <w:bodyDiv w:val="1"/>
      <w:marLeft w:val="0"/>
      <w:marRight w:val="0"/>
      <w:marTop w:val="0"/>
      <w:marBottom w:val="0"/>
      <w:divBdr>
        <w:top w:val="none" w:sz="0" w:space="0" w:color="auto"/>
        <w:left w:val="none" w:sz="0" w:space="0" w:color="auto"/>
        <w:bottom w:val="none" w:sz="0" w:space="0" w:color="auto"/>
        <w:right w:val="none" w:sz="0" w:space="0" w:color="auto"/>
      </w:divBdr>
    </w:div>
    <w:div w:id="741831230">
      <w:bodyDiv w:val="1"/>
      <w:marLeft w:val="0"/>
      <w:marRight w:val="0"/>
      <w:marTop w:val="0"/>
      <w:marBottom w:val="0"/>
      <w:divBdr>
        <w:top w:val="none" w:sz="0" w:space="0" w:color="auto"/>
        <w:left w:val="none" w:sz="0" w:space="0" w:color="auto"/>
        <w:bottom w:val="none" w:sz="0" w:space="0" w:color="auto"/>
        <w:right w:val="none" w:sz="0" w:space="0" w:color="auto"/>
      </w:divBdr>
    </w:div>
    <w:div w:id="822817009">
      <w:bodyDiv w:val="1"/>
      <w:marLeft w:val="0"/>
      <w:marRight w:val="0"/>
      <w:marTop w:val="0"/>
      <w:marBottom w:val="0"/>
      <w:divBdr>
        <w:top w:val="none" w:sz="0" w:space="0" w:color="auto"/>
        <w:left w:val="none" w:sz="0" w:space="0" w:color="auto"/>
        <w:bottom w:val="none" w:sz="0" w:space="0" w:color="auto"/>
        <w:right w:val="none" w:sz="0" w:space="0" w:color="auto"/>
      </w:divBdr>
    </w:div>
    <w:div w:id="840584234">
      <w:bodyDiv w:val="1"/>
      <w:marLeft w:val="0"/>
      <w:marRight w:val="0"/>
      <w:marTop w:val="0"/>
      <w:marBottom w:val="0"/>
      <w:divBdr>
        <w:top w:val="none" w:sz="0" w:space="0" w:color="auto"/>
        <w:left w:val="none" w:sz="0" w:space="0" w:color="auto"/>
        <w:bottom w:val="none" w:sz="0" w:space="0" w:color="auto"/>
        <w:right w:val="none" w:sz="0" w:space="0" w:color="auto"/>
      </w:divBdr>
    </w:div>
    <w:div w:id="846940778">
      <w:bodyDiv w:val="1"/>
      <w:marLeft w:val="0"/>
      <w:marRight w:val="0"/>
      <w:marTop w:val="0"/>
      <w:marBottom w:val="0"/>
      <w:divBdr>
        <w:top w:val="none" w:sz="0" w:space="0" w:color="auto"/>
        <w:left w:val="none" w:sz="0" w:space="0" w:color="auto"/>
        <w:bottom w:val="none" w:sz="0" w:space="0" w:color="auto"/>
        <w:right w:val="none" w:sz="0" w:space="0" w:color="auto"/>
      </w:divBdr>
    </w:div>
    <w:div w:id="847523153">
      <w:bodyDiv w:val="1"/>
      <w:marLeft w:val="0"/>
      <w:marRight w:val="0"/>
      <w:marTop w:val="0"/>
      <w:marBottom w:val="0"/>
      <w:divBdr>
        <w:top w:val="none" w:sz="0" w:space="0" w:color="auto"/>
        <w:left w:val="none" w:sz="0" w:space="0" w:color="auto"/>
        <w:bottom w:val="none" w:sz="0" w:space="0" w:color="auto"/>
        <w:right w:val="none" w:sz="0" w:space="0" w:color="auto"/>
      </w:divBdr>
    </w:div>
    <w:div w:id="848102153">
      <w:bodyDiv w:val="1"/>
      <w:marLeft w:val="0"/>
      <w:marRight w:val="0"/>
      <w:marTop w:val="0"/>
      <w:marBottom w:val="0"/>
      <w:divBdr>
        <w:top w:val="none" w:sz="0" w:space="0" w:color="auto"/>
        <w:left w:val="none" w:sz="0" w:space="0" w:color="auto"/>
        <w:bottom w:val="none" w:sz="0" w:space="0" w:color="auto"/>
        <w:right w:val="none" w:sz="0" w:space="0" w:color="auto"/>
      </w:divBdr>
    </w:div>
    <w:div w:id="873083730">
      <w:bodyDiv w:val="1"/>
      <w:marLeft w:val="0"/>
      <w:marRight w:val="0"/>
      <w:marTop w:val="0"/>
      <w:marBottom w:val="0"/>
      <w:divBdr>
        <w:top w:val="none" w:sz="0" w:space="0" w:color="auto"/>
        <w:left w:val="none" w:sz="0" w:space="0" w:color="auto"/>
        <w:bottom w:val="none" w:sz="0" w:space="0" w:color="auto"/>
        <w:right w:val="none" w:sz="0" w:space="0" w:color="auto"/>
      </w:divBdr>
    </w:div>
    <w:div w:id="888687848">
      <w:bodyDiv w:val="1"/>
      <w:marLeft w:val="0"/>
      <w:marRight w:val="0"/>
      <w:marTop w:val="0"/>
      <w:marBottom w:val="0"/>
      <w:divBdr>
        <w:top w:val="none" w:sz="0" w:space="0" w:color="auto"/>
        <w:left w:val="none" w:sz="0" w:space="0" w:color="auto"/>
        <w:bottom w:val="none" w:sz="0" w:space="0" w:color="auto"/>
        <w:right w:val="none" w:sz="0" w:space="0" w:color="auto"/>
      </w:divBdr>
    </w:div>
    <w:div w:id="918635397">
      <w:bodyDiv w:val="1"/>
      <w:marLeft w:val="0"/>
      <w:marRight w:val="0"/>
      <w:marTop w:val="0"/>
      <w:marBottom w:val="0"/>
      <w:divBdr>
        <w:top w:val="none" w:sz="0" w:space="0" w:color="auto"/>
        <w:left w:val="none" w:sz="0" w:space="0" w:color="auto"/>
        <w:bottom w:val="none" w:sz="0" w:space="0" w:color="auto"/>
        <w:right w:val="none" w:sz="0" w:space="0" w:color="auto"/>
      </w:divBdr>
    </w:div>
    <w:div w:id="949236264">
      <w:bodyDiv w:val="1"/>
      <w:marLeft w:val="0"/>
      <w:marRight w:val="0"/>
      <w:marTop w:val="0"/>
      <w:marBottom w:val="0"/>
      <w:divBdr>
        <w:top w:val="none" w:sz="0" w:space="0" w:color="auto"/>
        <w:left w:val="none" w:sz="0" w:space="0" w:color="auto"/>
        <w:bottom w:val="none" w:sz="0" w:space="0" w:color="auto"/>
        <w:right w:val="none" w:sz="0" w:space="0" w:color="auto"/>
      </w:divBdr>
    </w:div>
    <w:div w:id="974025606">
      <w:bodyDiv w:val="1"/>
      <w:marLeft w:val="0"/>
      <w:marRight w:val="0"/>
      <w:marTop w:val="0"/>
      <w:marBottom w:val="0"/>
      <w:divBdr>
        <w:top w:val="none" w:sz="0" w:space="0" w:color="auto"/>
        <w:left w:val="none" w:sz="0" w:space="0" w:color="auto"/>
        <w:bottom w:val="none" w:sz="0" w:space="0" w:color="auto"/>
        <w:right w:val="none" w:sz="0" w:space="0" w:color="auto"/>
      </w:divBdr>
    </w:div>
    <w:div w:id="976060364">
      <w:bodyDiv w:val="1"/>
      <w:marLeft w:val="0"/>
      <w:marRight w:val="0"/>
      <w:marTop w:val="0"/>
      <w:marBottom w:val="0"/>
      <w:divBdr>
        <w:top w:val="none" w:sz="0" w:space="0" w:color="auto"/>
        <w:left w:val="none" w:sz="0" w:space="0" w:color="auto"/>
        <w:bottom w:val="none" w:sz="0" w:space="0" w:color="auto"/>
        <w:right w:val="none" w:sz="0" w:space="0" w:color="auto"/>
      </w:divBdr>
    </w:div>
    <w:div w:id="1009521937">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102381595">
      <w:bodyDiv w:val="1"/>
      <w:marLeft w:val="0"/>
      <w:marRight w:val="0"/>
      <w:marTop w:val="0"/>
      <w:marBottom w:val="0"/>
      <w:divBdr>
        <w:top w:val="none" w:sz="0" w:space="0" w:color="auto"/>
        <w:left w:val="none" w:sz="0" w:space="0" w:color="auto"/>
        <w:bottom w:val="none" w:sz="0" w:space="0" w:color="auto"/>
        <w:right w:val="none" w:sz="0" w:space="0" w:color="auto"/>
      </w:divBdr>
    </w:div>
    <w:div w:id="1111362426">
      <w:bodyDiv w:val="1"/>
      <w:marLeft w:val="0"/>
      <w:marRight w:val="0"/>
      <w:marTop w:val="0"/>
      <w:marBottom w:val="0"/>
      <w:divBdr>
        <w:top w:val="none" w:sz="0" w:space="0" w:color="auto"/>
        <w:left w:val="none" w:sz="0" w:space="0" w:color="auto"/>
        <w:bottom w:val="none" w:sz="0" w:space="0" w:color="auto"/>
        <w:right w:val="none" w:sz="0" w:space="0" w:color="auto"/>
      </w:divBdr>
    </w:div>
    <w:div w:id="1118452759">
      <w:bodyDiv w:val="1"/>
      <w:marLeft w:val="0"/>
      <w:marRight w:val="0"/>
      <w:marTop w:val="0"/>
      <w:marBottom w:val="0"/>
      <w:divBdr>
        <w:top w:val="none" w:sz="0" w:space="0" w:color="auto"/>
        <w:left w:val="none" w:sz="0" w:space="0" w:color="auto"/>
        <w:bottom w:val="none" w:sz="0" w:space="0" w:color="auto"/>
        <w:right w:val="none" w:sz="0" w:space="0" w:color="auto"/>
      </w:divBdr>
    </w:div>
    <w:div w:id="1136527175">
      <w:bodyDiv w:val="1"/>
      <w:marLeft w:val="0"/>
      <w:marRight w:val="0"/>
      <w:marTop w:val="0"/>
      <w:marBottom w:val="0"/>
      <w:divBdr>
        <w:top w:val="none" w:sz="0" w:space="0" w:color="auto"/>
        <w:left w:val="none" w:sz="0" w:space="0" w:color="auto"/>
        <w:bottom w:val="none" w:sz="0" w:space="0" w:color="auto"/>
        <w:right w:val="none" w:sz="0" w:space="0" w:color="auto"/>
      </w:divBdr>
    </w:div>
    <w:div w:id="1163350448">
      <w:bodyDiv w:val="1"/>
      <w:marLeft w:val="0"/>
      <w:marRight w:val="0"/>
      <w:marTop w:val="0"/>
      <w:marBottom w:val="0"/>
      <w:divBdr>
        <w:top w:val="none" w:sz="0" w:space="0" w:color="auto"/>
        <w:left w:val="none" w:sz="0" w:space="0" w:color="auto"/>
        <w:bottom w:val="none" w:sz="0" w:space="0" w:color="auto"/>
        <w:right w:val="none" w:sz="0" w:space="0" w:color="auto"/>
      </w:divBdr>
    </w:div>
    <w:div w:id="1176992475">
      <w:bodyDiv w:val="1"/>
      <w:marLeft w:val="0"/>
      <w:marRight w:val="0"/>
      <w:marTop w:val="0"/>
      <w:marBottom w:val="0"/>
      <w:divBdr>
        <w:top w:val="none" w:sz="0" w:space="0" w:color="auto"/>
        <w:left w:val="none" w:sz="0" w:space="0" w:color="auto"/>
        <w:bottom w:val="none" w:sz="0" w:space="0" w:color="auto"/>
        <w:right w:val="none" w:sz="0" w:space="0" w:color="auto"/>
      </w:divBdr>
    </w:div>
    <w:div w:id="1178348392">
      <w:bodyDiv w:val="1"/>
      <w:marLeft w:val="0"/>
      <w:marRight w:val="0"/>
      <w:marTop w:val="0"/>
      <w:marBottom w:val="0"/>
      <w:divBdr>
        <w:top w:val="none" w:sz="0" w:space="0" w:color="auto"/>
        <w:left w:val="none" w:sz="0" w:space="0" w:color="auto"/>
        <w:bottom w:val="none" w:sz="0" w:space="0" w:color="auto"/>
        <w:right w:val="none" w:sz="0" w:space="0" w:color="auto"/>
      </w:divBdr>
    </w:div>
    <w:div w:id="1213543056">
      <w:bodyDiv w:val="1"/>
      <w:marLeft w:val="0"/>
      <w:marRight w:val="0"/>
      <w:marTop w:val="0"/>
      <w:marBottom w:val="0"/>
      <w:divBdr>
        <w:top w:val="none" w:sz="0" w:space="0" w:color="auto"/>
        <w:left w:val="none" w:sz="0" w:space="0" w:color="auto"/>
        <w:bottom w:val="none" w:sz="0" w:space="0" w:color="auto"/>
        <w:right w:val="none" w:sz="0" w:space="0" w:color="auto"/>
      </w:divBdr>
    </w:div>
    <w:div w:id="1224684116">
      <w:bodyDiv w:val="1"/>
      <w:marLeft w:val="0"/>
      <w:marRight w:val="0"/>
      <w:marTop w:val="0"/>
      <w:marBottom w:val="0"/>
      <w:divBdr>
        <w:top w:val="none" w:sz="0" w:space="0" w:color="auto"/>
        <w:left w:val="none" w:sz="0" w:space="0" w:color="auto"/>
        <w:bottom w:val="none" w:sz="0" w:space="0" w:color="auto"/>
        <w:right w:val="none" w:sz="0" w:space="0" w:color="auto"/>
      </w:divBdr>
    </w:div>
    <w:div w:id="1241451923">
      <w:bodyDiv w:val="1"/>
      <w:marLeft w:val="0"/>
      <w:marRight w:val="0"/>
      <w:marTop w:val="0"/>
      <w:marBottom w:val="0"/>
      <w:divBdr>
        <w:top w:val="none" w:sz="0" w:space="0" w:color="auto"/>
        <w:left w:val="none" w:sz="0" w:space="0" w:color="auto"/>
        <w:bottom w:val="none" w:sz="0" w:space="0" w:color="auto"/>
        <w:right w:val="none" w:sz="0" w:space="0" w:color="auto"/>
      </w:divBdr>
    </w:div>
    <w:div w:id="1254777466">
      <w:bodyDiv w:val="1"/>
      <w:marLeft w:val="0"/>
      <w:marRight w:val="0"/>
      <w:marTop w:val="0"/>
      <w:marBottom w:val="0"/>
      <w:divBdr>
        <w:top w:val="none" w:sz="0" w:space="0" w:color="auto"/>
        <w:left w:val="none" w:sz="0" w:space="0" w:color="auto"/>
        <w:bottom w:val="none" w:sz="0" w:space="0" w:color="auto"/>
        <w:right w:val="none" w:sz="0" w:space="0" w:color="auto"/>
      </w:divBdr>
    </w:div>
    <w:div w:id="1257715818">
      <w:bodyDiv w:val="1"/>
      <w:marLeft w:val="0"/>
      <w:marRight w:val="0"/>
      <w:marTop w:val="0"/>
      <w:marBottom w:val="0"/>
      <w:divBdr>
        <w:top w:val="none" w:sz="0" w:space="0" w:color="auto"/>
        <w:left w:val="none" w:sz="0" w:space="0" w:color="auto"/>
        <w:bottom w:val="none" w:sz="0" w:space="0" w:color="auto"/>
        <w:right w:val="none" w:sz="0" w:space="0" w:color="auto"/>
      </w:divBdr>
    </w:div>
    <w:div w:id="1257786901">
      <w:bodyDiv w:val="1"/>
      <w:marLeft w:val="0"/>
      <w:marRight w:val="0"/>
      <w:marTop w:val="0"/>
      <w:marBottom w:val="0"/>
      <w:divBdr>
        <w:top w:val="none" w:sz="0" w:space="0" w:color="auto"/>
        <w:left w:val="none" w:sz="0" w:space="0" w:color="auto"/>
        <w:bottom w:val="none" w:sz="0" w:space="0" w:color="auto"/>
        <w:right w:val="none" w:sz="0" w:space="0" w:color="auto"/>
      </w:divBdr>
    </w:div>
    <w:div w:id="1288968919">
      <w:bodyDiv w:val="1"/>
      <w:marLeft w:val="0"/>
      <w:marRight w:val="0"/>
      <w:marTop w:val="0"/>
      <w:marBottom w:val="0"/>
      <w:divBdr>
        <w:top w:val="none" w:sz="0" w:space="0" w:color="auto"/>
        <w:left w:val="none" w:sz="0" w:space="0" w:color="auto"/>
        <w:bottom w:val="none" w:sz="0" w:space="0" w:color="auto"/>
        <w:right w:val="none" w:sz="0" w:space="0" w:color="auto"/>
      </w:divBdr>
    </w:div>
    <w:div w:id="1311712215">
      <w:bodyDiv w:val="1"/>
      <w:marLeft w:val="0"/>
      <w:marRight w:val="0"/>
      <w:marTop w:val="0"/>
      <w:marBottom w:val="0"/>
      <w:divBdr>
        <w:top w:val="none" w:sz="0" w:space="0" w:color="auto"/>
        <w:left w:val="none" w:sz="0" w:space="0" w:color="auto"/>
        <w:bottom w:val="none" w:sz="0" w:space="0" w:color="auto"/>
        <w:right w:val="none" w:sz="0" w:space="0" w:color="auto"/>
      </w:divBdr>
    </w:div>
    <w:div w:id="1341473374">
      <w:bodyDiv w:val="1"/>
      <w:marLeft w:val="0"/>
      <w:marRight w:val="0"/>
      <w:marTop w:val="0"/>
      <w:marBottom w:val="0"/>
      <w:divBdr>
        <w:top w:val="none" w:sz="0" w:space="0" w:color="auto"/>
        <w:left w:val="none" w:sz="0" w:space="0" w:color="auto"/>
        <w:bottom w:val="none" w:sz="0" w:space="0" w:color="auto"/>
        <w:right w:val="none" w:sz="0" w:space="0" w:color="auto"/>
      </w:divBdr>
    </w:div>
    <w:div w:id="1344824117">
      <w:bodyDiv w:val="1"/>
      <w:marLeft w:val="0"/>
      <w:marRight w:val="0"/>
      <w:marTop w:val="0"/>
      <w:marBottom w:val="0"/>
      <w:divBdr>
        <w:top w:val="none" w:sz="0" w:space="0" w:color="auto"/>
        <w:left w:val="none" w:sz="0" w:space="0" w:color="auto"/>
        <w:bottom w:val="none" w:sz="0" w:space="0" w:color="auto"/>
        <w:right w:val="none" w:sz="0" w:space="0" w:color="auto"/>
      </w:divBdr>
    </w:div>
    <w:div w:id="1397237051">
      <w:bodyDiv w:val="1"/>
      <w:marLeft w:val="0"/>
      <w:marRight w:val="0"/>
      <w:marTop w:val="0"/>
      <w:marBottom w:val="0"/>
      <w:divBdr>
        <w:top w:val="none" w:sz="0" w:space="0" w:color="auto"/>
        <w:left w:val="none" w:sz="0" w:space="0" w:color="auto"/>
        <w:bottom w:val="none" w:sz="0" w:space="0" w:color="auto"/>
        <w:right w:val="none" w:sz="0" w:space="0" w:color="auto"/>
      </w:divBdr>
    </w:div>
    <w:div w:id="1407651364">
      <w:bodyDiv w:val="1"/>
      <w:marLeft w:val="0"/>
      <w:marRight w:val="0"/>
      <w:marTop w:val="0"/>
      <w:marBottom w:val="0"/>
      <w:divBdr>
        <w:top w:val="none" w:sz="0" w:space="0" w:color="auto"/>
        <w:left w:val="none" w:sz="0" w:space="0" w:color="auto"/>
        <w:bottom w:val="none" w:sz="0" w:space="0" w:color="auto"/>
        <w:right w:val="none" w:sz="0" w:space="0" w:color="auto"/>
      </w:divBdr>
    </w:div>
    <w:div w:id="1414204307">
      <w:bodyDiv w:val="1"/>
      <w:marLeft w:val="0"/>
      <w:marRight w:val="0"/>
      <w:marTop w:val="0"/>
      <w:marBottom w:val="0"/>
      <w:divBdr>
        <w:top w:val="none" w:sz="0" w:space="0" w:color="auto"/>
        <w:left w:val="none" w:sz="0" w:space="0" w:color="auto"/>
        <w:bottom w:val="none" w:sz="0" w:space="0" w:color="auto"/>
        <w:right w:val="none" w:sz="0" w:space="0" w:color="auto"/>
      </w:divBdr>
    </w:div>
    <w:div w:id="1422948229">
      <w:bodyDiv w:val="1"/>
      <w:marLeft w:val="0"/>
      <w:marRight w:val="0"/>
      <w:marTop w:val="0"/>
      <w:marBottom w:val="0"/>
      <w:divBdr>
        <w:top w:val="none" w:sz="0" w:space="0" w:color="auto"/>
        <w:left w:val="none" w:sz="0" w:space="0" w:color="auto"/>
        <w:bottom w:val="none" w:sz="0" w:space="0" w:color="auto"/>
        <w:right w:val="none" w:sz="0" w:space="0" w:color="auto"/>
      </w:divBdr>
    </w:div>
    <w:div w:id="1434784577">
      <w:bodyDiv w:val="1"/>
      <w:marLeft w:val="0"/>
      <w:marRight w:val="0"/>
      <w:marTop w:val="0"/>
      <w:marBottom w:val="0"/>
      <w:divBdr>
        <w:top w:val="none" w:sz="0" w:space="0" w:color="auto"/>
        <w:left w:val="none" w:sz="0" w:space="0" w:color="auto"/>
        <w:bottom w:val="none" w:sz="0" w:space="0" w:color="auto"/>
        <w:right w:val="none" w:sz="0" w:space="0" w:color="auto"/>
      </w:divBdr>
    </w:div>
    <w:div w:id="1441801344">
      <w:bodyDiv w:val="1"/>
      <w:marLeft w:val="0"/>
      <w:marRight w:val="0"/>
      <w:marTop w:val="0"/>
      <w:marBottom w:val="0"/>
      <w:divBdr>
        <w:top w:val="none" w:sz="0" w:space="0" w:color="auto"/>
        <w:left w:val="none" w:sz="0" w:space="0" w:color="auto"/>
        <w:bottom w:val="none" w:sz="0" w:space="0" w:color="auto"/>
        <w:right w:val="none" w:sz="0" w:space="0" w:color="auto"/>
      </w:divBdr>
    </w:div>
    <w:div w:id="1450124979">
      <w:bodyDiv w:val="1"/>
      <w:marLeft w:val="0"/>
      <w:marRight w:val="0"/>
      <w:marTop w:val="0"/>
      <w:marBottom w:val="0"/>
      <w:divBdr>
        <w:top w:val="none" w:sz="0" w:space="0" w:color="auto"/>
        <w:left w:val="none" w:sz="0" w:space="0" w:color="auto"/>
        <w:bottom w:val="none" w:sz="0" w:space="0" w:color="auto"/>
        <w:right w:val="none" w:sz="0" w:space="0" w:color="auto"/>
      </w:divBdr>
    </w:div>
    <w:div w:id="1555508617">
      <w:bodyDiv w:val="1"/>
      <w:marLeft w:val="0"/>
      <w:marRight w:val="0"/>
      <w:marTop w:val="0"/>
      <w:marBottom w:val="0"/>
      <w:divBdr>
        <w:top w:val="none" w:sz="0" w:space="0" w:color="auto"/>
        <w:left w:val="none" w:sz="0" w:space="0" w:color="auto"/>
        <w:bottom w:val="none" w:sz="0" w:space="0" w:color="auto"/>
        <w:right w:val="none" w:sz="0" w:space="0" w:color="auto"/>
      </w:divBdr>
    </w:div>
    <w:div w:id="1561861064">
      <w:bodyDiv w:val="1"/>
      <w:marLeft w:val="0"/>
      <w:marRight w:val="0"/>
      <w:marTop w:val="0"/>
      <w:marBottom w:val="0"/>
      <w:divBdr>
        <w:top w:val="none" w:sz="0" w:space="0" w:color="auto"/>
        <w:left w:val="none" w:sz="0" w:space="0" w:color="auto"/>
        <w:bottom w:val="none" w:sz="0" w:space="0" w:color="auto"/>
        <w:right w:val="none" w:sz="0" w:space="0" w:color="auto"/>
      </w:divBdr>
    </w:div>
    <w:div w:id="1655062141">
      <w:bodyDiv w:val="1"/>
      <w:marLeft w:val="0"/>
      <w:marRight w:val="0"/>
      <w:marTop w:val="0"/>
      <w:marBottom w:val="0"/>
      <w:divBdr>
        <w:top w:val="none" w:sz="0" w:space="0" w:color="auto"/>
        <w:left w:val="none" w:sz="0" w:space="0" w:color="auto"/>
        <w:bottom w:val="none" w:sz="0" w:space="0" w:color="auto"/>
        <w:right w:val="none" w:sz="0" w:space="0" w:color="auto"/>
      </w:divBdr>
    </w:div>
    <w:div w:id="1655143846">
      <w:bodyDiv w:val="1"/>
      <w:marLeft w:val="0"/>
      <w:marRight w:val="0"/>
      <w:marTop w:val="0"/>
      <w:marBottom w:val="0"/>
      <w:divBdr>
        <w:top w:val="none" w:sz="0" w:space="0" w:color="auto"/>
        <w:left w:val="none" w:sz="0" w:space="0" w:color="auto"/>
        <w:bottom w:val="none" w:sz="0" w:space="0" w:color="auto"/>
        <w:right w:val="none" w:sz="0" w:space="0" w:color="auto"/>
      </w:divBdr>
    </w:div>
    <w:div w:id="1657492477">
      <w:bodyDiv w:val="1"/>
      <w:marLeft w:val="0"/>
      <w:marRight w:val="0"/>
      <w:marTop w:val="0"/>
      <w:marBottom w:val="0"/>
      <w:divBdr>
        <w:top w:val="none" w:sz="0" w:space="0" w:color="auto"/>
        <w:left w:val="none" w:sz="0" w:space="0" w:color="auto"/>
        <w:bottom w:val="none" w:sz="0" w:space="0" w:color="auto"/>
        <w:right w:val="none" w:sz="0" w:space="0" w:color="auto"/>
      </w:divBdr>
    </w:div>
    <w:div w:id="1696542222">
      <w:bodyDiv w:val="1"/>
      <w:marLeft w:val="0"/>
      <w:marRight w:val="0"/>
      <w:marTop w:val="0"/>
      <w:marBottom w:val="0"/>
      <w:divBdr>
        <w:top w:val="none" w:sz="0" w:space="0" w:color="auto"/>
        <w:left w:val="none" w:sz="0" w:space="0" w:color="auto"/>
        <w:bottom w:val="none" w:sz="0" w:space="0" w:color="auto"/>
        <w:right w:val="none" w:sz="0" w:space="0" w:color="auto"/>
      </w:divBdr>
    </w:div>
    <w:div w:id="1738085928">
      <w:bodyDiv w:val="1"/>
      <w:marLeft w:val="0"/>
      <w:marRight w:val="0"/>
      <w:marTop w:val="0"/>
      <w:marBottom w:val="0"/>
      <w:divBdr>
        <w:top w:val="none" w:sz="0" w:space="0" w:color="auto"/>
        <w:left w:val="none" w:sz="0" w:space="0" w:color="auto"/>
        <w:bottom w:val="none" w:sz="0" w:space="0" w:color="auto"/>
        <w:right w:val="none" w:sz="0" w:space="0" w:color="auto"/>
      </w:divBdr>
    </w:div>
    <w:div w:id="1763913359">
      <w:bodyDiv w:val="1"/>
      <w:marLeft w:val="0"/>
      <w:marRight w:val="0"/>
      <w:marTop w:val="0"/>
      <w:marBottom w:val="0"/>
      <w:divBdr>
        <w:top w:val="none" w:sz="0" w:space="0" w:color="auto"/>
        <w:left w:val="none" w:sz="0" w:space="0" w:color="auto"/>
        <w:bottom w:val="none" w:sz="0" w:space="0" w:color="auto"/>
        <w:right w:val="none" w:sz="0" w:space="0" w:color="auto"/>
      </w:divBdr>
    </w:div>
    <w:div w:id="1802377097">
      <w:bodyDiv w:val="1"/>
      <w:marLeft w:val="0"/>
      <w:marRight w:val="0"/>
      <w:marTop w:val="0"/>
      <w:marBottom w:val="0"/>
      <w:divBdr>
        <w:top w:val="none" w:sz="0" w:space="0" w:color="auto"/>
        <w:left w:val="none" w:sz="0" w:space="0" w:color="auto"/>
        <w:bottom w:val="none" w:sz="0" w:space="0" w:color="auto"/>
        <w:right w:val="none" w:sz="0" w:space="0" w:color="auto"/>
      </w:divBdr>
    </w:div>
    <w:div w:id="1853833807">
      <w:bodyDiv w:val="1"/>
      <w:marLeft w:val="0"/>
      <w:marRight w:val="0"/>
      <w:marTop w:val="0"/>
      <w:marBottom w:val="0"/>
      <w:divBdr>
        <w:top w:val="none" w:sz="0" w:space="0" w:color="auto"/>
        <w:left w:val="none" w:sz="0" w:space="0" w:color="auto"/>
        <w:bottom w:val="none" w:sz="0" w:space="0" w:color="auto"/>
        <w:right w:val="none" w:sz="0" w:space="0" w:color="auto"/>
      </w:divBdr>
    </w:div>
    <w:div w:id="1914076369">
      <w:bodyDiv w:val="1"/>
      <w:marLeft w:val="0"/>
      <w:marRight w:val="0"/>
      <w:marTop w:val="0"/>
      <w:marBottom w:val="0"/>
      <w:divBdr>
        <w:top w:val="none" w:sz="0" w:space="0" w:color="auto"/>
        <w:left w:val="none" w:sz="0" w:space="0" w:color="auto"/>
        <w:bottom w:val="none" w:sz="0" w:space="0" w:color="auto"/>
        <w:right w:val="none" w:sz="0" w:space="0" w:color="auto"/>
      </w:divBdr>
    </w:div>
    <w:div w:id="1929850054">
      <w:bodyDiv w:val="1"/>
      <w:marLeft w:val="0"/>
      <w:marRight w:val="0"/>
      <w:marTop w:val="0"/>
      <w:marBottom w:val="0"/>
      <w:divBdr>
        <w:top w:val="none" w:sz="0" w:space="0" w:color="auto"/>
        <w:left w:val="none" w:sz="0" w:space="0" w:color="auto"/>
        <w:bottom w:val="none" w:sz="0" w:space="0" w:color="auto"/>
        <w:right w:val="none" w:sz="0" w:space="0" w:color="auto"/>
      </w:divBdr>
    </w:div>
    <w:div w:id="1985354069">
      <w:bodyDiv w:val="1"/>
      <w:marLeft w:val="0"/>
      <w:marRight w:val="0"/>
      <w:marTop w:val="0"/>
      <w:marBottom w:val="0"/>
      <w:divBdr>
        <w:top w:val="none" w:sz="0" w:space="0" w:color="auto"/>
        <w:left w:val="none" w:sz="0" w:space="0" w:color="auto"/>
        <w:bottom w:val="none" w:sz="0" w:space="0" w:color="auto"/>
        <w:right w:val="none" w:sz="0" w:space="0" w:color="auto"/>
      </w:divBdr>
    </w:div>
    <w:div w:id="2024091587">
      <w:bodyDiv w:val="1"/>
      <w:marLeft w:val="0"/>
      <w:marRight w:val="0"/>
      <w:marTop w:val="0"/>
      <w:marBottom w:val="0"/>
      <w:divBdr>
        <w:top w:val="none" w:sz="0" w:space="0" w:color="auto"/>
        <w:left w:val="none" w:sz="0" w:space="0" w:color="auto"/>
        <w:bottom w:val="none" w:sz="0" w:space="0" w:color="auto"/>
        <w:right w:val="none" w:sz="0" w:space="0" w:color="auto"/>
      </w:divBdr>
    </w:div>
    <w:div w:id="2040354143">
      <w:bodyDiv w:val="1"/>
      <w:marLeft w:val="0"/>
      <w:marRight w:val="0"/>
      <w:marTop w:val="0"/>
      <w:marBottom w:val="0"/>
      <w:divBdr>
        <w:top w:val="none" w:sz="0" w:space="0" w:color="auto"/>
        <w:left w:val="none" w:sz="0" w:space="0" w:color="auto"/>
        <w:bottom w:val="none" w:sz="0" w:space="0" w:color="auto"/>
        <w:right w:val="none" w:sz="0" w:space="0" w:color="auto"/>
      </w:divBdr>
    </w:div>
    <w:div w:id="2049185953">
      <w:bodyDiv w:val="1"/>
      <w:marLeft w:val="0"/>
      <w:marRight w:val="0"/>
      <w:marTop w:val="0"/>
      <w:marBottom w:val="0"/>
      <w:divBdr>
        <w:top w:val="none" w:sz="0" w:space="0" w:color="auto"/>
        <w:left w:val="none" w:sz="0" w:space="0" w:color="auto"/>
        <w:bottom w:val="none" w:sz="0" w:space="0" w:color="auto"/>
        <w:right w:val="none" w:sz="0" w:space="0" w:color="auto"/>
      </w:divBdr>
    </w:div>
    <w:div w:id="2060471391">
      <w:bodyDiv w:val="1"/>
      <w:marLeft w:val="0"/>
      <w:marRight w:val="0"/>
      <w:marTop w:val="0"/>
      <w:marBottom w:val="0"/>
      <w:divBdr>
        <w:top w:val="none" w:sz="0" w:space="0" w:color="auto"/>
        <w:left w:val="none" w:sz="0" w:space="0" w:color="auto"/>
        <w:bottom w:val="none" w:sz="0" w:space="0" w:color="auto"/>
        <w:right w:val="none" w:sz="0" w:space="0" w:color="auto"/>
      </w:divBdr>
    </w:div>
    <w:div w:id="2062165111">
      <w:bodyDiv w:val="1"/>
      <w:marLeft w:val="0"/>
      <w:marRight w:val="0"/>
      <w:marTop w:val="0"/>
      <w:marBottom w:val="0"/>
      <w:divBdr>
        <w:top w:val="none" w:sz="0" w:space="0" w:color="auto"/>
        <w:left w:val="none" w:sz="0" w:space="0" w:color="auto"/>
        <w:bottom w:val="none" w:sz="0" w:space="0" w:color="auto"/>
        <w:right w:val="none" w:sz="0" w:space="0" w:color="auto"/>
      </w:divBdr>
    </w:div>
    <w:div w:id="2064327080">
      <w:bodyDiv w:val="1"/>
      <w:marLeft w:val="0"/>
      <w:marRight w:val="0"/>
      <w:marTop w:val="0"/>
      <w:marBottom w:val="0"/>
      <w:divBdr>
        <w:top w:val="none" w:sz="0" w:space="0" w:color="auto"/>
        <w:left w:val="none" w:sz="0" w:space="0" w:color="auto"/>
        <w:bottom w:val="none" w:sz="0" w:space="0" w:color="auto"/>
        <w:right w:val="none" w:sz="0" w:space="0" w:color="auto"/>
      </w:divBdr>
    </w:div>
    <w:div w:id="2095856590">
      <w:bodyDiv w:val="1"/>
      <w:marLeft w:val="0"/>
      <w:marRight w:val="0"/>
      <w:marTop w:val="0"/>
      <w:marBottom w:val="0"/>
      <w:divBdr>
        <w:top w:val="none" w:sz="0" w:space="0" w:color="auto"/>
        <w:left w:val="none" w:sz="0" w:space="0" w:color="auto"/>
        <w:bottom w:val="none" w:sz="0" w:space="0" w:color="auto"/>
        <w:right w:val="none" w:sz="0" w:space="0" w:color="auto"/>
      </w:divBdr>
    </w:div>
    <w:div w:id="2107188386">
      <w:bodyDiv w:val="1"/>
      <w:marLeft w:val="0"/>
      <w:marRight w:val="0"/>
      <w:marTop w:val="0"/>
      <w:marBottom w:val="0"/>
      <w:divBdr>
        <w:top w:val="none" w:sz="0" w:space="0" w:color="auto"/>
        <w:left w:val="none" w:sz="0" w:space="0" w:color="auto"/>
        <w:bottom w:val="none" w:sz="0" w:space="0" w:color="auto"/>
        <w:right w:val="none" w:sz="0" w:space="0" w:color="auto"/>
      </w:divBdr>
    </w:div>
    <w:div w:id="2121676611">
      <w:bodyDiv w:val="1"/>
      <w:marLeft w:val="0"/>
      <w:marRight w:val="0"/>
      <w:marTop w:val="0"/>
      <w:marBottom w:val="0"/>
      <w:divBdr>
        <w:top w:val="none" w:sz="0" w:space="0" w:color="auto"/>
        <w:left w:val="none" w:sz="0" w:space="0" w:color="auto"/>
        <w:bottom w:val="none" w:sz="0" w:space="0" w:color="auto"/>
        <w:right w:val="none" w:sz="0" w:space="0" w:color="auto"/>
      </w:divBdr>
    </w:div>
    <w:div w:id="21319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0ED0F-15F0-4E11-B8B6-3433F7EB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23270</Words>
  <Characters>132640</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Knyazev</dc:creator>
  <cp:lastModifiedBy>Кафедра Права</cp:lastModifiedBy>
  <cp:revision>34</cp:revision>
  <dcterms:created xsi:type="dcterms:W3CDTF">2024-02-21T08:03:00Z</dcterms:created>
  <dcterms:modified xsi:type="dcterms:W3CDTF">2024-03-02T05:57:00Z</dcterms:modified>
</cp:coreProperties>
</file>