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62AB" w14:textId="77777777" w:rsidR="00287EC9" w:rsidRPr="00FB78EC" w:rsidRDefault="00287EC9" w:rsidP="003F2AA7">
      <w:pPr>
        <w:tabs>
          <w:tab w:val="left" w:pos="4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14:paraId="646AF516" w14:textId="77777777" w:rsidR="00287EC9" w:rsidRPr="00FB78EC" w:rsidRDefault="00287EC9" w:rsidP="003F2AA7">
      <w:pPr>
        <w:tabs>
          <w:tab w:val="left" w:pos="4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>ВЫСШЕГО ОБРАЗОВАНИЯ «МОСКОВСКИЙ ПОЛИТЕХНИЧЕСКИЙ УНИВЕРСИТЕТ»</w:t>
      </w:r>
    </w:p>
    <w:p w14:paraId="76494B51" w14:textId="3AC00FAD" w:rsidR="00C862BE" w:rsidRDefault="00287EC9" w:rsidP="003F2AA7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>ЧЕБОКСАРСКИЙ ИНСТИТУТ (ФИЛИАЛ)</w:t>
      </w:r>
    </w:p>
    <w:p w14:paraId="74DB6C11" w14:textId="77777777" w:rsidR="00287EC9" w:rsidRPr="00FB78EC" w:rsidRDefault="00287EC9" w:rsidP="003F2AA7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>МОСКОВСКОГО ПОЛИТЕХНИЧЕСКОГО УНИВЕРСИТЕТА</w:t>
      </w:r>
    </w:p>
    <w:p w14:paraId="20CDBBF1" w14:textId="77777777" w:rsidR="00287EC9" w:rsidRDefault="00287EC9" w:rsidP="003F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FAFD875" w14:textId="77777777" w:rsidR="006C3F03" w:rsidRDefault="006C3F03" w:rsidP="003F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80FB40D" w14:textId="77777777" w:rsidR="006C3F03" w:rsidRDefault="006C3F03" w:rsidP="003F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F9495D7" w14:textId="77777777" w:rsidR="00287EC9" w:rsidRDefault="00287EC9" w:rsidP="003F2AA7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424527B5" w14:textId="77777777" w:rsidR="006C3F03" w:rsidRDefault="006C3F03" w:rsidP="003F2AA7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721112FB" w14:textId="77777777" w:rsidR="006C3F03" w:rsidRPr="00F56684" w:rsidRDefault="006C3F03" w:rsidP="003F2AA7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14122B49" w14:textId="77777777" w:rsidR="00287EC9" w:rsidRPr="00F56684" w:rsidRDefault="00287EC9" w:rsidP="003F2AA7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18134BFD" w14:textId="77777777" w:rsidR="00287EC9" w:rsidRPr="00F56684" w:rsidRDefault="00287EC9" w:rsidP="003F2A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756F2CA" w14:textId="77777777" w:rsidR="00287EC9" w:rsidRPr="00F56684" w:rsidRDefault="00287EC9" w:rsidP="003F2AA7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ФОНД ОЦЕНОЧНЫХ СРЕДСТВ </w:t>
      </w:r>
    </w:p>
    <w:p w14:paraId="1DAD0CF8" w14:textId="77777777" w:rsidR="00287EC9" w:rsidRPr="00287EC9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2D75AEA" w14:textId="25E4FC0F" w:rsidR="001845D8" w:rsidRDefault="00287EC9" w:rsidP="003F2AA7">
      <w:pPr>
        <w:pStyle w:val="1"/>
        <w:spacing w:line="240" w:lineRule="auto"/>
        <w:ind w:left="0" w:firstLine="0"/>
        <w:jc w:val="both"/>
        <w:rPr>
          <w:b w:val="0"/>
          <w:bCs/>
        </w:rPr>
      </w:pPr>
      <w:r w:rsidRPr="00287EC9">
        <w:rPr>
          <w:b w:val="0"/>
          <w:bCs/>
        </w:rPr>
        <w:t xml:space="preserve">сформированности компетенции </w:t>
      </w:r>
      <w:r w:rsidR="00220E4B">
        <w:rPr>
          <w:b w:val="0"/>
          <w:bCs/>
        </w:rPr>
        <w:t>ПК-3.5</w:t>
      </w:r>
      <w:r w:rsidR="00184794">
        <w:rPr>
          <w:b w:val="0"/>
          <w:bCs/>
        </w:rPr>
        <w:t xml:space="preserve"> </w:t>
      </w:r>
      <w:r w:rsidR="001845D8">
        <w:rPr>
          <w:b w:val="0"/>
          <w:bCs/>
        </w:rPr>
        <w:t>«</w:t>
      </w:r>
      <w:r w:rsidR="00220E4B">
        <w:rPr>
          <w:b w:val="0"/>
        </w:rPr>
        <w:t>Выполнять проверку и анализ состояния устройств и приборов, используемых при ремонте и наладке оборудования</w:t>
      </w:r>
      <w:r w:rsidR="001845D8">
        <w:rPr>
          <w:b w:val="0"/>
          <w:bCs/>
        </w:rPr>
        <w:t>»</w:t>
      </w:r>
    </w:p>
    <w:p w14:paraId="6AC78E29" w14:textId="77777777" w:rsidR="001845D8" w:rsidRDefault="001845D8" w:rsidP="003F2AA7">
      <w:pPr>
        <w:pStyle w:val="1"/>
        <w:spacing w:line="240" w:lineRule="auto"/>
        <w:ind w:left="0" w:firstLine="0"/>
        <w:jc w:val="both"/>
        <w:rPr>
          <w:b w:val="0"/>
          <w:bCs/>
        </w:rPr>
      </w:pPr>
    </w:p>
    <w:p w14:paraId="04A59BDB" w14:textId="77777777" w:rsidR="00287EC9" w:rsidRPr="00F56684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058D5D5" w14:textId="77777777" w:rsidR="00287EC9" w:rsidRPr="00F56684" w:rsidRDefault="00287EC9" w:rsidP="003F2A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B102BD6" w14:textId="77777777" w:rsidR="00287EC9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66E9A51" w14:textId="77777777" w:rsidR="006C3F03" w:rsidRDefault="006C3F03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C22ECA5" w14:textId="77777777" w:rsidR="006C3F03" w:rsidRPr="00F56684" w:rsidRDefault="006C3F03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02DD39E8" w14:textId="1A4CC951" w:rsidR="00287EC9" w:rsidRPr="00287EC9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Разработан в соответствии с ФГОС </w:t>
      </w:r>
      <w:r w:rsidRPr="00287EC9">
        <w:rPr>
          <w:rFonts w:ascii="Times New Roman" w:eastAsia="Times New Roman" w:hAnsi="Times New Roman"/>
          <w:b/>
          <w:color w:val="000000"/>
          <w:sz w:val="24"/>
          <w:lang w:eastAsia="ru-RU"/>
        </w:rPr>
        <w:t>1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.0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.0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7</w:t>
      </w:r>
      <w:r w:rsidR="00D4406C" w:rsidRP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Э</w:t>
      </w:r>
      <w:r w:rsidR="00D4406C" w:rsidRP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лектроснабжение (по отраслям)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14:paraId="1F6610D6" w14:textId="78E9C429" w:rsidR="00287EC9" w:rsidRPr="00F56684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квалификация 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техник</w:t>
      </w:r>
    </w:p>
    <w:p w14:paraId="29A0A64E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318B988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6925CEA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80353ED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2B7798D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3BED084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A523DED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8F14C2B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D96E2BE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DA1FE83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330B52F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346E00B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59FB37F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A0911EF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2F591E3" w14:textId="77777777" w:rsidR="003F36F9" w:rsidRPr="00F56684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01EB58B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527667E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0393D72E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9B2A64C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5A2A05B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AEE885E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BF258A9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B40356B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94E249B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5DF4D3D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2A2EB9D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 Чебоксары 2021 </w:t>
      </w:r>
    </w:p>
    <w:p w14:paraId="5F35A054" w14:textId="77777777" w:rsidR="006C3F03" w:rsidRDefault="006C3F03" w:rsidP="003F2AA7">
      <w:pPr>
        <w:spacing w:after="0" w:line="240" w:lineRule="auto"/>
      </w:pPr>
      <w:r>
        <w:br w:type="page"/>
      </w:r>
    </w:p>
    <w:p w14:paraId="27549C7F" w14:textId="77777777" w:rsidR="00BB2FB8" w:rsidRPr="00176B47" w:rsidRDefault="00BB2FB8" w:rsidP="00176B47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176B47">
        <w:rPr>
          <w:rFonts w:ascii="Times New Roman" w:hAnsi="Times New Roman"/>
          <w:b/>
          <w:sz w:val="24"/>
          <w:szCs w:val="24"/>
        </w:rPr>
        <w:lastRenderedPageBreak/>
        <w:t>Оценочные материалы для проверки сформированности компетенции</w:t>
      </w:r>
    </w:p>
    <w:p w14:paraId="74046FC7" w14:textId="7EFAA6BE" w:rsidR="00E27022" w:rsidRPr="00176B47" w:rsidRDefault="00220E4B" w:rsidP="00176B47">
      <w:pPr>
        <w:pStyle w:val="1"/>
        <w:spacing w:line="240" w:lineRule="auto"/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>ПК-3.5</w:t>
      </w:r>
      <w:r w:rsidR="00E27022" w:rsidRPr="00176B47">
        <w:rPr>
          <w:bCs/>
          <w:szCs w:val="24"/>
        </w:rPr>
        <w:t xml:space="preserve"> </w:t>
      </w:r>
      <w:r>
        <w:rPr>
          <w:szCs w:val="24"/>
        </w:rPr>
        <w:t>Выполнять проверку и анализ состояния устройств и приборов, используемых при ремонте и наладке оборудования</w:t>
      </w:r>
    </w:p>
    <w:p w14:paraId="587F2DFC" w14:textId="77777777" w:rsidR="00E27022" w:rsidRPr="00176B47" w:rsidRDefault="00E27022" w:rsidP="00176B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1405DC" w14:textId="77777777" w:rsidR="00BB2FB8" w:rsidRPr="00176B47" w:rsidRDefault="00BB2FB8" w:rsidP="00176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B47">
        <w:rPr>
          <w:rFonts w:ascii="Times New Roman" w:hAnsi="Times New Roman"/>
          <w:sz w:val="24"/>
          <w:szCs w:val="24"/>
        </w:rPr>
        <w:t xml:space="preserve">Компетенция формируется дисциплинами: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220E4B" w:rsidRPr="00176B47" w14:paraId="5617D235" w14:textId="77777777" w:rsidTr="005E4BD2">
        <w:tc>
          <w:tcPr>
            <w:tcW w:w="7225" w:type="dxa"/>
            <w:shd w:val="clear" w:color="auto" w:fill="auto"/>
            <w:vAlign w:val="center"/>
          </w:tcPr>
          <w:p w14:paraId="202C3051" w14:textId="6136FB5C" w:rsidR="00220E4B" w:rsidRPr="00220E4B" w:rsidRDefault="00220E4B" w:rsidP="00220E4B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bookmarkStart w:id="0" w:name="_Hlk160357454"/>
            <w:r w:rsidRPr="00220E4B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  <w:bookmarkEnd w:id="0"/>
          </w:p>
        </w:tc>
        <w:tc>
          <w:tcPr>
            <w:tcW w:w="2120" w:type="dxa"/>
            <w:shd w:val="clear" w:color="auto" w:fill="auto"/>
          </w:tcPr>
          <w:p w14:paraId="5A464D7E" w14:textId="21BF4867" w:rsidR="00220E4B" w:rsidRPr="00176B47" w:rsidRDefault="00220E4B" w:rsidP="00220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B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76B47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220E4B" w:rsidRPr="00176B47" w14:paraId="0292E08A" w14:textId="77777777" w:rsidTr="005E4BD2">
        <w:tc>
          <w:tcPr>
            <w:tcW w:w="7225" w:type="dxa"/>
            <w:shd w:val="clear" w:color="auto" w:fill="auto"/>
            <w:vAlign w:val="center"/>
          </w:tcPr>
          <w:p w14:paraId="75319AE4" w14:textId="1BA08149" w:rsidR="00220E4B" w:rsidRPr="00220E4B" w:rsidRDefault="00220E4B" w:rsidP="00220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E4B">
              <w:rPr>
                <w:rFonts w:ascii="Times New Roman" w:hAnsi="Times New Roman"/>
                <w:sz w:val="24"/>
                <w:szCs w:val="24"/>
              </w:rPr>
              <w:t>Аппаратура для ремонта и наладки устройств электроснабжения</w:t>
            </w:r>
          </w:p>
        </w:tc>
        <w:tc>
          <w:tcPr>
            <w:tcW w:w="2120" w:type="dxa"/>
            <w:shd w:val="clear" w:color="auto" w:fill="auto"/>
          </w:tcPr>
          <w:p w14:paraId="0B101218" w14:textId="24E16CC8" w:rsidR="00220E4B" w:rsidRPr="00176B47" w:rsidRDefault="00220E4B" w:rsidP="00220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76B47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14:paraId="57BCBBFD" w14:textId="77777777" w:rsidR="001D0EA6" w:rsidRPr="00176B47" w:rsidRDefault="001D0EA6" w:rsidP="00176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4B90B" w14:textId="77777777" w:rsidR="007F2E45" w:rsidRPr="00176B47" w:rsidRDefault="007F2E45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B47">
        <w:rPr>
          <w:rFonts w:ascii="Times New Roman" w:hAnsi="Times New Roman"/>
          <w:b/>
          <w:sz w:val="24"/>
          <w:szCs w:val="24"/>
        </w:rPr>
        <w:t>Вопросы и задания для проверки сформированности компетенции</w:t>
      </w:r>
    </w:p>
    <w:p w14:paraId="29B57C78" w14:textId="3AD5EC14" w:rsidR="00DC503E" w:rsidRPr="00176B47" w:rsidRDefault="00DC503E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B47">
        <w:rPr>
          <w:rFonts w:ascii="Times New Roman" w:hAnsi="Times New Roman"/>
          <w:b/>
          <w:sz w:val="24"/>
          <w:szCs w:val="24"/>
        </w:rPr>
        <w:t>Дисциплина «</w:t>
      </w:r>
      <w:r w:rsidR="00220E4B" w:rsidRPr="00220E4B">
        <w:rPr>
          <w:rFonts w:ascii="Times New Roman" w:hAnsi="Times New Roman"/>
          <w:b/>
          <w:sz w:val="24"/>
          <w:szCs w:val="24"/>
        </w:rPr>
        <w:t>Техническая механика</w:t>
      </w:r>
      <w:r w:rsidRPr="00176B47">
        <w:rPr>
          <w:rFonts w:ascii="Times New Roman" w:hAnsi="Times New Roman"/>
          <w:b/>
          <w:sz w:val="24"/>
          <w:szCs w:val="24"/>
        </w:rPr>
        <w:t>»</w:t>
      </w:r>
    </w:p>
    <w:p w14:paraId="494C8D3F" w14:textId="77777777" w:rsidR="00DC503E" w:rsidRPr="00176B47" w:rsidRDefault="00DC503E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4FEBF20" w14:textId="77777777" w:rsidR="007B5F2F" w:rsidRPr="00C969B8" w:rsidRDefault="007B5F2F" w:rsidP="007B5F2F">
      <w:pPr>
        <w:spacing w:after="0" w:line="240" w:lineRule="auto"/>
        <w:ind w:left="714" w:hanging="357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605"/>
        <w:gridCol w:w="813"/>
        <w:gridCol w:w="3087"/>
        <w:gridCol w:w="572"/>
      </w:tblGrid>
      <w:tr w:rsidR="007B5F2F" w:rsidRPr="00C969B8" w14:paraId="5AECA33C" w14:textId="77777777" w:rsidTr="000E3CDB"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7185A" w14:textId="77777777" w:rsidR="007B5F2F" w:rsidRPr="00C969B8" w:rsidRDefault="007B5F2F" w:rsidP="007B5F2F">
            <w:pPr>
              <w:pStyle w:val="a3"/>
              <w:numPr>
                <w:ilvl w:val="0"/>
                <w:numId w:val="39"/>
              </w:numPr>
              <w:ind w:left="0" w:firstLine="709"/>
              <w:rPr>
                <w:rFonts w:ascii="Times New Roman" w:eastAsia="Times New Roman" w:hAnsi="Times New Roman"/>
                <w:b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b/>
                <w:lang w:val="x-none" w:eastAsia="x-none"/>
              </w:rPr>
              <w:t>На данном рисунке изображен:</w:t>
            </w:r>
          </w:p>
          <w:p w14:paraId="716DF37C" w14:textId="77777777" w:rsidR="007B5F2F" w:rsidRPr="00C969B8" w:rsidRDefault="007B5F2F" w:rsidP="007B5F2F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Момент сил</w:t>
            </w:r>
          </w:p>
          <w:p w14:paraId="2222BE21" w14:textId="77777777" w:rsidR="007B5F2F" w:rsidRPr="000266B4" w:rsidRDefault="007B5F2F" w:rsidP="007B5F2F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x-none"/>
              </w:rPr>
            </w:pPr>
            <w:r w:rsidRPr="000266B4"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x-none"/>
              </w:rPr>
              <w:t>Момент пары сил</w:t>
            </w:r>
          </w:p>
          <w:p w14:paraId="29E4C8FD" w14:textId="77777777" w:rsidR="007B5F2F" w:rsidRPr="00C969B8" w:rsidRDefault="007B5F2F" w:rsidP="007B5F2F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Пара сил</w:t>
            </w:r>
          </w:p>
          <w:p w14:paraId="48FF52F3" w14:textId="77777777" w:rsidR="007B5F2F" w:rsidRPr="00C969B8" w:rsidRDefault="007B5F2F" w:rsidP="007B5F2F">
            <w:pPr>
              <w:numPr>
                <w:ilvl w:val="0"/>
                <w:numId w:val="24"/>
              </w:numPr>
              <w:spacing w:after="180" w:line="274" w:lineRule="exact"/>
              <w:ind w:left="0" w:firstLine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Положительная пара</w:t>
            </w:r>
          </w:p>
          <w:p w14:paraId="061E013C" w14:textId="77777777" w:rsidR="007B5F2F" w:rsidRPr="00C969B8" w:rsidRDefault="007B5F2F" w:rsidP="007B5F2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1FCD0" w14:textId="77777777" w:rsidR="007B5F2F" w:rsidRPr="00C969B8" w:rsidRDefault="007B5F2F" w:rsidP="007B5F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9074EF9" wp14:editId="486D6360">
                  <wp:extent cx="1400175" cy="1276350"/>
                  <wp:effectExtent l="0" t="0" r="9525" b="0"/>
                  <wp:docPr id="105982870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F2F" w:rsidRPr="00C969B8" w14:paraId="4B49A78E" w14:textId="77777777" w:rsidTr="000E3CDB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F0F4F" w14:textId="77777777" w:rsidR="007B5F2F" w:rsidRPr="00C969B8" w:rsidRDefault="007B5F2F" w:rsidP="007B5F2F">
            <w:pPr>
              <w:pStyle w:val="a3"/>
              <w:numPr>
                <w:ilvl w:val="0"/>
                <w:numId w:val="39"/>
              </w:numPr>
              <w:ind w:left="0" w:firstLine="709"/>
              <w:jc w:val="both"/>
              <w:rPr>
                <w:rFonts w:ascii="Times New Roman" w:eastAsia="Times New Roman" w:hAnsi="Times New Roman"/>
                <w:b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b/>
                <w:lang w:val="x-none" w:eastAsia="x-none"/>
              </w:rPr>
              <w:t>«Силу можно перенести параллельно линии ее действия силы, при этом нужно добавить пару сил с моментом, равным произведению модуля силы на расстоянии, на которое перенесен сила». Речь идет о теореме:</w:t>
            </w:r>
          </w:p>
          <w:p w14:paraId="653B33B9" w14:textId="77777777" w:rsidR="007B5F2F" w:rsidRPr="00C969B8" w:rsidRDefault="007B5F2F" w:rsidP="007B5F2F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Вариньона</w:t>
            </w:r>
          </w:p>
          <w:p w14:paraId="2B3C1ADF" w14:textId="77777777" w:rsidR="007B5F2F" w:rsidRPr="000266B4" w:rsidRDefault="007B5F2F" w:rsidP="007B5F2F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x-none"/>
              </w:rPr>
            </w:pPr>
            <w:proofErr w:type="spellStart"/>
            <w:r w:rsidRPr="000266B4"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x-none"/>
              </w:rPr>
              <w:t>Пуансо</w:t>
            </w:r>
            <w:proofErr w:type="spellEnd"/>
          </w:p>
          <w:p w14:paraId="3BDFAE9C" w14:textId="77777777" w:rsidR="007B5F2F" w:rsidRPr="00C969B8" w:rsidRDefault="007B5F2F" w:rsidP="007B5F2F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Даламбера</w:t>
            </w:r>
          </w:p>
          <w:p w14:paraId="0F3A6919" w14:textId="77777777" w:rsidR="007B5F2F" w:rsidRPr="00C969B8" w:rsidRDefault="007B5F2F" w:rsidP="007B5F2F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Ньютона</w:t>
            </w:r>
          </w:p>
          <w:p w14:paraId="4EDE9010" w14:textId="77777777" w:rsidR="007B5F2F" w:rsidRPr="00C969B8" w:rsidRDefault="007B5F2F" w:rsidP="007B5F2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</w:tr>
      <w:tr w:rsidR="007B5F2F" w:rsidRPr="00C969B8" w14:paraId="5555F993" w14:textId="77777777" w:rsidTr="000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45" w:type="dxa"/>
            <w:gridSpan w:val="5"/>
            <w:shd w:val="clear" w:color="auto" w:fill="auto"/>
          </w:tcPr>
          <w:p w14:paraId="63ADC215" w14:textId="77777777" w:rsidR="007B5F2F" w:rsidRPr="00C969B8" w:rsidRDefault="007B5F2F" w:rsidP="007B5F2F">
            <w:pPr>
              <w:pStyle w:val="a3"/>
              <w:numPr>
                <w:ilvl w:val="0"/>
                <w:numId w:val="39"/>
              </w:numPr>
              <w:ind w:left="0" w:firstLine="709"/>
              <w:jc w:val="both"/>
              <w:rPr>
                <w:rFonts w:ascii="Times New Roman" w:eastAsia="Times New Roman" w:hAnsi="Times New Roman"/>
                <w:b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b/>
                <w:lang w:eastAsia="x-none"/>
              </w:rPr>
              <w:t xml:space="preserve"> </w:t>
            </w:r>
            <w:r w:rsidRPr="00C969B8">
              <w:rPr>
                <w:rFonts w:ascii="Times New Roman" w:eastAsia="Times New Roman" w:hAnsi="Times New Roman"/>
                <w:b/>
                <w:lang w:val="x-none" w:eastAsia="x-none"/>
              </w:rPr>
              <w:t>Реакция шарнирно-подвижной опоры направлена:</w:t>
            </w:r>
          </w:p>
          <w:p w14:paraId="1BFB951E" w14:textId="77777777" w:rsidR="007B5F2F" w:rsidRPr="00674713" w:rsidRDefault="007B5F2F" w:rsidP="007B5F2F">
            <w:pPr>
              <w:pStyle w:val="a3"/>
              <w:numPr>
                <w:ilvl w:val="2"/>
                <w:numId w:val="39"/>
              </w:numPr>
              <w:ind w:left="0" w:firstLine="709"/>
              <w:rPr>
                <w:rFonts w:ascii="Times New Roman" w:eastAsia="Times New Roman" w:hAnsi="Times New Roman"/>
                <w:u w:val="single"/>
                <w:lang w:val="x-none" w:eastAsia="x-none"/>
              </w:rPr>
            </w:pPr>
            <w:r w:rsidRPr="00674713">
              <w:rPr>
                <w:rFonts w:ascii="Times New Roman" w:eastAsia="Times New Roman" w:hAnsi="Times New Roman"/>
                <w:u w:val="single"/>
                <w:lang w:val="x-none" w:eastAsia="x-none"/>
              </w:rPr>
              <w:t>Перпендикулярная опорной поверхности</w:t>
            </w:r>
          </w:p>
          <w:p w14:paraId="1D94728C" w14:textId="77777777" w:rsidR="007B5F2F" w:rsidRPr="00C969B8" w:rsidRDefault="007B5F2F" w:rsidP="007B5F2F">
            <w:pPr>
              <w:pStyle w:val="a3"/>
              <w:numPr>
                <w:ilvl w:val="2"/>
                <w:numId w:val="39"/>
              </w:numPr>
              <w:ind w:left="0" w:firstLine="709"/>
              <w:rPr>
                <w:rFonts w:ascii="Times New Roman" w:eastAsia="Times New Roman" w:hAnsi="Times New Roman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lang w:val="x-none" w:eastAsia="x-none"/>
              </w:rPr>
              <w:t>Параллельно опорной поверхности</w:t>
            </w:r>
          </w:p>
          <w:p w14:paraId="62FB25BF" w14:textId="77777777" w:rsidR="007B5F2F" w:rsidRPr="00C969B8" w:rsidRDefault="007B5F2F" w:rsidP="007B5F2F">
            <w:pPr>
              <w:pStyle w:val="a3"/>
              <w:numPr>
                <w:ilvl w:val="2"/>
                <w:numId w:val="39"/>
              </w:numPr>
              <w:ind w:left="0" w:firstLine="709"/>
              <w:rPr>
                <w:rFonts w:ascii="Times New Roman" w:eastAsia="Times New Roman" w:hAnsi="Times New Roman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lang w:val="x-none" w:eastAsia="x-none"/>
              </w:rPr>
              <w:t>По направлению часовой стрелки</w:t>
            </w:r>
          </w:p>
          <w:p w14:paraId="57E3F5C3" w14:textId="77777777" w:rsidR="007B5F2F" w:rsidRPr="00C969B8" w:rsidRDefault="007B5F2F" w:rsidP="007B5F2F">
            <w:pPr>
              <w:pStyle w:val="a3"/>
              <w:numPr>
                <w:ilvl w:val="2"/>
                <w:numId w:val="39"/>
              </w:numPr>
              <w:ind w:left="0" w:firstLine="709"/>
              <w:rPr>
                <w:rFonts w:ascii="Times New Roman" w:eastAsia="Times New Roman" w:hAnsi="Times New Roman"/>
                <w:b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lang w:val="x-none" w:eastAsia="x-none"/>
              </w:rPr>
              <w:t>Против направления часовой стрелки</w:t>
            </w:r>
          </w:p>
          <w:p w14:paraId="5F5830D3" w14:textId="77777777" w:rsidR="007B5F2F" w:rsidRPr="00C969B8" w:rsidRDefault="007B5F2F" w:rsidP="007B5F2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</w:tr>
      <w:tr w:rsidR="007B5F2F" w:rsidRPr="00C969B8" w14:paraId="478C2641" w14:textId="77777777" w:rsidTr="000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45" w:type="dxa"/>
            <w:gridSpan w:val="5"/>
            <w:shd w:val="clear" w:color="auto" w:fill="auto"/>
          </w:tcPr>
          <w:p w14:paraId="5E545DF5" w14:textId="77777777" w:rsidR="007B5F2F" w:rsidRPr="00C969B8" w:rsidRDefault="007B5F2F" w:rsidP="007B5F2F">
            <w:pPr>
              <w:pStyle w:val="a3"/>
              <w:numPr>
                <w:ilvl w:val="0"/>
                <w:numId w:val="39"/>
              </w:numPr>
              <w:ind w:left="0" w:firstLine="709"/>
              <w:jc w:val="both"/>
              <w:rPr>
                <w:rFonts w:ascii="Times New Roman" w:eastAsia="Times New Roman" w:hAnsi="Times New Roman"/>
                <w:b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b/>
                <w:lang w:val="x-none" w:eastAsia="x-none"/>
              </w:rPr>
              <w:t>Равнодействующую пространственной системы сил можно определить, построив:</w:t>
            </w:r>
          </w:p>
          <w:p w14:paraId="65A56CDF" w14:textId="77777777" w:rsidR="007B5F2F" w:rsidRPr="00C969B8" w:rsidRDefault="007B5F2F" w:rsidP="007B5F2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Пространственный треугольник сил</w:t>
            </w:r>
          </w:p>
          <w:p w14:paraId="164EA44B" w14:textId="77777777" w:rsidR="007B5F2F" w:rsidRPr="00C969B8" w:rsidRDefault="007B5F2F" w:rsidP="007B5F2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Пространственный параллелограмм сил</w:t>
            </w:r>
          </w:p>
          <w:p w14:paraId="62019FB2" w14:textId="77777777" w:rsidR="007B5F2F" w:rsidRPr="00674713" w:rsidRDefault="007B5F2F" w:rsidP="007B5F2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x-none"/>
              </w:rPr>
            </w:pPr>
            <w:r w:rsidRPr="00674713"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x-none"/>
              </w:rPr>
              <w:t>Пространственный многоугольник сил</w:t>
            </w:r>
          </w:p>
          <w:p w14:paraId="73585052" w14:textId="77777777" w:rsidR="007B5F2F" w:rsidRPr="00C969B8" w:rsidRDefault="007B5F2F" w:rsidP="007B5F2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Пространственный квадрат сил</w:t>
            </w:r>
          </w:p>
          <w:p w14:paraId="6F55BEF8" w14:textId="77777777" w:rsidR="007B5F2F" w:rsidRPr="00C969B8" w:rsidRDefault="007B5F2F" w:rsidP="007B5F2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</w:tr>
      <w:tr w:rsidR="007B5F2F" w:rsidRPr="00C969B8" w14:paraId="4E6A0711" w14:textId="77777777" w:rsidTr="000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9345" w:type="dxa"/>
            <w:gridSpan w:val="5"/>
            <w:shd w:val="clear" w:color="auto" w:fill="auto"/>
          </w:tcPr>
          <w:p w14:paraId="66A476AF" w14:textId="77777777" w:rsidR="007B5F2F" w:rsidRPr="00C969B8" w:rsidRDefault="007B5F2F" w:rsidP="007B5F2F">
            <w:pPr>
              <w:pStyle w:val="a3"/>
              <w:numPr>
                <w:ilvl w:val="0"/>
                <w:numId w:val="39"/>
              </w:numPr>
              <w:ind w:left="0" w:firstLine="709"/>
              <w:jc w:val="both"/>
              <w:rPr>
                <w:rFonts w:ascii="Times New Roman" w:eastAsia="Times New Roman" w:hAnsi="Times New Roman"/>
                <w:b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b/>
                <w:lang w:val="x-none" w:eastAsia="x-none"/>
              </w:rPr>
              <w:t>Координаты центра тяжести по оси у заданной фигуры можно найти по формуле:</w:t>
            </w:r>
          </w:p>
        </w:tc>
      </w:tr>
      <w:tr w:rsidR="007B5F2F" w:rsidRPr="00C969B8" w14:paraId="65D2E807" w14:textId="77777777" w:rsidTr="000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9"/>
        </w:trPr>
        <w:tc>
          <w:tcPr>
            <w:tcW w:w="5561" w:type="dxa"/>
            <w:gridSpan w:val="2"/>
            <w:shd w:val="clear" w:color="auto" w:fill="auto"/>
          </w:tcPr>
          <w:p w14:paraId="549DFBCE" w14:textId="72B5D8A6" w:rsidR="007B5F2F" w:rsidRPr="00C969B8" w:rsidRDefault="00674713" w:rsidP="00674713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a) </w:t>
            </w:r>
            <w:r w:rsidR="007B5F2F" w:rsidRPr="00C969B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8A2734" wp14:editId="7A0EBABF">
                  <wp:extent cx="590550" cy="400050"/>
                  <wp:effectExtent l="0" t="0" r="0" b="0"/>
                  <wp:docPr id="180297533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1E580" w14:textId="56B40D95" w:rsidR="007B5F2F" w:rsidRPr="00674713" w:rsidRDefault="00674713" w:rsidP="00674713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x-none"/>
              </w:rPr>
            </w:pPr>
            <w:r w:rsidRPr="00674713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x-none"/>
              </w:rPr>
              <w:t xml:space="preserve">b) </w:t>
            </w:r>
            <w:r w:rsidR="007B5F2F" w:rsidRPr="00674713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x-none" w:eastAsia="x-none"/>
              </w:rPr>
              <w:drawing>
                <wp:inline distT="0" distB="0" distL="0" distR="0" wp14:anchorId="221F2ED2" wp14:editId="2153E477">
                  <wp:extent cx="590550" cy="400050"/>
                  <wp:effectExtent l="0" t="0" r="0" b="0"/>
                  <wp:docPr id="144724067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E4D45" w14:textId="5E38F5FC" w:rsidR="007B5F2F" w:rsidRPr="00C969B8" w:rsidRDefault="00674713" w:rsidP="00674713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x-none"/>
              </w:rPr>
              <w:t xml:space="preserve">c) </w:t>
            </w:r>
            <w:r w:rsidR="007B5F2F" w:rsidRPr="00C969B8">
              <w:rPr>
                <w:rFonts w:ascii="Times New Roman" w:eastAsia="Times New Roman" w:hAnsi="Times New Roman"/>
                <w:noProof/>
                <w:sz w:val="24"/>
                <w:szCs w:val="24"/>
                <w:lang w:val="x-none" w:eastAsia="x-none"/>
              </w:rPr>
              <w:drawing>
                <wp:inline distT="0" distB="0" distL="0" distR="0" wp14:anchorId="2A706939" wp14:editId="358167D4">
                  <wp:extent cx="590550" cy="400050"/>
                  <wp:effectExtent l="0" t="0" r="0" b="0"/>
                  <wp:docPr id="146930363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72DE1" w14:textId="77777777" w:rsidR="007B5F2F" w:rsidRPr="00C969B8" w:rsidRDefault="007B5F2F" w:rsidP="007B5F2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C969B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x-none"/>
              </w:rPr>
              <w:t>d</w:t>
            </w:r>
            <w:r w:rsidRPr="00C969B8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)</w:t>
            </w:r>
            <w:r w:rsidRPr="00C969B8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C969B8">
              <w:rPr>
                <w:rFonts w:ascii="Times New Roman" w:eastAsia="Times New Roman" w:hAnsi="Times New Roman"/>
                <w:noProof/>
                <w:sz w:val="24"/>
                <w:szCs w:val="24"/>
                <w:lang w:val="x-none" w:eastAsia="x-none"/>
              </w:rPr>
              <w:drawing>
                <wp:inline distT="0" distB="0" distL="0" distR="0" wp14:anchorId="40790BBA" wp14:editId="7EC3C4FE">
                  <wp:extent cx="590550" cy="400050"/>
                  <wp:effectExtent l="0" t="0" r="0" b="0"/>
                  <wp:docPr id="131423266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  <w:gridSpan w:val="3"/>
            <w:shd w:val="clear" w:color="auto" w:fill="auto"/>
          </w:tcPr>
          <w:p w14:paraId="7E37D418" w14:textId="77777777" w:rsidR="007B5F2F" w:rsidRPr="00C969B8" w:rsidRDefault="007B5F2F" w:rsidP="007B5F2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  <w:p w14:paraId="3ED0A83C" w14:textId="77777777" w:rsidR="007B5F2F" w:rsidRPr="00C969B8" w:rsidRDefault="007B5F2F" w:rsidP="007B5F2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C969B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7695017" wp14:editId="5E325A18">
                  <wp:extent cx="2038350" cy="1000125"/>
                  <wp:effectExtent l="0" t="0" r="0" b="9525"/>
                  <wp:docPr id="168222487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F2F" w:rsidRPr="00C969B8" w14:paraId="3FECCE9C" w14:textId="77777777" w:rsidTr="000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45" w:type="dxa"/>
            <w:gridSpan w:val="5"/>
            <w:shd w:val="clear" w:color="auto" w:fill="auto"/>
          </w:tcPr>
          <w:p w14:paraId="671C3366" w14:textId="77777777" w:rsidR="007B5F2F" w:rsidRPr="00C969B8" w:rsidRDefault="007B5F2F" w:rsidP="007B5F2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7B5F2F" w:rsidRPr="00C969B8" w14:paraId="72E99BE1" w14:textId="77777777" w:rsidTr="000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45" w:type="dxa"/>
            <w:gridSpan w:val="5"/>
            <w:shd w:val="clear" w:color="auto" w:fill="auto"/>
          </w:tcPr>
          <w:p w14:paraId="7ABF087E" w14:textId="77777777" w:rsidR="007B5F2F" w:rsidRPr="00C969B8" w:rsidRDefault="007B5F2F" w:rsidP="007B5F2F">
            <w:pPr>
              <w:pStyle w:val="a3"/>
              <w:numPr>
                <w:ilvl w:val="0"/>
                <w:numId w:val="39"/>
              </w:numPr>
              <w:ind w:left="0" w:firstLine="709"/>
              <w:jc w:val="both"/>
              <w:rPr>
                <w:rFonts w:ascii="Times New Roman" w:eastAsia="Times New Roman" w:hAnsi="Times New Roman"/>
                <w:b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b/>
                <w:lang w:val="x-none" w:eastAsia="x-none"/>
              </w:rPr>
              <w:t>Абсолютная скорость точки в каждый момент времени равна геометрической сумме переносной и относительной скоростей в случае:</w:t>
            </w:r>
          </w:p>
          <w:p w14:paraId="0DB5B11A" w14:textId="77777777" w:rsidR="007B5F2F" w:rsidRPr="00C969B8" w:rsidRDefault="007B5F2F" w:rsidP="007B5F2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Относительного движения</w:t>
            </w:r>
          </w:p>
          <w:p w14:paraId="0E57F882" w14:textId="77777777" w:rsidR="007B5F2F" w:rsidRPr="00C969B8" w:rsidRDefault="007B5F2F" w:rsidP="007B5F2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Поступательного движения</w:t>
            </w:r>
          </w:p>
          <w:p w14:paraId="5FE54055" w14:textId="77777777" w:rsidR="007B5F2F" w:rsidRPr="00674713" w:rsidRDefault="007B5F2F" w:rsidP="007B5F2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x-none"/>
              </w:rPr>
            </w:pPr>
            <w:r w:rsidRPr="00674713"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x-none"/>
              </w:rPr>
              <w:t>Сложного движения</w:t>
            </w:r>
          </w:p>
          <w:p w14:paraId="78E1E40D" w14:textId="77777777" w:rsidR="007B5F2F" w:rsidRPr="00C969B8" w:rsidRDefault="007B5F2F" w:rsidP="007B5F2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Равноускоренного движения</w:t>
            </w:r>
          </w:p>
          <w:p w14:paraId="0CF6CB80" w14:textId="77777777" w:rsidR="007B5F2F" w:rsidRPr="00C969B8" w:rsidRDefault="007B5F2F" w:rsidP="007B5F2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</w:tr>
      <w:tr w:rsidR="007B5F2F" w:rsidRPr="00C969B8" w14:paraId="076A1EF6" w14:textId="77777777" w:rsidTr="000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0" w:type="dxa"/>
            <w:shd w:val="clear" w:color="auto" w:fill="auto"/>
          </w:tcPr>
          <w:p w14:paraId="070DF14A" w14:textId="77777777" w:rsidR="007B5F2F" w:rsidRPr="00C969B8" w:rsidRDefault="007B5F2F" w:rsidP="007B5F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7. </w:t>
            </w:r>
            <w:r w:rsidRPr="00C969B8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>На рисунке представлено:</w:t>
            </w:r>
          </w:p>
          <w:p w14:paraId="3CEE62C0" w14:textId="77777777" w:rsidR="007B5F2F" w:rsidRPr="00674713" w:rsidRDefault="007B5F2F" w:rsidP="007B5F2F">
            <w:pPr>
              <w:numPr>
                <w:ilvl w:val="0"/>
                <w:numId w:val="26"/>
              </w:numPr>
              <w:spacing w:after="0" w:line="240" w:lineRule="auto"/>
              <w:ind w:left="0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x-none"/>
              </w:rPr>
            </w:pPr>
            <w:r w:rsidRPr="00674713"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x-none"/>
              </w:rPr>
              <w:t>Поступательное движение</w:t>
            </w:r>
          </w:p>
          <w:p w14:paraId="204F2270" w14:textId="77777777" w:rsidR="007B5F2F" w:rsidRPr="00C969B8" w:rsidRDefault="007B5F2F" w:rsidP="007B5F2F">
            <w:pPr>
              <w:numPr>
                <w:ilvl w:val="0"/>
                <w:numId w:val="26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Относительное движение</w:t>
            </w:r>
          </w:p>
          <w:p w14:paraId="16E8EF7E" w14:textId="77777777" w:rsidR="007B5F2F" w:rsidRPr="00C969B8" w:rsidRDefault="007B5F2F" w:rsidP="007B5F2F">
            <w:pPr>
              <w:numPr>
                <w:ilvl w:val="0"/>
                <w:numId w:val="26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Вращательное движение</w:t>
            </w:r>
          </w:p>
          <w:p w14:paraId="01386F39" w14:textId="77777777" w:rsidR="007B5F2F" w:rsidRPr="00C969B8" w:rsidRDefault="007B5F2F" w:rsidP="007B5F2F">
            <w:pPr>
              <w:numPr>
                <w:ilvl w:val="0"/>
                <w:numId w:val="26"/>
              </w:numPr>
              <w:spacing w:after="0" w:line="36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Центральное движение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 w14:paraId="6D0F84E4" w14:textId="77777777" w:rsidR="007B5F2F" w:rsidRPr="00C969B8" w:rsidRDefault="007B5F2F" w:rsidP="007B5F2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C969B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CB73F75" wp14:editId="2D0A4532">
                  <wp:extent cx="2447925" cy="762000"/>
                  <wp:effectExtent l="0" t="0" r="9525" b="0"/>
                  <wp:docPr id="6779186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F2F" w:rsidRPr="00C969B8" w14:paraId="61197293" w14:textId="77777777" w:rsidTr="000E3CDB">
        <w:trPr>
          <w:gridAfter w:val="1"/>
          <w:wAfter w:w="461" w:type="dxa"/>
        </w:trPr>
        <w:tc>
          <w:tcPr>
            <w:tcW w:w="8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27340" w14:textId="77777777" w:rsidR="007B5F2F" w:rsidRPr="00C969B8" w:rsidRDefault="007B5F2F" w:rsidP="007B5F2F">
            <w:pPr>
              <w:pStyle w:val="a3"/>
              <w:ind w:left="0" w:firstLine="709"/>
              <w:jc w:val="both"/>
              <w:rPr>
                <w:rFonts w:ascii="Times New Roman" w:eastAsia="Times New Roman" w:hAnsi="Times New Roman"/>
                <w:b/>
                <w:lang w:val="x-none" w:eastAsia="x-none"/>
              </w:rPr>
            </w:pPr>
          </w:p>
          <w:p w14:paraId="637C1459" w14:textId="77777777" w:rsidR="007B5F2F" w:rsidRPr="00C969B8" w:rsidRDefault="007B5F2F" w:rsidP="007B5F2F">
            <w:pPr>
              <w:pStyle w:val="a3"/>
              <w:numPr>
                <w:ilvl w:val="0"/>
                <w:numId w:val="40"/>
              </w:numPr>
              <w:ind w:left="0" w:firstLine="709"/>
              <w:jc w:val="both"/>
              <w:rPr>
                <w:rFonts w:ascii="Times New Roman" w:eastAsia="Times New Roman" w:hAnsi="Times New Roman"/>
                <w:b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b/>
                <w:lang w:val="x-none" w:eastAsia="x-none"/>
              </w:rPr>
              <w:t>Произведение постоянного вектора силы на некоторый промежуток времени, в течение которого действует эта сила называется:</w:t>
            </w:r>
          </w:p>
          <w:p w14:paraId="2A2579B8" w14:textId="77777777" w:rsidR="007B5F2F" w:rsidRPr="00C969B8" w:rsidRDefault="007B5F2F" w:rsidP="007B5F2F">
            <w:pPr>
              <w:numPr>
                <w:ilvl w:val="0"/>
                <w:numId w:val="2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Моментом силы</w:t>
            </w:r>
          </w:p>
          <w:p w14:paraId="7ABB4415" w14:textId="77777777" w:rsidR="007B5F2F" w:rsidRPr="00C969B8" w:rsidRDefault="007B5F2F" w:rsidP="007B5F2F">
            <w:pPr>
              <w:numPr>
                <w:ilvl w:val="0"/>
                <w:numId w:val="2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Импульсом</w:t>
            </w:r>
          </w:p>
          <w:p w14:paraId="7D2FDB54" w14:textId="77777777" w:rsidR="007B5F2F" w:rsidRPr="00C969B8" w:rsidRDefault="007B5F2F" w:rsidP="007B5F2F">
            <w:pPr>
              <w:numPr>
                <w:ilvl w:val="0"/>
                <w:numId w:val="2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969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Моментов вращения</w:t>
            </w:r>
          </w:p>
          <w:p w14:paraId="2FFE0F8A" w14:textId="77777777" w:rsidR="007B5F2F" w:rsidRPr="00674713" w:rsidRDefault="007B5F2F" w:rsidP="007B5F2F">
            <w:pPr>
              <w:numPr>
                <w:ilvl w:val="0"/>
                <w:numId w:val="2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x-none" w:eastAsia="x-none"/>
              </w:rPr>
            </w:pPr>
            <w:r w:rsidRPr="00674713"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x-none"/>
              </w:rPr>
              <w:t>Импульсом силы</w:t>
            </w:r>
          </w:p>
          <w:p w14:paraId="40A6FBDF" w14:textId="77777777" w:rsidR="007B5F2F" w:rsidRPr="00C969B8" w:rsidRDefault="007B5F2F" w:rsidP="007B5F2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</w:tr>
    </w:tbl>
    <w:p w14:paraId="284D6611" w14:textId="77777777" w:rsidR="007B5F2F" w:rsidRPr="00C969B8" w:rsidRDefault="007B5F2F" w:rsidP="007B5F2F">
      <w:pPr>
        <w:pStyle w:val="a3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ascii="Times New Roman" w:hAnsi="Times New Roman"/>
          <w:b/>
          <w:bCs/>
        </w:rPr>
      </w:pPr>
      <w:r w:rsidRPr="00C969B8">
        <w:rPr>
          <w:rFonts w:ascii="Times New Roman" w:hAnsi="Times New Roman"/>
          <w:b/>
          <w:bCs/>
        </w:rPr>
        <w:t>Свойство</w:t>
      </w:r>
      <w:r w:rsidRPr="00C969B8">
        <w:rPr>
          <w:rFonts w:ascii="Times New Roman" w:hAnsi="Times New Roman"/>
          <w:b/>
          <w:bCs/>
          <w:spacing w:val="-4"/>
        </w:rPr>
        <w:t xml:space="preserve"> </w:t>
      </w:r>
      <w:r w:rsidRPr="00C969B8">
        <w:rPr>
          <w:rFonts w:ascii="Times New Roman" w:hAnsi="Times New Roman"/>
          <w:b/>
          <w:bCs/>
        </w:rPr>
        <w:t>конструкции</w:t>
      </w:r>
      <w:r w:rsidRPr="00C969B8">
        <w:rPr>
          <w:rFonts w:ascii="Times New Roman" w:hAnsi="Times New Roman"/>
          <w:b/>
          <w:bCs/>
          <w:spacing w:val="-1"/>
        </w:rPr>
        <w:t xml:space="preserve"> </w:t>
      </w:r>
      <w:r w:rsidRPr="00C969B8">
        <w:rPr>
          <w:rFonts w:ascii="Times New Roman" w:hAnsi="Times New Roman"/>
          <w:b/>
          <w:bCs/>
        </w:rPr>
        <w:t>не</w:t>
      </w:r>
      <w:r w:rsidRPr="00C969B8">
        <w:rPr>
          <w:rFonts w:ascii="Times New Roman" w:hAnsi="Times New Roman"/>
          <w:b/>
          <w:bCs/>
          <w:spacing w:val="-1"/>
        </w:rPr>
        <w:t xml:space="preserve"> </w:t>
      </w:r>
      <w:r w:rsidRPr="00C969B8">
        <w:rPr>
          <w:rFonts w:ascii="Times New Roman" w:hAnsi="Times New Roman"/>
          <w:b/>
          <w:bCs/>
        </w:rPr>
        <w:t>разрушаться</w:t>
      </w:r>
      <w:r w:rsidRPr="00C969B8">
        <w:rPr>
          <w:rFonts w:ascii="Times New Roman" w:hAnsi="Times New Roman"/>
          <w:b/>
          <w:bCs/>
          <w:spacing w:val="-1"/>
        </w:rPr>
        <w:t xml:space="preserve"> </w:t>
      </w:r>
      <w:r w:rsidRPr="00C969B8">
        <w:rPr>
          <w:rFonts w:ascii="Times New Roman" w:hAnsi="Times New Roman"/>
          <w:b/>
          <w:bCs/>
        </w:rPr>
        <w:t>в</w:t>
      </w:r>
      <w:r w:rsidRPr="00C969B8">
        <w:rPr>
          <w:rFonts w:ascii="Times New Roman" w:hAnsi="Times New Roman"/>
          <w:b/>
          <w:bCs/>
          <w:spacing w:val="-3"/>
        </w:rPr>
        <w:t xml:space="preserve"> </w:t>
      </w:r>
      <w:r w:rsidRPr="00C969B8">
        <w:rPr>
          <w:rFonts w:ascii="Times New Roman" w:hAnsi="Times New Roman"/>
          <w:b/>
          <w:bCs/>
        </w:rPr>
        <w:t>процессе</w:t>
      </w:r>
      <w:r w:rsidRPr="00C969B8">
        <w:rPr>
          <w:rFonts w:ascii="Times New Roman" w:hAnsi="Times New Roman"/>
          <w:b/>
          <w:bCs/>
          <w:spacing w:val="-1"/>
        </w:rPr>
        <w:t xml:space="preserve"> </w:t>
      </w:r>
      <w:r w:rsidRPr="00C969B8">
        <w:rPr>
          <w:rFonts w:ascii="Times New Roman" w:hAnsi="Times New Roman"/>
          <w:b/>
          <w:bCs/>
        </w:rPr>
        <w:t>эксплуатации</w:t>
      </w:r>
      <w:r w:rsidRPr="00C969B8">
        <w:rPr>
          <w:rFonts w:ascii="Times New Roman" w:hAnsi="Times New Roman"/>
          <w:b/>
          <w:bCs/>
          <w:spacing w:val="-4"/>
        </w:rPr>
        <w:t xml:space="preserve"> </w:t>
      </w:r>
      <w:r w:rsidRPr="00C969B8">
        <w:rPr>
          <w:rFonts w:ascii="Times New Roman" w:hAnsi="Times New Roman"/>
          <w:b/>
          <w:bCs/>
        </w:rPr>
        <w:t>называется</w:t>
      </w:r>
    </w:p>
    <w:p w14:paraId="3C516CE6" w14:textId="77777777" w:rsidR="007B5F2F" w:rsidRPr="00C969B8" w:rsidRDefault="007B5F2F" w:rsidP="007B5F2F">
      <w:pPr>
        <w:pStyle w:val="a3"/>
        <w:widowControl w:val="0"/>
        <w:numPr>
          <w:ilvl w:val="0"/>
          <w:numId w:val="27"/>
        </w:numPr>
        <w:autoSpaceDE w:val="0"/>
        <w:autoSpaceDN w:val="0"/>
        <w:ind w:left="0" w:firstLine="709"/>
        <w:contextualSpacing w:val="0"/>
        <w:rPr>
          <w:rFonts w:ascii="Times New Roman" w:hAnsi="Times New Roman"/>
        </w:rPr>
      </w:pPr>
      <w:r w:rsidRPr="00C969B8">
        <w:rPr>
          <w:rFonts w:ascii="Times New Roman" w:hAnsi="Times New Roman"/>
        </w:rPr>
        <w:t>Жесткостью</w:t>
      </w:r>
    </w:p>
    <w:p w14:paraId="1ACB7B6A" w14:textId="77777777" w:rsidR="007B5F2F" w:rsidRPr="00674713" w:rsidRDefault="007B5F2F" w:rsidP="007B5F2F">
      <w:pPr>
        <w:pStyle w:val="a3"/>
        <w:widowControl w:val="0"/>
        <w:numPr>
          <w:ilvl w:val="0"/>
          <w:numId w:val="27"/>
        </w:numPr>
        <w:autoSpaceDE w:val="0"/>
        <w:autoSpaceDN w:val="0"/>
        <w:ind w:left="0" w:firstLine="709"/>
        <w:contextualSpacing w:val="0"/>
        <w:rPr>
          <w:rFonts w:ascii="Times New Roman" w:hAnsi="Times New Roman"/>
          <w:u w:val="single"/>
        </w:rPr>
      </w:pPr>
      <w:r w:rsidRPr="00674713">
        <w:rPr>
          <w:rFonts w:ascii="Times New Roman" w:hAnsi="Times New Roman"/>
          <w:u w:val="single"/>
        </w:rPr>
        <w:t>Прочностью</w:t>
      </w:r>
    </w:p>
    <w:p w14:paraId="0B4A4C68" w14:textId="77777777" w:rsidR="007B5F2F" w:rsidRPr="00C969B8" w:rsidRDefault="007B5F2F" w:rsidP="007B5F2F">
      <w:pPr>
        <w:pStyle w:val="a3"/>
        <w:widowControl w:val="0"/>
        <w:numPr>
          <w:ilvl w:val="0"/>
          <w:numId w:val="27"/>
        </w:numPr>
        <w:autoSpaceDE w:val="0"/>
        <w:autoSpaceDN w:val="0"/>
        <w:ind w:left="0" w:firstLine="709"/>
        <w:contextualSpacing w:val="0"/>
        <w:rPr>
          <w:rFonts w:ascii="Times New Roman" w:hAnsi="Times New Roman"/>
        </w:rPr>
      </w:pPr>
      <w:r w:rsidRPr="00C969B8">
        <w:rPr>
          <w:rFonts w:ascii="Times New Roman" w:hAnsi="Times New Roman"/>
        </w:rPr>
        <w:t>Устойчивостью</w:t>
      </w:r>
    </w:p>
    <w:p w14:paraId="3C61DC6A" w14:textId="77777777" w:rsidR="007B5F2F" w:rsidRPr="00C969B8" w:rsidRDefault="007B5F2F" w:rsidP="007B5F2F">
      <w:pPr>
        <w:pStyle w:val="a3"/>
        <w:widowControl w:val="0"/>
        <w:numPr>
          <w:ilvl w:val="0"/>
          <w:numId w:val="27"/>
        </w:numPr>
        <w:autoSpaceDE w:val="0"/>
        <w:autoSpaceDN w:val="0"/>
        <w:ind w:left="0" w:firstLine="709"/>
        <w:contextualSpacing w:val="0"/>
        <w:rPr>
          <w:rFonts w:ascii="Times New Roman" w:hAnsi="Times New Roman"/>
        </w:rPr>
      </w:pPr>
      <w:r w:rsidRPr="00C969B8">
        <w:rPr>
          <w:rFonts w:ascii="Times New Roman" w:hAnsi="Times New Roman"/>
        </w:rPr>
        <w:t xml:space="preserve">Упругостью </w:t>
      </w:r>
    </w:p>
    <w:p w14:paraId="1151B5E9" w14:textId="77777777" w:rsidR="007B5F2F" w:rsidRPr="00C969B8" w:rsidRDefault="007B5F2F" w:rsidP="007B5F2F">
      <w:pPr>
        <w:pStyle w:val="a3"/>
        <w:widowControl w:val="0"/>
        <w:autoSpaceDE w:val="0"/>
        <w:autoSpaceDN w:val="0"/>
        <w:ind w:left="0" w:firstLine="709"/>
        <w:contextualSpacing w:val="0"/>
        <w:rPr>
          <w:rFonts w:ascii="Times New Roman" w:hAnsi="Times New Roman"/>
        </w:rPr>
      </w:pPr>
    </w:p>
    <w:p w14:paraId="06BC789A" w14:textId="77777777" w:rsidR="007B5F2F" w:rsidRPr="00C969B8" w:rsidRDefault="007B5F2F" w:rsidP="007B5F2F">
      <w:pPr>
        <w:pStyle w:val="a3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ascii="Times New Roman" w:hAnsi="Times New Roman"/>
          <w:b/>
          <w:bCs/>
        </w:rPr>
      </w:pPr>
      <w:r w:rsidRPr="00C969B8">
        <w:rPr>
          <w:rFonts w:ascii="Times New Roman" w:hAnsi="Times New Roman"/>
          <w:b/>
          <w:bCs/>
        </w:rPr>
        <w:t xml:space="preserve"> Закон</w:t>
      </w:r>
      <w:r w:rsidRPr="00C969B8">
        <w:rPr>
          <w:rFonts w:ascii="Times New Roman" w:hAnsi="Times New Roman"/>
          <w:b/>
          <w:bCs/>
          <w:spacing w:val="-3"/>
        </w:rPr>
        <w:t xml:space="preserve"> </w:t>
      </w:r>
      <w:r w:rsidRPr="00C969B8">
        <w:rPr>
          <w:rFonts w:ascii="Times New Roman" w:hAnsi="Times New Roman"/>
          <w:b/>
          <w:bCs/>
        </w:rPr>
        <w:t>Гука</w:t>
      </w:r>
      <w:r w:rsidRPr="00C969B8">
        <w:rPr>
          <w:rFonts w:ascii="Times New Roman" w:hAnsi="Times New Roman"/>
          <w:b/>
          <w:bCs/>
          <w:spacing w:val="-3"/>
        </w:rPr>
        <w:t xml:space="preserve"> </w:t>
      </w:r>
      <w:r w:rsidRPr="00C969B8">
        <w:rPr>
          <w:rFonts w:ascii="Times New Roman" w:hAnsi="Times New Roman"/>
          <w:b/>
          <w:bCs/>
        </w:rPr>
        <w:t>связывает</w:t>
      </w:r>
    </w:p>
    <w:p w14:paraId="076B4DF7" w14:textId="77777777" w:rsidR="007B5F2F" w:rsidRPr="00C969B8" w:rsidRDefault="007B5F2F" w:rsidP="007B5F2F">
      <w:pPr>
        <w:pStyle w:val="a3"/>
        <w:widowControl w:val="0"/>
        <w:numPr>
          <w:ilvl w:val="0"/>
          <w:numId w:val="28"/>
        </w:numPr>
        <w:autoSpaceDE w:val="0"/>
        <w:autoSpaceDN w:val="0"/>
        <w:ind w:left="0" w:firstLine="709"/>
        <w:contextualSpacing w:val="0"/>
        <w:rPr>
          <w:rFonts w:ascii="Times New Roman" w:hAnsi="Times New Roman"/>
        </w:rPr>
      </w:pPr>
      <w:r w:rsidRPr="00C969B8">
        <w:rPr>
          <w:rFonts w:ascii="Times New Roman" w:hAnsi="Times New Roman"/>
        </w:rPr>
        <w:t>деформации</w:t>
      </w:r>
      <w:r w:rsidRPr="00C969B8">
        <w:rPr>
          <w:rFonts w:ascii="Times New Roman" w:hAnsi="Times New Roman"/>
          <w:spacing w:val="-6"/>
        </w:rPr>
        <w:t xml:space="preserve"> </w:t>
      </w:r>
      <w:r w:rsidRPr="00C969B8">
        <w:rPr>
          <w:rFonts w:ascii="Times New Roman" w:hAnsi="Times New Roman"/>
        </w:rPr>
        <w:t>и</w:t>
      </w:r>
      <w:r w:rsidRPr="00C969B8">
        <w:rPr>
          <w:rFonts w:ascii="Times New Roman" w:hAnsi="Times New Roman"/>
          <w:spacing w:val="-2"/>
        </w:rPr>
        <w:t xml:space="preserve"> </w:t>
      </w:r>
      <w:r w:rsidRPr="00C969B8">
        <w:rPr>
          <w:rFonts w:ascii="Times New Roman" w:hAnsi="Times New Roman"/>
        </w:rPr>
        <w:t xml:space="preserve">перемещения; </w:t>
      </w:r>
    </w:p>
    <w:p w14:paraId="3A9AC20A" w14:textId="77777777" w:rsidR="007B5F2F" w:rsidRPr="00674713" w:rsidRDefault="007B5F2F" w:rsidP="007B5F2F">
      <w:pPr>
        <w:pStyle w:val="a3"/>
        <w:widowControl w:val="0"/>
        <w:numPr>
          <w:ilvl w:val="0"/>
          <w:numId w:val="28"/>
        </w:numPr>
        <w:autoSpaceDE w:val="0"/>
        <w:autoSpaceDN w:val="0"/>
        <w:ind w:left="0" w:firstLine="709"/>
        <w:contextualSpacing w:val="0"/>
        <w:rPr>
          <w:rFonts w:ascii="Times New Roman" w:hAnsi="Times New Roman"/>
          <w:u w:val="single"/>
        </w:rPr>
      </w:pPr>
      <w:r w:rsidRPr="00674713">
        <w:rPr>
          <w:rFonts w:ascii="Times New Roman" w:hAnsi="Times New Roman"/>
          <w:u w:val="single"/>
        </w:rPr>
        <w:t>напряжения</w:t>
      </w:r>
      <w:r w:rsidRPr="00674713">
        <w:rPr>
          <w:rFonts w:ascii="Times New Roman" w:hAnsi="Times New Roman"/>
          <w:spacing w:val="-3"/>
          <w:u w:val="single"/>
        </w:rPr>
        <w:t xml:space="preserve"> </w:t>
      </w:r>
      <w:r w:rsidRPr="00674713">
        <w:rPr>
          <w:rFonts w:ascii="Times New Roman" w:hAnsi="Times New Roman"/>
          <w:u w:val="single"/>
        </w:rPr>
        <w:t>и</w:t>
      </w:r>
      <w:r w:rsidRPr="00674713">
        <w:rPr>
          <w:rFonts w:ascii="Times New Roman" w:hAnsi="Times New Roman"/>
          <w:spacing w:val="-5"/>
          <w:u w:val="single"/>
        </w:rPr>
        <w:t xml:space="preserve"> </w:t>
      </w:r>
      <w:r w:rsidRPr="00674713">
        <w:rPr>
          <w:rFonts w:ascii="Times New Roman" w:hAnsi="Times New Roman"/>
          <w:u w:val="single"/>
        </w:rPr>
        <w:t>деформация;</w:t>
      </w:r>
    </w:p>
    <w:p w14:paraId="5E12D425" w14:textId="77777777" w:rsidR="007B5F2F" w:rsidRPr="00C969B8" w:rsidRDefault="007B5F2F" w:rsidP="007B5F2F">
      <w:pPr>
        <w:pStyle w:val="a3"/>
        <w:widowControl w:val="0"/>
        <w:numPr>
          <w:ilvl w:val="0"/>
          <w:numId w:val="28"/>
        </w:numPr>
        <w:autoSpaceDE w:val="0"/>
        <w:autoSpaceDN w:val="0"/>
        <w:ind w:left="0" w:firstLine="709"/>
        <w:contextualSpacing w:val="0"/>
        <w:rPr>
          <w:rFonts w:ascii="Times New Roman" w:hAnsi="Times New Roman"/>
        </w:rPr>
      </w:pPr>
      <w:r w:rsidRPr="00C969B8">
        <w:rPr>
          <w:rFonts w:ascii="Times New Roman" w:hAnsi="Times New Roman"/>
        </w:rPr>
        <w:t>усилия</w:t>
      </w:r>
      <w:r w:rsidRPr="00C969B8">
        <w:rPr>
          <w:rFonts w:ascii="Times New Roman" w:hAnsi="Times New Roman"/>
          <w:spacing w:val="-2"/>
        </w:rPr>
        <w:t xml:space="preserve"> </w:t>
      </w:r>
      <w:r w:rsidRPr="00C969B8">
        <w:rPr>
          <w:rFonts w:ascii="Times New Roman" w:hAnsi="Times New Roman"/>
        </w:rPr>
        <w:t>и</w:t>
      </w:r>
      <w:r w:rsidRPr="00C969B8">
        <w:rPr>
          <w:rFonts w:ascii="Times New Roman" w:hAnsi="Times New Roman"/>
          <w:spacing w:val="-5"/>
        </w:rPr>
        <w:t xml:space="preserve"> </w:t>
      </w:r>
      <w:r w:rsidRPr="00C969B8">
        <w:rPr>
          <w:rFonts w:ascii="Times New Roman" w:hAnsi="Times New Roman"/>
        </w:rPr>
        <w:t xml:space="preserve">напряжения; </w:t>
      </w:r>
    </w:p>
    <w:p w14:paraId="13617978" w14:textId="77777777" w:rsidR="007B5F2F" w:rsidRPr="00C969B8" w:rsidRDefault="007B5F2F" w:rsidP="007B5F2F">
      <w:pPr>
        <w:pStyle w:val="a3"/>
        <w:widowControl w:val="0"/>
        <w:numPr>
          <w:ilvl w:val="0"/>
          <w:numId w:val="28"/>
        </w:numPr>
        <w:autoSpaceDE w:val="0"/>
        <w:autoSpaceDN w:val="0"/>
        <w:ind w:left="0" w:firstLine="709"/>
        <w:contextualSpacing w:val="0"/>
        <w:rPr>
          <w:rFonts w:ascii="Times New Roman" w:hAnsi="Times New Roman"/>
        </w:rPr>
      </w:pPr>
      <w:r w:rsidRPr="00C969B8">
        <w:rPr>
          <w:rFonts w:ascii="Times New Roman" w:hAnsi="Times New Roman"/>
        </w:rPr>
        <w:t>поперечные</w:t>
      </w:r>
      <w:r w:rsidRPr="00C969B8">
        <w:rPr>
          <w:rFonts w:ascii="Times New Roman" w:hAnsi="Times New Roman"/>
          <w:spacing w:val="-6"/>
        </w:rPr>
        <w:t xml:space="preserve"> </w:t>
      </w:r>
      <w:r w:rsidRPr="00C969B8">
        <w:rPr>
          <w:rFonts w:ascii="Times New Roman" w:hAnsi="Times New Roman"/>
        </w:rPr>
        <w:t>и</w:t>
      </w:r>
      <w:r w:rsidRPr="00C969B8">
        <w:rPr>
          <w:rFonts w:ascii="Times New Roman" w:hAnsi="Times New Roman"/>
          <w:spacing w:val="-3"/>
        </w:rPr>
        <w:t xml:space="preserve"> </w:t>
      </w:r>
      <w:r w:rsidRPr="00C969B8">
        <w:rPr>
          <w:rFonts w:ascii="Times New Roman" w:hAnsi="Times New Roman"/>
        </w:rPr>
        <w:t>продольные</w:t>
      </w:r>
      <w:r w:rsidRPr="00C969B8">
        <w:rPr>
          <w:rFonts w:ascii="Times New Roman" w:hAnsi="Times New Roman"/>
          <w:spacing w:val="-5"/>
        </w:rPr>
        <w:t xml:space="preserve"> </w:t>
      </w:r>
      <w:r w:rsidRPr="00C969B8">
        <w:rPr>
          <w:rFonts w:ascii="Times New Roman" w:hAnsi="Times New Roman"/>
        </w:rPr>
        <w:t>деформации.</w:t>
      </w:r>
    </w:p>
    <w:p w14:paraId="1D7DA4E5" w14:textId="77777777" w:rsidR="007B5F2F" w:rsidRPr="00C969B8" w:rsidRDefault="007B5F2F" w:rsidP="007B5F2F">
      <w:pPr>
        <w:pStyle w:val="a3"/>
        <w:widowControl w:val="0"/>
        <w:autoSpaceDE w:val="0"/>
        <w:autoSpaceDN w:val="0"/>
        <w:ind w:left="0" w:firstLine="709"/>
        <w:contextualSpacing w:val="0"/>
        <w:rPr>
          <w:rFonts w:ascii="Times New Roman" w:hAnsi="Times New Roman"/>
        </w:rPr>
      </w:pPr>
    </w:p>
    <w:p w14:paraId="782BB6C9" w14:textId="77777777" w:rsidR="007B5F2F" w:rsidRPr="00C969B8" w:rsidRDefault="007B5F2F" w:rsidP="007B5F2F">
      <w:pPr>
        <w:pStyle w:val="a3"/>
        <w:widowControl w:val="0"/>
        <w:numPr>
          <w:ilvl w:val="0"/>
          <w:numId w:val="42"/>
        </w:numPr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b/>
          <w:bCs/>
        </w:rPr>
      </w:pPr>
      <w:r w:rsidRPr="00C969B8">
        <w:rPr>
          <w:rFonts w:ascii="Times New Roman" w:hAnsi="Times New Roman"/>
          <w:b/>
          <w:bCs/>
        </w:rPr>
        <w:t xml:space="preserve"> Как</w:t>
      </w:r>
      <w:r w:rsidRPr="00C969B8">
        <w:rPr>
          <w:rFonts w:ascii="Times New Roman" w:hAnsi="Times New Roman"/>
          <w:b/>
          <w:bCs/>
          <w:spacing w:val="-3"/>
        </w:rPr>
        <w:t xml:space="preserve"> </w:t>
      </w:r>
      <w:r w:rsidRPr="00C969B8">
        <w:rPr>
          <w:rFonts w:ascii="Times New Roman" w:hAnsi="Times New Roman"/>
          <w:b/>
          <w:bCs/>
        </w:rPr>
        <w:t>называется</w:t>
      </w:r>
      <w:r w:rsidRPr="00C969B8">
        <w:rPr>
          <w:rFonts w:ascii="Times New Roman" w:hAnsi="Times New Roman"/>
          <w:b/>
          <w:bCs/>
          <w:spacing w:val="-5"/>
        </w:rPr>
        <w:t xml:space="preserve"> </w:t>
      </w:r>
      <w:r w:rsidRPr="00C969B8">
        <w:rPr>
          <w:rFonts w:ascii="Times New Roman" w:hAnsi="Times New Roman"/>
          <w:b/>
          <w:bCs/>
        </w:rPr>
        <w:t>вид</w:t>
      </w:r>
      <w:r w:rsidRPr="00C969B8">
        <w:rPr>
          <w:rFonts w:ascii="Times New Roman" w:hAnsi="Times New Roman"/>
          <w:b/>
          <w:bCs/>
          <w:spacing w:val="-4"/>
        </w:rPr>
        <w:t xml:space="preserve"> </w:t>
      </w:r>
      <w:r w:rsidRPr="00C969B8">
        <w:rPr>
          <w:rFonts w:ascii="Times New Roman" w:hAnsi="Times New Roman"/>
          <w:b/>
          <w:bCs/>
        </w:rPr>
        <w:t>деформации,</w:t>
      </w:r>
      <w:r w:rsidRPr="00C969B8">
        <w:rPr>
          <w:rFonts w:ascii="Times New Roman" w:hAnsi="Times New Roman"/>
          <w:b/>
          <w:bCs/>
          <w:spacing w:val="-3"/>
        </w:rPr>
        <w:t xml:space="preserve"> </w:t>
      </w:r>
      <w:r w:rsidRPr="00C969B8">
        <w:rPr>
          <w:rFonts w:ascii="Times New Roman" w:hAnsi="Times New Roman"/>
          <w:b/>
          <w:bCs/>
        </w:rPr>
        <w:t>если</w:t>
      </w:r>
      <w:r w:rsidRPr="00C969B8">
        <w:rPr>
          <w:rFonts w:ascii="Times New Roman" w:hAnsi="Times New Roman"/>
          <w:b/>
          <w:bCs/>
          <w:spacing w:val="-2"/>
        </w:rPr>
        <w:t xml:space="preserve"> </w:t>
      </w:r>
      <w:r w:rsidRPr="00C969B8">
        <w:rPr>
          <w:rFonts w:ascii="Times New Roman" w:hAnsi="Times New Roman"/>
          <w:b/>
          <w:bCs/>
        </w:rPr>
        <w:t>в</w:t>
      </w:r>
      <w:r w:rsidRPr="00C969B8">
        <w:rPr>
          <w:rFonts w:ascii="Times New Roman" w:hAnsi="Times New Roman"/>
          <w:b/>
          <w:bCs/>
          <w:spacing w:val="-3"/>
        </w:rPr>
        <w:t xml:space="preserve"> </w:t>
      </w:r>
      <w:r w:rsidRPr="00C969B8">
        <w:rPr>
          <w:rFonts w:ascii="Times New Roman" w:hAnsi="Times New Roman"/>
          <w:b/>
          <w:bCs/>
        </w:rPr>
        <w:t>сечении</w:t>
      </w:r>
      <w:r w:rsidRPr="00C969B8">
        <w:rPr>
          <w:rFonts w:ascii="Times New Roman" w:hAnsi="Times New Roman"/>
          <w:b/>
          <w:bCs/>
          <w:spacing w:val="-2"/>
        </w:rPr>
        <w:t xml:space="preserve"> </w:t>
      </w:r>
      <w:r w:rsidRPr="00C969B8">
        <w:rPr>
          <w:rFonts w:ascii="Times New Roman" w:hAnsi="Times New Roman"/>
          <w:b/>
          <w:bCs/>
        </w:rPr>
        <w:t>возникает</w:t>
      </w:r>
      <w:r w:rsidRPr="00C969B8">
        <w:rPr>
          <w:rFonts w:ascii="Times New Roman" w:hAnsi="Times New Roman"/>
          <w:b/>
          <w:bCs/>
          <w:spacing w:val="-2"/>
        </w:rPr>
        <w:t xml:space="preserve"> </w:t>
      </w:r>
      <w:r w:rsidRPr="00C969B8">
        <w:rPr>
          <w:rFonts w:ascii="Times New Roman" w:hAnsi="Times New Roman"/>
          <w:b/>
          <w:bCs/>
        </w:rPr>
        <w:t>только</w:t>
      </w:r>
      <w:r w:rsidRPr="00C969B8">
        <w:rPr>
          <w:rFonts w:ascii="Times New Roman" w:hAnsi="Times New Roman"/>
          <w:b/>
          <w:bCs/>
          <w:spacing w:val="-4"/>
        </w:rPr>
        <w:t xml:space="preserve"> </w:t>
      </w:r>
      <w:r w:rsidRPr="00C969B8">
        <w:rPr>
          <w:rFonts w:ascii="Times New Roman" w:hAnsi="Times New Roman"/>
          <w:b/>
          <w:bCs/>
        </w:rPr>
        <w:t>внутренний</w:t>
      </w:r>
      <w:r w:rsidRPr="00C969B8">
        <w:rPr>
          <w:rFonts w:ascii="Times New Roman" w:hAnsi="Times New Roman"/>
          <w:b/>
          <w:bCs/>
          <w:spacing w:val="-1"/>
        </w:rPr>
        <w:t xml:space="preserve"> </w:t>
      </w:r>
      <w:r w:rsidRPr="00C969B8">
        <w:rPr>
          <w:rFonts w:ascii="Times New Roman" w:hAnsi="Times New Roman"/>
          <w:b/>
          <w:bCs/>
        </w:rPr>
        <w:t>силовой</w:t>
      </w:r>
      <w:r w:rsidRPr="00C969B8">
        <w:rPr>
          <w:rFonts w:ascii="Times New Roman" w:hAnsi="Times New Roman"/>
          <w:b/>
          <w:bCs/>
          <w:spacing w:val="-2"/>
        </w:rPr>
        <w:t xml:space="preserve"> </w:t>
      </w:r>
      <w:r w:rsidRPr="00C969B8">
        <w:rPr>
          <w:rFonts w:ascii="Times New Roman" w:hAnsi="Times New Roman"/>
          <w:b/>
          <w:bCs/>
        </w:rPr>
        <w:t>фактор</w:t>
      </w:r>
      <w:r w:rsidRPr="00C969B8">
        <w:rPr>
          <w:rFonts w:ascii="Times New Roman" w:hAnsi="Times New Roman"/>
          <w:b/>
          <w:bCs/>
          <w:spacing w:val="3"/>
        </w:rPr>
        <w:t xml:space="preserve"> </w:t>
      </w:r>
      <w:proofErr w:type="spellStart"/>
      <w:r w:rsidRPr="00C969B8">
        <w:rPr>
          <w:rFonts w:ascii="Times New Roman" w:hAnsi="Times New Roman"/>
          <w:b/>
          <w:bCs/>
          <w:lang w:val="en-US"/>
        </w:rPr>
        <w:t>Q</w:t>
      </w:r>
      <w:r w:rsidRPr="00C969B8">
        <w:rPr>
          <w:rFonts w:ascii="Times New Roman" w:hAnsi="Times New Roman"/>
          <w:b/>
          <w:bCs/>
          <w:vertAlign w:val="subscript"/>
          <w:lang w:val="en-US"/>
        </w:rPr>
        <w:t>y</w:t>
      </w:r>
      <w:proofErr w:type="spellEnd"/>
      <w:r w:rsidRPr="00C969B8">
        <w:rPr>
          <w:rFonts w:ascii="Times New Roman" w:hAnsi="Times New Roman"/>
          <w:b/>
          <w:bCs/>
        </w:rPr>
        <w:t>:</w:t>
      </w:r>
    </w:p>
    <w:p w14:paraId="401035CE" w14:textId="77777777" w:rsidR="007B5F2F" w:rsidRPr="00C969B8" w:rsidRDefault="007B5F2F" w:rsidP="007B5F2F">
      <w:pPr>
        <w:pStyle w:val="a3"/>
        <w:widowControl w:val="0"/>
        <w:numPr>
          <w:ilvl w:val="0"/>
          <w:numId w:val="29"/>
        </w:numPr>
        <w:autoSpaceDE w:val="0"/>
        <w:autoSpaceDN w:val="0"/>
        <w:ind w:left="0" w:firstLine="709"/>
        <w:contextualSpacing w:val="0"/>
        <w:rPr>
          <w:rFonts w:ascii="Times New Roman" w:hAnsi="Times New Roman"/>
        </w:rPr>
      </w:pPr>
      <w:r w:rsidRPr="00C969B8">
        <w:rPr>
          <w:rFonts w:ascii="Times New Roman" w:hAnsi="Times New Roman"/>
        </w:rPr>
        <w:t>Кручение</w:t>
      </w:r>
    </w:p>
    <w:p w14:paraId="48ECF22F" w14:textId="77777777" w:rsidR="007B5F2F" w:rsidRPr="00674713" w:rsidRDefault="007B5F2F" w:rsidP="007B5F2F">
      <w:pPr>
        <w:pStyle w:val="a3"/>
        <w:widowControl w:val="0"/>
        <w:numPr>
          <w:ilvl w:val="0"/>
          <w:numId w:val="29"/>
        </w:numPr>
        <w:autoSpaceDE w:val="0"/>
        <w:autoSpaceDN w:val="0"/>
        <w:ind w:left="0" w:firstLine="709"/>
        <w:contextualSpacing w:val="0"/>
        <w:rPr>
          <w:rFonts w:ascii="Times New Roman" w:hAnsi="Times New Roman"/>
          <w:u w:val="single"/>
        </w:rPr>
      </w:pPr>
      <w:r w:rsidRPr="00674713">
        <w:rPr>
          <w:rFonts w:ascii="Times New Roman" w:hAnsi="Times New Roman"/>
          <w:u w:val="single"/>
        </w:rPr>
        <w:t>Сдвиг</w:t>
      </w:r>
    </w:p>
    <w:p w14:paraId="4513C074" w14:textId="77777777" w:rsidR="007B5F2F" w:rsidRPr="00C969B8" w:rsidRDefault="007B5F2F" w:rsidP="007B5F2F">
      <w:pPr>
        <w:pStyle w:val="a3"/>
        <w:widowControl w:val="0"/>
        <w:numPr>
          <w:ilvl w:val="0"/>
          <w:numId w:val="29"/>
        </w:numPr>
        <w:autoSpaceDE w:val="0"/>
        <w:autoSpaceDN w:val="0"/>
        <w:ind w:left="0" w:firstLine="709"/>
        <w:contextualSpacing w:val="0"/>
        <w:rPr>
          <w:rFonts w:ascii="Times New Roman" w:hAnsi="Times New Roman"/>
        </w:rPr>
      </w:pPr>
      <w:r w:rsidRPr="00C969B8">
        <w:rPr>
          <w:rFonts w:ascii="Times New Roman" w:hAnsi="Times New Roman"/>
        </w:rPr>
        <w:t>сжатие</w:t>
      </w:r>
      <w:r w:rsidRPr="00C969B8">
        <w:rPr>
          <w:rFonts w:ascii="Times New Roman" w:hAnsi="Times New Roman"/>
          <w:spacing w:val="-3"/>
        </w:rPr>
        <w:t xml:space="preserve"> </w:t>
      </w:r>
      <w:r w:rsidRPr="00C969B8">
        <w:rPr>
          <w:rFonts w:ascii="Times New Roman" w:hAnsi="Times New Roman"/>
        </w:rPr>
        <w:t xml:space="preserve">(растяжение)  </w:t>
      </w:r>
    </w:p>
    <w:p w14:paraId="21CAF1A4" w14:textId="77777777" w:rsidR="007B5F2F" w:rsidRPr="00C969B8" w:rsidRDefault="007B5F2F" w:rsidP="007B5F2F">
      <w:pPr>
        <w:pStyle w:val="a3"/>
        <w:numPr>
          <w:ilvl w:val="0"/>
          <w:numId w:val="29"/>
        </w:numPr>
        <w:ind w:left="0" w:firstLine="709"/>
        <w:rPr>
          <w:rFonts w:ascii="Times New Roman" w:hAnsi="Times New Roman"/>
        </w:rPr>
      </w:pPr>
      <w:r w:rsidRPr="00C969B8">
        <w:rPr>
          <w:rFonts w:ascii="Times New Roman" w:hAnsi="Times New Roman"/>
        </w:rPr>
        <w:t>поперечный</w:t>
      </w:r>
      <w:r w:rsidRPr="00C969B8">
        <w:rPr>
          <w:rFonts w:ascii="Times New Roman" w:hAnsi="Times New Roman"/>
          <w:spacing w:val="-4"/>
        </w:rPr>
        <w:t xml:space="preserve"> </w:t>
      </w:r>
      <w:r w:rsidRPr="00C969B8">
        <w:rPr>
          <w:rFonts w:ascii="Times New Roman" w:hAnsi="Times New Roman"/>
        </w:rPr>
        <w:t>изгиб</w:t>
      </w:r>
    </w:p>
    <w:p w14:paraId="01A4EFB5" w14:textId="77777777" w:rsidR="007B5F2F" w:rsidRPr="00C969B8" w:rsidRDefault="007B5F2F" w:rsidP="007B5F2F">
      <w:pPr>
        <w:pStyle w:val="a3"/>
        <w:ind w:left="0" w:firstLine="709"/>
        <w:rPr>
          <w:rFonts w:ascii="Times New Roman" w:hAnsi="Times New Roman"/>
        </w:rPr>
      </w:pPr>
    </w:p>
    <w:p w14:paraId="2F8C9F0A" w14:textId="77777777" w:rsidR="007B5F2F" w:rsidRPr="00C969B8" w:rsidRDefault="007B5F2F" w:rsidP="007B5F2F">
      <w:pPr>
        <w:pStyle w:val="a3"/>
        <w:widowControl w:val="0"/>
        <w:numPr>
          <w:ilvl w:val="0"/>
          <w:numId w:val="42"/>
        </w:numPr>
        <w:autoSpaceDE w:val="0"/>
        <w:autoSpaceDN w:val="0"/>
        <w:ind w:left="0" w:firstLine="709"/>
        <w:contextualSpacing w:val="0"/>
        <w:rPr>
          <w:rFonts w:ascii="Times New Roman" w:hAnsi="Times New Roman"/>
          <w:b/>
          <w:bCs/>
        </w:rPr>
      </w:pPr>
      <w:r w:rsidRPr="00C969B8">
        <w:rPr>
          <w:rFonts w:ascii="Times New Roman" w:hAnsi="Times New Roman"/>
          <w:b/>
          <w:bCs/>
        </w:rPr>
        <w:t xml:space="preserve"> Наклеп</w:t>
      </w:r>
      <w:r w:rsidRPr="00C969B8">
        <w:rPr>
          <w:rFonts w:ascii="Times New Roman" w:hAnsi="Times New Roman"/>
          <w:b/>
          <w:bCs/>
          <w:spacing w:val="-2"/>
        </w:rPr>
        <w:t xml:space="preserve"> </w:t>
      </w:r>
      <w:r w:rsidRPr="00C969B8">
        <w:rPr>
          <w:rFonts w:ascii="Times New Roman" w:hAnsi="Times New Roman"/>
          <w:b/>
          <w:bCs/>
        </w:rPr>
        <w:t>–</w:t>
      </w:r>
      <w:r w:rsidRPr="00C969B8">
        <w:rPr>
          <w:rFonts w:ascii="Times New Roman" w:hAnsi="Times New Roman"/>
          <w:b/>
          <w:bCs/>
          <w:spacing w:val="-2"/>
        </w:rPr>
        <w:t xml:space="preserve"> </w:t>
      </w:r>
      <w:r w:rsidRPr="00C969B8">
        <w:rPr>
          <w:rFonts w:ascii="Times New Roman" w:hAnsi="Times New Roman"/>
          <w:b/>
          <w:bCs/>
        </w:rPr>
        <w:t>это</w:t>
      </w:r>
      <w:r w:rsidRPr="00C969B8">
        <w:rPr>
          <w:rFonts w:ascii="Times New Roman" w:hAnsi="Times New Roman"/>
          <w:b/>
          <w:bCs/>
          <w:spacing w:val="-1"/>
        </w:rPr>
        <w:t xml:space="preserve"> </w:t>
      </w:r>
      <w:r w:rsidRPr="00C969B8">
        <w:rPr>
          <w:rFonts w:ascii="Times New Roman" w:hAnsi="Times New Roman"/>
          <w:b/>
          <w:bCs/>
        </w:rPr>
        <w:t>явление</w:t>
      </w:r>
    </w:p>
    <w:p w14:paraId="40BE0386" w14:textId="77777777" w:rsidR="007B5F2F" w:rsidRPr="00C969B8" w:rsidRDefault="007B5F2F" w:rsidP="007B5F2F">
      <w:pPr>
        <w:pStyle w:val="a3"/>
        <w:widowControl w:val="0"/>
        <w:numPr>
          <w:ilvl w:val="0"/>
          <w:numId w:val="30"/>
        </w:numPr>
        <w:autoSpaceDE w:val="0"/>
        <w:autoSpaceDN w:val="0"/>
        <w:ind w:left="0" w:firstLine="709"/>
        <w:contextualSpacing w:val="0"/>
        <w:rPr>
          <w:rFonts w:ascii="Times New Roman" w:hAnsi="Times New Roman"/>
        </w:rPr>
      </w:pPr>
      <w:r w:rsidRPr="00C969B8">
        <w:rPr>
          <w:rFonts w:ascii="Times New Roman" w:hAnsi="Times New Roman"/>
        </w:rPr>
        <w:t>снижения</w:t>
      </w:r>
      <w:r w:rsidRPr="00C969B8">
        <w:rPr>
          <w:rFonts w:ascii="Times New Roman" w:hAnsi="Times New Roman"/>
          <w:spacing w:val="-6"/>
        </w:rPr>
        <w:t xml:space="preserve"> </w:t>
      </w:r>
      <w:r w:rsidRPr="00C969B8">
        <w:rPr>
          <w:rFonts w:ascii="Times New Roman" w:hAnsi="Times New Roman"/>
        </w:rPr>
        <w:t>предела</w:t>
      </w:r>
      <w:r w:rsidRPr="00C969B8">
        <w:rPr>
          <w:rFonts w:ascii="Times New Roman" w:hAnsi="Times New Roman"/>
          <w:spacing w:val="-6"/>
        </w:rPr>
        <w:t xml:space="preserve"> </w:t>
      </w:r>
      <w:r w:rsidRPr="00C969B8">
        <w:rPr>
          <w:rFonts w:ascii="Times New Roman" w:hAnsi="Times New Roman"/>
        </w:rPr>
        <w:t xml:space="preserve">пропорциональности </w:t>
      </w:r>
    </w:p>
    <w:p w14:paraId="5499F632" w14:textId="77777777" w:rsidR="007B5F2F" w:rsidRPr="00C969B8" w:rsidRDefault="007B5F2F" w:rsidP="007B5F2F">
      <w:pPr>
        <w:pStyle w:val="a3"/>
        <w:widowControl w:val="0"/>
        <w:numPr>
          <w:ilvl w:val="0"/>
          <w:numId w:val="30"/>
        </w:numPr>
        <w:autoSpaceDE w:val="0"/>
        <w:autoSpaceDN w:val="0"/>
        <w:ind w:left="0" w:firstLine="709"/>
        <w:contextualSpacing w:val="0"/>
        <w:rPr>
          <w:rFonts w:ascii="Times New Roman" w:hAnsi="Times New Roman"/>
        </w:rPr>
      </w:pPr>
      <w:r w:rsidRPr="00C969B8">
        <w:rPr>
          <w:rFonts w:ascii="Times New Roman" w:hAnsi="Times New Roman"/>
        </w:rPr>
        <w:t>повышения</w:t>
      </w:r>
      <w:r w:rsidRPr="00C969B8">
        <w:rPr>
          <w:rFonts w:ascii="Times New Roman" w:hAnsi="Times New Roman"/>
          <w:spacing w:val="-8"/>
        </w:rPr>
        <w:t xml:space="preserve"> </w:t>
      </w:r>
      <w:r w:rsidRPr="00C969B8">
        <w:rPr>
          <w:rFonts w:ascii="Times New Roman" w:hAnsi="Times New Roman"/>
        </w:rPr>
        <w:t>предела</w:t>
      </w:r>
      <w:r w:rsidRPr="00C969B8">
        <w:rPr>
          <w:rFonts w:ascii="Times New Roman" w:hAnsi="Times New Roman"/>
          <w:spacing w:val="-4"/>
        </w:rPr>
        <w:t xml:space="preserve"> </w:t>
      </w:r>
      <w:r w:rsidRPr="00C969B8">
        <w:rPr>
          <w:rFonts w:ascii="Times New Roman" w:hAnsi="Times New Roman"/>
        </w:rPr>
        <w:t>пропорциональности</w:t>
      </w:r>
    </w:p>
    <w:p w14:paraId="3186BB79" w14:textId="77777777" w:rsidR="007B5F2F" w:rsidRPr="00C969B8" w:rsidRDefault="007B5F2F" w:rsidP="007B5F2F">
      <w:pPr>
        <w:pStyle w:val="a3"/>
        <w:widowControl w:val="0"/>
        <w:numPr>
          <w:ilvl w:val="0"/>
          <w:numId w:val="30"/>
        </w:numPr>
        <w:autoSpaceDE w:val="0"/>
        <w:autoSpaceDN w:val="0"/>
        <w:ind w:left="0" w:firstLine="709"/>
        <w:contextualSpacing w:val="0"/>
        <w:rPr>
          <w:rFonts w:ascii="Times New Roman" w:hAnsi="Times New Roman"/>
        </w:rPr>
      </w:pPr>
      <w:r w:rsidRPr="00C969B8">
        <w:rPr>
          <w:rFonts w:ascii="Times New Roman" w:hAnsi="Times New Roman"/>
        </w:rPr>
        <w:t>снижения</w:t>
      </w:r>
      <w:r w:rsidRPr="00C969B8">
        <w:rPr>
          <w:rFonts w:ascii="Times New Roman" w:hAnsi="Times New Roman"/>
          <w:spacing w:val="-4"/>
        </w:rPr>
        <w:t xml:space="preserve"> </w:t>
      </w:r>
      <w:r w:rsidRPr="00C969B8">
        <w:rPr>
          <w:rFonts w:ascii="Times New Roman" w:hAnsi="Times New Roman"/>
        </w:rPr>
        <w:t>предела</w:t>
      </w:r>
      <w:r w:rsidRPr="00C969B8">
        <w:rPr>
          <w:rFonts w:ascii="Times New Roman" w:hAnsi="Times New Roman"/>
          <w:spacing w:val="-2"/>
        </w:rPr>
        <w:t xml:space="preserve"> </w:t>
      </w:r>
      <w:r w:rsidRPr="00C969B8">
        <w:rPr>
          <w:rFonts w:ascii="Times New Roman" w:hAnsi="Times New Roman"/>
        </w:rPr>
        <w:t>прочности</w:t>
      </w:r>
    </w:p>
    <w:p w14:paraId="18D2EC99" w14:textId="77777777" w:rsidR="007B5F2F" w:rsidRPr="00674713" w:rsidRDefault="007B5F2F" w:rsidP="007B5F2F">
      <w:pPr>
        <w:pStyle w:val="a3"/>
        <w:numPr>
          <w:ilvl w:val="0"/>
          <w:numId w:val="30"/>
        </w:numPr>
        <w:ind w:left="0" w:firstLine="709"/>
        <w:rPr>
          <w:rFonts w:ascii="Times New Roman" w:hAnsi="Times New Roman"/>
          <w:u w:val="single"/>
        </w:rPr>
      </w:pPr>
      <w:r w:rsidRPr="00674713">
        <w:rPr>
          <w:rFonts w:ascii="Times New Roman" w:hAnsi="Times New Roman"/>
          <w:u w:val="single"/>
        </w:rPr>
        <w:t>повышения</w:t>
      </w:r>
      <w:r w:rsidRPr="00674713">
        <w:rPr>
          <w:rFonts w:ascii="Times New Roman" w:hAnsi="Times New Roman"/>
          <w:spacing w:val="-7"/>
          <w:u w:val="single"/>
        </w:rPr>
        <w:t xml:space="preserve"> </w:t>
      </w:r>
      <w:r w:rsidRPr="00674713">
        <w:rPr>
          <w:rFonts w:ascii="Times New Roman" w:hAnsi="Times New Roman"/>
          <w:u w:val="single"/>
        </w:rPr>
        <w:t>предела</w:t>
      </w:r>
      <w:r w:rsidRPr="00674713">
        <w:rPr>
          <w:rFonts w:ascii="Times New Roman" w:hAnsi="Times New Roman"/>
          <w:spacing w:val="-4"/>
          <w:u w:val="single"/>
        </w:rPr>
        <w:t xml:space="preserve"> </w:t>
      </w:r>
      <w:r w:rsidRPr="00674713">
        <w:rPr>
          <w:rFonts w:ascii="Times New Roman" w:hAnsi="Times New Roman"/>
          <w:u w:val="single"/>
        </w:rPr>
        <w:t>прочности</w:t>
      </w:r>
    </w:p>
    <w:p w14:paraId="6ECB62AD" w14:textId="77777777" w:rsidR="007B5F2F" w:rsidRPr="00C969B8" w:rsidRDefault="007B5F2F" w:rsidP="007B5F2F">
      <w:pPr>
        <w:pStyle w:val="a3"/>
        <w:ind w:left="0" w:firstLine="709"/>
        <w:rPr>
          <w:rFonts w:ascii="Times New Roman" w:hAnsi="Times New Roman"/>
        </w:rPr>
      </w:pPr>
    </w:p>
    <w:p w14:paraId="0B95706D" w14:textId="77777777" w:rsidR="007B5F2F" w:rsidRPr="00C969B8" w:rsidRDefault="007B5F2F" w:rsidP="007B5F2F">
      <w:pPr>
        <w:pStyle w:val="a3"/>
        <w:widowControl w:val="0"/>
        <w:numPr>
          <w:ilvl w:val="0"/>
          <w:numId w:val="42"/>
        </w:numPr>
        <w:autoSpaceDE w:val="0"/>
        <w:autoSpaceDN w:val="0"/>
        <w:ind w:left="0" w:firstLine="709"/>
        <w:contextualSpacing w:val="0"/>
        <w:rPr>
          <w:rFonts w:ascii="Times New Roman" w:hAnsi="Times New Roman"/>
          <w:b/>
          <w:bCs/>
        </w:rPr>
      </w:pPr>
      <w:r w:rsidRPr="00C969B8">
        <w:rPr>
          <w:rFonts w:ascii="Times New Roman" w:hAnsi="Times New Roman"/>
          <w:b/>
          <w:bCs/>
        </w:rPr>
        <w:t xml:space="preserve"> Закон</w:t>
      </w:r>
      <w:r w:rsidRPr="00C969B8">
        <w:rPr>
          <w:rFonts w:ascii="Times New Roman" w:hAnsi="Times New Roman"/>
          <w:b/>
          <w:bCs/>
          <w:spacing w:val="-5"/>
        </w:rPr>
        <w:t xml:space="preserve"> </w:t>
      </w:r>
      <w:r w:rsidRPr="00C969B8">
        <w:rPr>
          <w:rFonts w:ascii="Times New Roman" w:hAnsi="Times New Roman"/>
          <w:b/>
          <w:bCs/>
        </w:rPr>
        <w:t>Гука</w:t>
      </w:r>
      <w:r w:rsidRPr="00C969B8">
        <w:rPr>
          <w:rFonts w:ascii="Times New Roman" w:hAnsi="Times New Roman"/>
          <w:b/>
          <w:bCs/>
          <w:spacing w:val="-2"/>
        </w:rPr>
        <w:t xml:space="preserve"> </w:t>
      </w:r>
      <w:r w:rsidRPr="00C969B8">
        <w:rPr>
          <w:rFonts w:ascii="Times New Roman" w:hAnsi="Times New Roman"/>
          <w:b/>
          <w:bCs/>
        </w:rPr>
        <w:t>справедлив</w:t>
      </w:r>
      <w:r w:rsidRPr="00C969B8">
        <w:rPr>
          <w:rFonts w:ascii="Times New Roman" w:hAnsi="Times New Roman"/>
          <w:b/>
          <w:bCs/>
          <w:spacing w:val="-2"/>
        </w:rPr>
        <w:t xml:space="preserve"> </w:t>
      </w:r>
      <w:r w:rsidRPr="00C969B8">
        <w:rPr>
          <w:rFonts w:ascii="Times New Roman" w:hAnsi="Times New Roman"/>
          <w:b/>
          <w:bCs/>
        </w:rPr>
        <w:t>до</w:t>
      </w:r>
    </w:p>
    <w:p w14:paraId="7F06B686" w14:textId="77777777" w:rsidR="007B5F2F" w:rsidRPr="00C969B8" w:rsidRDefault="007B5F2F" w:rsidP="007B5F2F">
      <w:pPr>
        <w:pStyle w:val="a3"/>
        <w:widowControl w:val="0"/>
        <w:numPr>
          <w:ilvl w:val="0"/>
          <w:numId w:val="31"/>
        </w:numPr>
        <w:autoSpaceDE w:val="0"/>
        <w:autoSpaceDN w:val="0"/>
        <w:ind w:left="0" w:firstLine="709"/>
        <w:contextualSpacing w:val="0"/>
        <w:rPr>
          <w:rFonts w:ascii="Times New Roman" w:hAnsi="Times New Roman"/>
        </w:rPr>
      </w:pPr>
      <w:r w:rsidRPr="00C969B8">
        <w:rPr>
          <w:rFonts w:ascii="Times New Roman" w:hAnsi="Times New Roman"/>
        </w:rPr>
        <w:t>предела</w:t>
      </w:r>
      <w:r w:rsidRPr="00C969B8">
        <w:rPr>
          <w:rFonts w:ascii="Times New Roman" w:hAnsi="Times New Roman"/>
          <w:spacing w:val="-4"/>
        </w:rPr>
        <w:t xml:space="preserve"> </w:t>
      </w:r>
      <w:r w:rsidRPr="00C969B8">
        <w:rPr>
          <w:rFonts w:ascii="Times New Roman" w:hAnsi="Times New Roman"/>
        </w:rPr>
        <w:t>прочности</w:t>
      </w:r>
      <w:r w:rsidRPr="00C969B8">
        <w:rPr>
          <w:rFonts w:ascii="Times New Roman" w:hAnsi="Times New Roman"/>
          <w:spacing w:val="-2"/>
        </w:rPr>
        <w:t xml:space="preserve"> </w:t>
      </w:r>
      <w:proofErr w:type="spellStart"/>
      <w:r w:rsidRPr="00C969B8">
        <w:rPr>
          <w:rFonts w:ascii="Times New Roman" w:hAnsi="Times New Roman"/>
        </w:rPr>
        <w:t>σ</w:t>
      </w:r>
      <w:r w:rsidRPr="00C969B8">
        <w:rPr>
          <w:rFonts w:ascii="Times New Roman" w:hAnsi="Times New Roman"/>
          <w:vertAlign w:val="subscript"/>
        </w:rPr>
        <w:t>в</w:t>
      </w:r>
      <w:proofErr w:type="spellEnd"/>
    </w:p>
    <w:p w14:paraId="3F9523F9" w14:textId="77777777" w:rsidR="007B5F2F" w:rsidRPr="00C969B8" w:rsidRDefault="007B5F2F" w:rsidP="007B5F2F">
      <w:pPr>
        <w:pStyle w:val="a3"/>
        <w:widowControl w:val="0"/>
        <w:numPr>
          <w:ilvl w:val="0"/>
          <w:numId w:val="31"/>
        </w:numPr>
        <w:autoSpaceDE w:val="0"/>
        <w:autoSpaceDN w:val="0"/>
        <w:ind w:left="0" w:firstLine="709"/>
        <w:contextualSpacing w:val="0"/>
        <w:rPr>
          <w:rFonts w:ascii="Times New Roman" w:hAnsi="Times New Roman"/>
        </w:rPr>
      </w:pPr>
      <w:r w:rsidRPr="00C969B8">
        <w:rPr>
          <w:rFonts w:ascii="Times New Roman" w:hAnsi="Times New Roman"/>
        </w:rPr>
        <w:t>предела</w:t>
      </w:r>
      <w:r w:rsidRPr="00C969B8">
        <w:rPr>
          <w:rFonts w:ascii="Times New Roman" w:hAnsi="Times New Roman"/>
          <w:spacing w:val="-4"/>
        </w:rPr>
        <w:t xml:space="preserve"> </w:t>
      </w:r>
      <w:r w:rsidRPr="00C969B8">
        <w:rPr>
          <w:rFonts w:ascii="Times New Roman" w:hAnsi="Times New Roman"/>
        </w:rPr>
        <w:t>текучести</w:t>
      </w:r>
      <w:r w:rsidRPr="00C969B8">
        <w:rPr>
          <w:rFonts w:ascii="Times New Roman" w:hAnsi="Times New Roman"/>
          <w:spacing w:val="-1"/>
        </w:rPr>
        <w:t xml:space="preserve"> </w:t>
      </w:r>
      <w:proofErr w:type="spellStart"/>
      <w:r w:rsidRPr="00C969B8">
        <w:rPr>
          <w:rFonts w:ascii="Times New Roman" w:hAnsi="Times New Roman"/>
        </w:rPr>
        <w:t>σ</w:t>
      </w:r>
      <w:r w:rsidRPr="00C969B8">
        <w:rPr>
          <w:rFonts w:ascii="Times New Roman" w:hAnsi="Times New Roman"/>
          <w:vertAlign w:val="subscript"/>
        </w:rPr>
        <w:t>т</w:t>
      </w:r>
      <w:proofErr w:type="spellEnd"/>
    </w:p>
    <w:p w14:paraId="5791D382" w14:textId="77777777" w:rsidR="007B5F2F" w:rsidRPr="00674713" w:rsidRDefault="007B5F2F" w:rsidP="007B5F2F">
      <w:pPr>
        <w:pStyle w:val="a3"/>
        <w:widowControl w:val="0"/>
        <w:numPr>
          <w:ilvl w:val="0"/>
          <w:numId w:val="31"/>
        </w:numPr>
        <w:autoSpaceDE w:val="0"/>
        <w:autoSpaceDN w:val="0"/>
        <w:ind w:left="0" w:firstLine="709"/>
        <w:contextualSpacing w:val="0"/>
        <w:rPr>
          <w:rFonts w:ascii="Times New Roman" w:hAnsi="Times New Roman"/>
          <w:u w:val="single"/>
        </w:rPr>
      </w:pPr>
      <w:r w:rsidRPr="00674713">
        <w:rPr>
          <w:rFonts w:ascii="Times New Roman" w:hAnsi="Times New Roman"/>
          <w:u w:val="single"/>
        </w:rPr>
        <w:lastRenderedPageBreak/>
        <w:t>предела</w:t>
      </w:r>
      <w:r w:rsidRPr="00674713">
        <w:rPr>
          <w:rFonts w:ascii="Times New Roman" w:hAnsi="Times New Roman"/>
          <w:spacing w:val="-6"/>
          <w:u w:val="single"/>
        </w:rPr>
        <w:t xml:space="preserve"> </w:t>
      </w:r>
      <w:r w:rsidRPr="00674713">
        <w:rPr>
          <w:rFonts w:ascii="Times New Roman" w:hAnsi="Times New Roman"/>
          <w:u w:val="single"/>
        </w:rPr>
        <w:t>пропорциональности</w:t>
      </w:r>
      <w:r w:rsidRPr="00674713">
        <w:rPr>
          <w:rFonts w:ascii="Times New Roman" w:hAnsi="Times New Roman"/>
          <w:spacing w:val="-5"/>
          <w:u w:val="single"/>
        </w:rPr>
        <w:t xml:space="preserve"> </w:t>
      </w:r>
      <w:proofErr w:type="spellStart"/>
      <w:r w:rsidRPr="00674713">
        <w:rPr>
          <w:rFonts w:ascii="Times New Roman" w:hAnsi="Times New Roman"/>
          <w:u w:val="single"/>
        </w:rPr>
        <w:t>σ</w:t>
      </w:r>
      <w:r w:rsidRPr="00674713">
        <w:rPr>
          <w:rFonts w:ascii="Times New Roman" w:hAnsi="Times New Roman"/>
          <w:u w:val="single"/>
          <w:vertAlign w:val="subscript"/>
        </w:rPr>
        <w:t>пр</w:t>
      </w:r>
      <w:proofErr w:type="spellEnd"/>
    </w:p>
    <w:p w14:paraId="106C0A15" w14:textId="77777777" w:rsidR="007B5F2F" w:rsidRPr="00C969B8" w:rsidRDefault="007B5F2F" w:rsidP="007B5F2F">
      <w:pPr>
        <w:pStyle w:val="a3"/>
        <w:numPr>
          <w:ilvl w:val="0"/>
          <w:numId w:val="31"/>
        </w:numPr>
        <w:ind w:left="0" w:firstLine="709"/>
        <w:rPr>
          <w:rFonts w:ascii="Times New Roman" w:hAnsi="Times New Roman"/>
        </w:rPr>
      </w:pPr>
      <w:r w:rsidRPr="00C969B8">
        <w:rPr>
          <w:rFonts w:ascii="Times New Roman" w:hAnsi="Times New Roman"/>
        </w:rPr>
        <w:t>предела</w:t>
      </w:r>
      <w:r w:rsidRPr="00C969B8">
        <w:rPr>
          <w:rFonts w:ascii="Times New Roman" w:hAnsi="Times New Roman"/>
          <w:spacing w:val="-4"/>
        </w:rPr>
        <w:t xml:space="preserve"> </w:t>
      </w:r>
      <w:r w:rsidRPr="00C969B8">
        <w:rPr>
          <w:rFonts w:ascii="Times New Roman" w:hAnsi="Times New Roman"/>
        </w:rPr>
        <w:t>упругости</w:t>
      </w:r>
      <w:r w:rsidRPr="00C969B8">
        <w:rPr>
          <w:rFonts w:ascii="Times New Roman" w:hAnsi="Times New Roman"/>
          <w:spacing w:val="-1"/>
        </w:rPr>
        <w:t xml:space="preserve"> </w:t>
      </w:r>
      <w:proofErr w:type="spellStart"/>
      <w:r w:rsidRPr="00C969B8">
        <w:rPr>
          <w:rFonts w:ascii="Times New Roman" w:hAnsi="Times New Roman"/>
        </w:rPr>
        <w:t>σ</w:t>
      </w:r>
      <w:r w:rsidRPr="00C969B8">
        <w:rPr>
          <w:rFonts w:ascii="Times New Roman" w:hAnsi="Times New Roman"/>
          <w:vertAlign w:val="subscript"/>
        </w:rPr>
        <w:t>у</w:t>
      </w:r>
      <w:proofErr w:type="spellEnd"/>
    </w:p>
    <w:p w14:paraId="1BCB71AB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</w:p>
    <w:p w14:paraId="66D45CC6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14. Установите обозначения подшипников: радиальный шарикоподшипник легкой серии с внутренним диаметром </w:t>
      </w:r>
      <w:smartTag w:uri="urn:schemas-microsoft-com:office:smarttags" w:element="metricconverter">
        <w:smartTagPr>
          <w:attr w:name="ProductID" w:val="35 мм"/>
        </w:smartTagPr>
        <w:r w:rsidRPr="00C969B8">
          <w:rPr>
            <w:rFonts w:ascii="Times New Roman" w:eastAsia="Arial Unicode MS" w:hAnsi="Times New Roman"/>
            <w:b/>
            <w:bCs/>
            <w:color w:val="000000"/>
            <w:sz w:val="24"/>
            <w:szCs w:val="24"/>
            <w:lang w:val="ru" w:eastAsia="ru-RU"/>
          </w:rPr>
          <w:t>35 мм</w:t>
        </w:r>
      </w:smartTag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; радиально-упорный подшипник легкой серии с внутренним диаметром </w:t>
      </w:r>
      <w:smartTag w:uri="urn:schemas-microsoft-com:office:smarttags" w:element="metricconverter">
        <w:smartTagPr>
          <w:attr w:name="ProductID" w:val="35 мм"/>
        </w:smartTagPr>
        <w:r w:rsidRPr="00C969B8">
          <w:rPr>
            <w:rFonts w:ascii="Times New Roman" w:eastAsia="Arial Unicode MS" w:hAnsi="Times New Roman"/>
            <w:b/>
            <w:bCs/>
            <w:color w:val="000000"/>
            <w:sz w:val="24"/>
            <w:szCs w:val="24"/>
            <w:lang w:val="ru" w:eastAsia="ru-RU"/>
          </w:rPr>
          <w:t>35 мм</w:t>
        </w:r>
      </w:smartTag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</w:t>
      </w:r>
    </w:p>
    <w:p w14:paraId="7BF805D9" w14:textId="77777777" w:rsidR="007B5F2F" w:rsidRPr="00C969B8" w:rsidRDefault="007B5F2F" w:rsidP="007B5F2F">
      <w:pPr>
        <w:widowControl w:val="0"/>
        <w:numPr>
          <w:ilvl w:val="2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207, 7307</w:t>
      </w:r>
    </w:p>
    <w:p w14:paraId="75054193" w14:textId="77777777" w:rsidR="007B5F2F" w:rsidRPr="00674713" w:rsidRDefault="007B5F2F" w:rsidP="007B5F2F">
      <w:pPr>
        <w:widowControl w:val="0"/>
        <w:numPr>
          <w:ilvl w:val="2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207, 7207</w:t>
      </w:r>
    </w:p>
    <w:p w14:paraId="65B1AC65" w14:textId="77777777" w:rsidR="007B5F2F" w:rsidRPr="00C969B8" w:rsidRDefault="007B5F2F" w:rsidP="007B5F2F">
      <w:pPr>
        <w:widowControl w:val="0"/>
        <w:numPr>
          <w:ilvl w:val="2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307, 8207</w:t>
      </w:r>
    </w:p>
    <w:p w14:paraId="6C2F929A" w14:textId="77777777" w:rsidR="007B5F2F" w:rsidRPr="00C969B8" w:rsidRDefault="007B5F2F" w:rsidP="007B5F2F">
      <w:pPr>
        <w:widowControl w:val="0"/>
        <w:numPr>
          <w:ilvl w:val="2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207, 8207</w:t>
      </w:r>
    </w:p>
    <w:p w14:paraId="78181E12" w14:textId="77777777" w:rsidR="007B5F2F" w:rsidRPr="00C969B8" w:rsidRDefault="007B5F2F" w:rsidP="007B5F2F">
      <w:pPr>
        <w:widowControl w:val="0"/>
        <w:numPr>
          <w:ilvl w:val="2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407, 7407</w:t>
      </w:r>
    </w:p>
    <w:p w14:paraId="504689C1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3D1F9CA3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15. Определите механизм, который нельзя применять в качестве предохранительного устройства часто перегружаемого механизма.</w:t>
      </w:r>
    </w:p>
    <w:p w14:paraId="00C8E5CC" w14:textId="77777777" w:rsidR="007B5F2F" w:rsidRPr="00C969B8" w:rsidRDefault="007B5F2F" w:rsidP="007B5F2F">
      <w:pPr>
        <w:widowControl w:val="0"/>
        <w:numPr>
          <w:ilvl w:val="2"/>
          <w:numId w:val="33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Фрикционная передача</w:t>
      </w:r>
    </w:p>
    <w:p w14:paraId="362468A6" w14:textId="77777777" w:rsidR="007B5F2F" w:rsidRPr="00C969B8" w:rsidRDefault="007B5F2F" w:rsidP="007B5F2F">
      <w:pPr>
        <w:widowControl w:val="0"/>
        <w:numPr>
          <w:ilvl w:val="2"/>
          <w:numId w:val="33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Предохранительная муфта</w:t>
      </w:r>
    </w:p>
    <w:p w14:paraId="2DCF8239" w14:textId="77777777" w:rsidR="007B5F2F" w:rsidRPr="00674713" w:rsidRDefault="007B5F2F" w:rsidP="007B5F2F">
      <w:pPr>
        <w:widowControl w:val="0"/>
        <w:numPr>
          <w:ilvl w:val="2"/>
          <w:numId w:val="33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proofErr w:type="spellStart"/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Храповый</w:t>
      </w:r>
      <w:proofErr w:type="spellEnd"/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 xml:space="preserve"> механизм</w:t>
      </w:r>
    </w:p>
    <w:p w14:paraId="0CC38274" w14:textId="77777777" w:rsidR="007B5F2F" w:rsidRPr="00C969B8" w:rsidRDefault="007B5F2F" w:rsidP="007B5F2F">
      <w:pPr>
        <w:widowControl w:val="0"/>
        <w:numPr>
          <w:ilvl w:val="2"/>
          <w:numId w:val="33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Обгонная муфта</w:t>
      </w:r>
    </w:p>
    <w:p w14:paraId="43704307" w14:textId="77777777" w:rsidR="007B5F2F" w:rsidRPr="00C969B8" w:rsidRDefault="007B5F2F" w:rsidP="007B5F2F">
      <w:pPr>
        <w:widowControl w:val="0"/>
        <w:numPr>
          <w:ilvl w:val="2"/>
          <w:numId w:val="33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Ременная передача</w:t>
      </w:r>
    </w:p>
    <w:p w14:paraId="44C847CC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5277384C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16. На какую глубину завинчиваются винты и шпильки диаметром d в стальные детали:</w:t>
      </w:r>
    </w:p>
    <w:p w14:paraId="42B7979F" w14:textId="77777777" w:rsidR="007B5F2F" w:rsidRPr="00C969B8" w:rsidRDefault="007B5F2F" w:rsidP="007B5F2F">
      <w:pPr>
        <w:widowControl w:val="0"/>
        <w:numPr>
          <w:ilvl w:val="2"/>
          <w:numId w:val="34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(0,5...1,5) d</w:t>
      </w:r>
    </w:p>
    <w:p w14:paraId="18408AB4" w14:textId="77777777" w:rsidR="007B5F2F" w:rsidRPr="00674713" w:rsidRDefault="007B5F2F" w:rsidP="007B5F2F">
      <w:pPr>
        <w:widowControl w:val="0"/>
        <w:numPr>
          <w:ilvl w:val="2"/>
          <w:numId w:val="34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(1,5...2) d</w:t>
      </w:r>
    </w:p>
    <w:p w14:paraId="7F15C9FE" w14:textId="77777777" w:rsidR="007B5F2F" w:rsidRPr="00C969B8" w:rsidRDefault="007B5F2F" w:rsidP="007B5F2F">
      <w:pPr>
        <w:widowControl w:val="0"/>
        <w:numPr>
          <w:ilvl w:val="2"/>
          <w:numId w:val="34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более 1,5 d</w:t>
      </w:r>
    </w:p>
    <w:p w14:paraId="01F314BB" w14:textId="77777777" w:rsidR="007B5F2F" w:rsidRPr="00C969B8" w:rsidRDefault="007B5F2F" w:rsidP="007B5F2F">
      <w:pPr>
        <w:widowControl w:val="0"/>
        <w:numPr>
          <w:ilvl w:val="2"/>
          <w:numId w:val="34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(1...1,5) d</w:t>
      </w:r>
    </w:p>
    <w:p w14:paraId="656EFC5C" w14:textId="77777777" w:rsidR="007B5F2F" w:rsidRPr="00C969B8" w:rsidRDefault="007B5F2F" w:rsidP="007B5F2F">
      <w:pPr>
        <w:widowControl w:val="0"/>
        <w:numPr>
          <w:ilvl w:val="2"/>
          <w:numId w:val="34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(0,5...1) d</w:t>
      </w:r>
    </w:p>
    <w:p w14:paraId="6DD438A0" w14:textId="77777777" w:rsidR="007B5F2F" w:rsidRPr="00C969B8" w:rsidRDefault="007B5F2F" w:rsidP="007B5F2F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018D55DA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17. Какими преимуществами обладают шлицевые соединения перед шпоночными?</w:t>
      </w:r>
    </w:p>
    <w:p w14:paraId="26234C43" w14:textId="77777777" w:rsidR="007B5F2F" w:rsidRPr="00C969B8" w:rsidRDefault="007B5F2F" w:rsidP="007B5F2F">
      <w:pPr>
        <w:widowControl w:val="0"/>
        <w:numPr>
          <w:ilvl w:val="2"/>
          <w:numId w:val="35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Увеличивается прочность вала</w:t>
      </w:r>
    </w:p>
    <w:p w14:paraId="3331656F" w14:textId="77777777" w:rsidR="007B5F2F" w:rsidRPr="00C969B8" w:rsidRDefault="007B5F2F" w:rsidP="007B5F2F">
      <w:pPr>
        <w:widowControl w:val="0"/>
        <w:numPr>
          <w:ilvl w:val="2"/>
          <w:numId w:val="35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Снижается концентрация напряжений</w:t>
      </w:r>
    </w:p>
    <w:p w14:paraId="090D100F" w14:textId="77777777" w:rsidR="007B5F2F" w:rsidRPr="00674713" w:rsidRDefault="007B5F2F" w:rsidP="007B5F2F">
      <w:pPr>
        <w:widowControl w:val="0"/>
        <w:numPr>
          <w:ilvl w:val="2"/>
          <w:numId w:val="35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Большая нагрузочная способность</w:t>
      </w:r>
    </w:p>
    <w:p w14:paraId="552DB82C" w14:textId="77777777" w:rsidR="007B5F2F" w:rsidRPr="00C969B8" w:rsidRDefault="007B5F2F" w:rsidP="007B5F2F">
      <w:pPr>
        <w:widowControl w:val="0"/>
        <w:numPr>
          <w:ilvl w:val="2"/>
          <w:numId w:val="35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Упрощается сборка узлов</w:t>
      </w:r>
    </w:p>
    <w:p w14:paraId="55FF5254" w14:textId="77777777" w:rsidR="007B5F2F" w:rsidRPr="00C969B8" w:rsidRDefault="007B5F2F" w:rsidP="007B5F2F">
      <w:pPr>
        <w:widowControl w:val="0"/>
        <w:numPr>
          <w:ilvl w:val="2"/>
          <w:numId w:val="35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Снижается перекос деталей</w:t>
      </w:r>
    </w:p>
    <w:p w14:paraId="3F0636AF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6C6CAD11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18. Рассчитать количество зубьев в шлицевом соединении при крутящем моменте Т=300 </w:t>
      </w:r>
      <w:proofErr w:type="spellStart"/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Н·м</w:t>
      </w:r>
      <w:proofErr w:type="spellEnd"/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, длине соединения l=40 мм; рабочей высоте зубьев h=3 мм, среднем диаметре </w:t>
      </w:r>
      <w:proofErr w:type="spellStart"/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d</w:t>
      </w: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vertAlign w:val="subscript"/>
          <w:lang w:val="ru" w:eastAsia="ru-RU"/>
        </w:rPr>
        <w:t>ср</w:t>
      </w:r>
      <w:proofErr w:type="spellEnd"/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=40 мм, допускаемых напряжениях смятия </w:t>
      </w:r>
      <w:proofErr w:type="spellStart"/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σ</w:t>
      </w: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vertAlign w:val="subscript"/>
          <w:lang w:val="ru" w:eastAsia="ru-RU"/>
        </w:rPr>
        <w:t>см</w:t>
      </w:r>
      <w:proofErr w:type="spellEnd"/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=16 МПа. Распределение нагрузки по длине зубьев принять равномерным.</w:t>
      </w:r>
    </w:p>
    <w:p w14:paraId="203848AF" w14:textId="4C23C698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a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8</w:t>
      </w:r>
    </w:p>
    <w:p w14:paraId="2A491D72" w14:textId="13868685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b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6</w:t>
      </w:r>
    </w:p>
    <w:p w14:paraId="51FB56E9" w14:textId="2AE352DE" w:rsidR="007B5F2F" w:rsidRPr="00674713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en-US" w:eastAsia="ru-RU"/>
        </w:rPr>
        <w:t>c</w:t>
      </w: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) 12</w:t>
      </w:r>
    </w:p>
    <w:p w14:paraId="324200D6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d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4</w:t>
      </w:r>
    </w:p>
    <w:p w14:paraId="2926E391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e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10</w:t>
      </w:r>
    </w:p>
    <w:p w14:paraId="53F4F2A3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770D438F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19. Объясните, почему цилиндрические зубчатые колеса из закаливаемых материалов делают более узкими, чем колеса из более мягких материалов, при одинаковых диаметрах?</w:t>
      </w:r>
    </w:p>
    <w:p w14:paraId="52E5B7D0" w14:textId="77777777" w:rsidR="007B5F2F" w:rsidRPr="00C969B8" w:rsidRDefault="007B5F2F" w:rsidP="007B5F2F">
      <w:pPr>
        <w:widowControl w:val="0"/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Зависит от выбранного коэффициента ширины колеса</w:t>
      </w:r>
    </w:p>
    <w:p w14:paraId="51C991EF" w14:textId="77777777" w:rsidR="007B5F2F" w:rsidRPr="00C969B8" w:rsidRDefault="007B5F2F" w:rsidP="007B5F2F">
      <w:pPr>
        <w:widowControl w:val="0"/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Из-за высокой твердости зубьев</w:t>
      </w:r>
    </w:p>
    <w:p w14:paraId="3CF062D4" w14:textId="77777777" w:rsidR="007B5F2F" w:rsidRPr="00C969B8" w:rsidRDefault="007B5F2F" w:rsidP="007B5F2F">
      <w:pPr>
        <w:widowControl w:val="0"/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Т.к. они более прочные, чем из мягких материалов</w:t>
      </w:r>
    </w:p>
    <w:p w14:paraId="6D0C3328" w14:textId="77777777" w:rsidR="007B5F2F" w:rsidRPr="00C969B8" w:rsidRDefault="007B5F2F" w:rsidP="007B5F2F">
      <w:pPr>
        <w:widowControl w:val="0"/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lastRenderedPageBreak/>
        <w:t>Это зависит от контактных напряжений</w:t>
      </w:r>
    </w:p>
    <w:p w14:paraId="08138510" w14:textId="77777777" w:rsidR="007B5F2F" w:rsidRPr="00674713" w:rsidRDefault="007B5F2F" w:rsidP="007B5F2F">
      <w:pPr>
        <w:widowControl w:val="0"/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Потому что первые более чувствительны к неравномерности распределения нагрузки по зубьям</w:t>
      </w:r>
    </w:p>
    <w:p w14:paraId="6FE47048" w14:textId="77777777" w:rsidR="007B5F2F" w:rsidRPr="00C969B8" w:rsidRDefault="007B5F2F" w:rsidP="007B5F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29B46036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20. Из ряда сплавов укажите материалы с пониженным противозадирными свойствами:</w:t>
      </w:r>
    </w:p>
    <w:p w14:paraId="07DBBA62" w14:textId="2A0B4428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a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Чугун</w:t>
      </w:r>
    </w:p>
    <w:p w14:paraId="1389EF03" w14:textId="6D77DAA1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b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Латунь</w:t>
      </w:r>
    </w:p>
    <w:p w14:paraId="2DA2FC6A" w14:textId="0D427B24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c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БрАЖ9-4</w:t>
      </w:r>
    </w:p>
    <w:p w14:paraId="60BA3C6E" w14:textId="6354C39C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d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) </w:t>
      </w:r>
      <w:proofErr w:type="gramStart"/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БР.ОНФ</w:t>
      </w:r>
      <w:proofErr w:type="gramEnd"/>
    </w:p>
    <w:p w14:paraId="63AD4491" w14:textId="77777777" w:rsidR="007B5F2F" w:rsidRPr="00674713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en-US" w:eastAsia="ru-RU"/>
        </w:rPr>
        <w:t>e</w:t>
      </w: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 xml:space="preserve">) </w:t>
      </w:r>
      <w:proofErr w:type="gramStart"/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Бр.ОФ</w:t>
      </w:r>
      <w:proofErr w:type="gramEnd"/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10-1</w:t>
      </w:r>
    </w:p>
    <w:p w14:paraId="092C4B24" w14:textId="45E122D2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034B5D1A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21. Определите число заходов червяка, если коэффициент диаметра червяка q=16, а угол наклона зубьев червячного колеса λ ≈ 3</w:t>
      </w: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vertAlign w:val="superscript"/>
          <w:lang w:val="ru" w:eastAsia="ru-RU"/>
        </w:rPr>
        <w:t>о</w:t>
      </w: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58'.</w:t>
      </w:r>
    </w:p>
    <w:p w14:paraId="7D3F6AAF" w14:textId="6901A263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a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3</w:t>
      </w:r>
    </w:p>
    <w:p w14:paraId="04ECBD48" w14:textId="7EBF9078" w:rsidR="007B5F2F" w:rsidRPr="00674713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en-US" w:eastAsia="ru-RU"/>
        </w:rPr>
        <w:t>b</w:t>
      </w: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) 2</w:t>
      </w:r>
    </w:p>
    <w:p w14:paraId="09262763" w14:textId="16164A00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c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5</w:t>
      </w:r>
    </w:p>
    <w:p w14:paraId="17C1A53C" w14:textId="7021A5F5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d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1</w:t>
      </w:r>
    </w:p>
    <w:p w14:paraId="7AEC9EF9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e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4</w:t>
      </w:r>
    </w:p>
    <w:p w14:paraId="629BAECA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098D70CD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bookmarkStart w:id="1" w:name="_Hlk158043294"/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22. Установите обозначения подшипников: радиальный шарикоподшипник средней серии с внутренним диаметром </w:t>
      </w:r>
      <w:smartTag w:uri="urn:schemas-microsoft-com:office:smarttags" w:element="metricconverter">
        <w:smartTagPr>
          <w:attr w:name="ProductID" w:val="25 мм"/>
        </w:smartTagPr>
        <w:r w:rsidRPr="00C969B8">
          <w:rPr>
            <w:rFonts w:ascii="Times New Roman" w:eastAsia="Arial Unicode MS" w:hAnsi="Times New Roman"/>
            <w:b/>
            <w:bCs/>
            <w:color w:val="000000"/>
            <w:sz w:val="24"/>
            <w:szCs w:val="24"/>
            <w:lang w:val="ru" w:eastAsia="ru-RU"/>
          </w:rPr>
          <w:t>25 мм</w:t>
        </w:r>
      </w:smartTag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, радиально-упорный роликовый подшипник средней серии с внутренним диаметром </w:t>
      </w:r>
      <w:smartTag w:uri="urn:schemas-microsoft-com:office:smarttags" w:element="metricconverter">
        <w:smartTagPr>
          <w:attr w:name="ProductID" w:val="25 мм"/>
        </w:smartTagPr>
        <w:r w:rsidRPr="00C969B8">
          <w:rPr>
            <w:rFonts w:ascii="Times New Roman" w:eastAsia="Arial Unicode MS" w:hAnsi="Times New Roman"/>
            <w:b/>
            <w:bCs/>
            <w:color w:val="000000"/>
            <w:sz w:val="24"/>
            <w:szCs w:val="24"/>
            <w:lang w:val="ru" w:eastAsia="ru-RU"/>
          </w:rPr>
          <w:t>25 мм</w:t>
        </w:r>
      </w:smartTag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.</w:t>
      </w:r>
    </w:p>
    <w:p w14:paraId="122D0DCA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a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305. 7205</w:t>
      </w:r>
    </w:p>
    <w:p w14:paraId="6576C364" w14:textId="55E89E8A" w:rsidR="007B5F2F" w:rsidRPr="00674713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en-US" w:eastAsia="ru-RU"/>
        </w:rPr>
        <w:t>b</w:t>
      </w: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) 305. 7305</w:t>
      </w:r>
    </w:p>
    <w:p w14:paraId="1832B856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c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305. 7405</w:t>
      </w:r>
    </w:p>
    <w:p w14:paraId="6CD66905" w14:textId="5816FBC2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d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305. 8305</w:t>
      </w:r>
    </w:p>
    <w:p w14:paraId="7887E457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e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205. 8305</w:t>
      </w:r>
    </w:p>
    <w:p w14:paraId="104FE3CE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63E31599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23. При проверочном расчете цилиндрической передачи фрикционной оказалось, что контактные напряжения в 2 раза превышают допускаемые. Во сколько раз нужно увеличить ширину катков, чтобы напряжения не превышали допускаемые?</w:t>
      </w:r>
    </w:p>
    <w:p w14:paraId="19C07E87" w14:textId="04C52356" w:rsidR="007B5F2F" w:rsidRPr="00674713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en-US" w:eastAsia="ru-RU"/>
        </w:rPr>
        <w:t>a</w:t>
      </w: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) 4 раза</w:t>
      </w:r>
    </w:p>
    <w:p w14:paraId="08C2C2C2" w14:textId="19E95643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b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2 раза</w:t>
      </w:r>
    </w:p>
    <w:p w14:paraId="32B64B6B" w14:textId="279F0EC6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c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1,4 раза</w:t>
      </w:r>
    </w:p>
    <w:p w14:paraId="16781187" w14:textId="1C0691E1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d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1,5 раза</w:t>
      </w:r>
    </w:p>
    <w:p w14:paraId="174530BA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e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1,27 раз</w:t>
      </w:r>
    </w:p>
    <w:p w14:paraId="546B0A63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297A685C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24. Укажите наиболее надежный способ стопорения разборного резьбового соединения.</w:t>
      </w:r>
    </w:p>
    <w:p w14:paraId="58025694" w14:textId="77777777" w:rsidR="007B5F2F" w:rsidRPr="00674713" w:rsidRDefault="007B5F2F" w:rsidP="007B5F2F">
      <w:pPr>
        <w:widowControl w:val="0"/>
        <w:numPr>
          <w:ilvl w:val="2"/>
          <w:numId w:val="37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proofErr w:type="spellStart"/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Отгибной</w:t>
      </w:r>
      <w:proofErr w:type="spellEnd"/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 xml:space="preserve"> шайбой или обводкой проволокой</w:t>
      </w:r>
    </w:p>
    <w:p w14:paraId="6CC05EB4" w14:textId="77777777" w:rsidR="007B5F2F" w:rsidRPr="00C969B8" w:rsidRDefault="007B5F2F" w:rsidP="007B5F2F">
      <w:pPr>
        <w:widowControl w:val="0"/>
        <w:numPr>
          <w:ilvl w:val="2"/>
          <w:numId w:val="37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Пластическим деформированием</w:t>
      </w:r>
    </w:p>
    <w:p w14:paraId="2AFE11A8" w14:textId="77777777" w:rsidR="007B5F2F" w:rsidRPr="00C969B8" w:rsidRDefault="007B5F2F" w:rsidP="007B5F2F">
      <w:pPr>
        <w:widowControl w:val="0"/>
        <w:numPr>
          <w:ilvl w:val="2"/>
          <w:numId w:val="37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Контргайкой</w:t>
      </w:r>
    </w:p>
    <w:p w14:paraId="6FF83404" w14:textId="77777777" w:rsidR="007B5F2F" w:rsidRPr="00C969B8" w:rsidRDefault="007B5F2F" w:rsidP="007B5F2F">
      <w:pPr>
        <w:widowControl w:val="0"/>
        <w:numPr>
          <w:ilvl w:val="2"/>
          <w:numId w:val="37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Сваркой</w:t>
      </w:r>
    </w:p>
    <w:p w14:paraId="1FF0836D" w14:textId="77777777" w:rsidR="007B5F2F" w:rsidRPr="00C969B8" w:rsidRDefault="007B5F2F" w:rsidP="007B5F2F">
      <w:pPr>
        <w:widowControl w:val="0"/>
        <w:numPr>
          <w:ilvl w:val="2"/>
          <w:numId w:val="37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Установкой пружинных шайб</w:t>
      </w:r>
    </w:p>
    <w:bookmarkEnd w:id="1"/>
    <w:p w14:paraId="68EEBDBE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29F2175D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25. От каких факторов зависит расчетный натяг в прессовых соединениях?</w:t>
      </w:r>
    </w:p>
    <w:p w14:paraId="47770F7F" w14:textId="77777777" w:rsidR="007B5F2F" w:rsidRPr="00C969B8" w:rsidRDefault="007B5F2F" w:rsidP="007B5F2F">
      <w:pPr>
        <w:widowControl w:val="0"/>
        <w:numPr>
          <w:ilvl w:val="2"/>
          <w:numId w:val="38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От упругости деталей соединения</w:t>
      </w:r>
    </w:p>
    <w:p w14:paraId="3D9A4444" w14:textId="77777777" w:rsidR="007B5F2F" w:rsidRPr="00C969B8" w:rsidRDefault="007B5F2F" w:rsidP="007B5F2F">
      <w:pPr>
        <w:widowControl w:val="0"/>
        <w:numPr>
          <w:ilvl w:val="2"/>
          <w:numId w:val="38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От твердости посадочных поверхностей</w:t>
      </w:r>
    </w:p>
    <w:p w14:paraId="6239C954" w14:textId="77777777" w:rsidR="007B5F2F" w:rsidRPr="00C969B8" w:rsidRDefault="007B5F2F" w:rsidP="007B5F2F">
      <w:pPr>
        <w:widowControl w:val="0"/>
        <w:numPr>
          <w:ilvl w:val="2"/>
          <w:numId w:val="38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От прочности деталей соединения</w:t>
      </w:r>
    </w:p>
    <w:p w14:paraId="5DED998B" w14:textId="77777777" w:rsidR="007B5F2F" w:rsidRPr="00674713" w:rsidRDefault="007B5F2F" w:rsidP="007B5F2F">
      <w:pPr>
        <w:widowControl w:val="0"/>
        <w:numPr>
          <w:ilvl w:val="2"/>
          <w:numId w:val="38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От пластичности деталей материалов соединения</w:t>
      </w:r>
    </w:p>
    <w:p w14:paraId="7F285743" w14:textId="77777777" w:rsidR="007B5F2F" w:rsidRPr="00C969B8" w:rsidRDefault="007B5F2F" w:rsidP="007B5F2F">
      <w:pPr>
        <w:widowControl w:val="0"/>
        <w:numPr>
          <w:ilvl w:val="2"/>
          <w:numId w:val="38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От шероховатости посадочных поверхностей</w:t>
      </w:r>
    </w:p>
    <w:p w14:paraId="49A8A983" w14:textId="77777777" w:rsidR="007B5F2F" w:rsidRPr="00C969B8" w:rsidRDefault="007B5F2F" w:rsidP="007B5F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667BF050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26. Из представленного ряда предложений по материалам и термообработке выбрать наиболее применимые для несимметричной ступени редуктора:</w:t>
      </w:r>
    </w:p>
    <w:p w14:paraId="3BBF1237" w14:textId="77777777" w:rsidR="007B5F2F" w:rsidRPr="00C969B8" w:rsidRDefault="007B5F2F" w:rsidP="007B5F2F">
      <w:pPr>
        <w:widowControl w:val="0"/>
        <w:numPr>
          <w:ilvl w:val="2"/>
          <w:numId w:val="41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40Х, 45 </w:t>
      </w:r>
      <w:bookmarkStart w:id="2" w:name="_Hlk158041102"/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–</w:t>
      </w:r>
      <w:bookmarkEnd w:id="2"/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 xml:space="preserve"> 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закалка</w:t>
      </w:r>
    </w:p>
    <w:p w14:paraId="2C2AAA10" w14:textId="77777777" w:rsidR="007B5F2F" w:rsidRPr="00674713" w:rsidRDefault="007B5F2F" w:rsidP="007B5F2F">
      <w:pPr>
        <w:widowControl w:val="0"/>
        <w:numPr>
          <w:ilvl w:val="2"/>
          <w:numId w:val="41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 xml:space="preserve">20, 20Х </w:t>
      </w: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en-US" w:eastAsia="ru-RU"/>
        </w:rPr>
        <w:t>–</w:t>
      </w: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 xml:space="preserve"> закалка</w:t>
      </w:r>
    </w:p>
    <w:p w14:paraId="7BCAF8BB" w14:textId="77777777" w:rsidR="007B5F2F" w:rsidRPr="00C969B8" w:rsidRDefault="007B5F2F" w:rsidP="007B5F2F">
      <w:pPr>
        <w:widowControl w:val="0"/>
        <w:numPr>
          <w:ilvl w:val="2"/>
          <w:numId w:val="41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20, 20Х 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–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цементация</w:t>
      </w:r>
    </w:p>
    <w:p w14:paraId="34B524BB" w14:textId="77777777" w:rsidR="007B5F2F" w:rsidRPr="00C969B8" w:rsidRDefault="007B5F2F" w:rsidP="007B5F2F">
      <w:pPr>
        <w:widowControl w:val="0"/>
        <w:numPr>
          <w:ilvl w:val="2"/>
          <w:numId w:val="41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40Х, 45Х 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–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нормализация, улучшение</w:t>
      </w:r>
    </w:p>
    <w:p w14:paraId="244EEB15" w14:textId="77777777" w:rsidR="007B5F2F" w:rsidRPr="00C969B8" w:rsidRDefault="007B5F2F" w:rsidP="007B5F2F">
      <w:pPr>
        <w:widowControl w:val="0"/>
        <w:numPr>
          <w:ilvl w:val="2"/>
          <w:numId w:val="41"/>
        </w:numPr>
        <w:suppressAutoHyphens/>
        <w:spacing w:after="0" w:line="240" w:lineRule="auto"/>
        <w:ind w:left="0"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40Х, 45 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–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цианирование</w:t>
      </w:r>
    </w:p>
    <w:p w14:paraId="029D539B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689D2604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27. Из каких материалов изготовляют червячные колеса высокоскоростных мало- и средненагруженных передач?</w:t>
      </w:r>
    </w:p>
    <w:p w14:paraId="6FC856F2" w14:textId="56EB0A5F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a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Латунь</w:t>
      </w:r>
    </w:p>
    <w:p w14:paraId="73BC7D8B" w14:textId="11F9C654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b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) </w:t>
      </w:r>
      <w:proofErr w:type="spellStart"/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Баббат</w:t>
      </w:r>
      <w:proofErr w:type="spellEnd"/>
    </w:p>
    <w:p w14:paraId="2129329C" w14:textId="363A3E36" w:rsidR="007B5F2F" w:rsidRPr="00674713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</w:pP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en-US" w:eastAsia="ru-RU"/>
        </w:rPr>
        <w:t>c</w:t>
      </w: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 xml:space="preserve">) </w:t>
      </w:r>
      <w:proofErr w:type="spellStart"/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Бр</w:t>
      </w:r>
      <w:proofErr w:type="spellEnd"/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ru" w:eastAsia="ru-RU"/>
        </w:rPr>
        <w:t>. ОФ 10-1</w:t>
      </w:r>
    </w:p>
    <w:p w14:paraId="448760EA" w14:textId="73717235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d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) Чугун</w:t>
      </w:r>
    </w:p>
    <w:p w14:paraId="189DCD79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e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) </w:t>
      </w:r>
      <w:proofErr w:type="spellStart"/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Бр</w:t>
      </w:r>
      <w:proofErr w:type="spellEnd"/>
      <w:r w:rsidRPr="00C969B8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. АЖ9-7</w:t>
      </w:r>
    </w:p>
    <w:p w14:paraId="78E053F9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5102806D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28. По каким напряжениям выполняется прочностной расчет зубьев зубчатых колес?</w:t>
      </w:r>
    </w:p>
    <w:p w14:paraId="6805B0EF" w14:textId="77777777" w:rsidR="007B5F2F" w:rsidRPr="00674713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</w:pP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en-US" w:eastAsia="ru-RU"/>
        </w:rPr>
        <w:t>a</w:t>
      </w: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  <w:t xml:space="preserve">) по контактным </w:t>
      </w:r>
    </w:p>
    <w:p w14:paraId="3D61AAC6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b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 по напряжениям изгиба</w:t>
      </w:r>
    </w:p>
    <w:p w14:paraId="66E1419F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c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 по эквивалентным напряжениям</w:t>
      </w:r>
    </w:p>
    <w:p w14:paraId="6A9F6CD7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14:paraId="011F6C85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29.  По какой причине выполняют тепловой расчет червячных редукторов?</w:t>
      </w:r>
    </w:p>
    <w:p w14:paraId="2D92D9D3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a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) из-за больших передаточных отношений </w:t>
      </w:r>
    </w:p>
    <w:p w14:paraId="75BB2D45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b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 из-за большой окружной скорости червяка</w:t>
      </w:r>
    </w:p>
    <w:p w14:paraId="28C4AF8F" w14:textId="77777777" w:rsidR="007B5F2F" w:rsidRPr="00674713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</w:pP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en-US" w:eastAsia="ru-RU"/>
        </w:rPr>
        <w:t>c</w:t>
      </w: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  <w:t>) по причине больших скоростей скольжения в зоне контакта витка червяка и зуба колеса</w:t>
      </w:r>
    </w:p>
    <w:p w14:paraId="1C8FCA02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14:paraId="53456606" w14:textId="77777777" w:rsidR="007B5F2F" w:rsidRPr="00C969B8" w:rsidRDefault="007B5F2F" w:rsidP="007B5F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C969B8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30. Какое основное преимущество ременных передач перед цепными?</w:t>
      </w:r>
    </w:p>
    <w:p w14:paraId="2867CFF8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a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) меньше габариты </w:t>
      </w:r>
    </w:p>
    <w:p w14:paraId="31A22421" w14:textId="77777777" w:rsidR="007B5F2F" w:rsidRPr="00C969B8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969B8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b</w:t>
      </w:r>
      <w:r w:rsidRPr="00C969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 сложнее конструкция</w:t>
      </w:r>
    </w:p>
    <w:p w14:paraId="3450C0F5" w14:textId="77777777" w:rsidR="007B5F2F" w:rsidRPr="00674713" w:rsidRDefault="007B5F2F" w:rsidP="007B5F2F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</w:pP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val="en-US" w:eastAsia="ru-RU"/>
        </w:rPr>
        <w:t>c</w:t>
      </w:r>
      <w:r w:rsidRPr="00674713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  <w:t xml:space="preserve">) возможность проскальзывания ремня на шкивах </w:t>
      </w:r>
    </w:p>
    <w:p w14:paraId="0525C10F" w14:textId="497D6CE9" w:rsidR="00DC503E" w:rsidRDefault="00DC503E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BC7F578" w14:textId="77777777" w:rsidR="00AC1FC2" w:rsidRPr="00176B47" w:rsidRDefault="00AC1FC2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9A64213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читается основная теорема статики (теорема о параллельном переносе силы)?</w:t>
      </w:r>
    </w:p>
    <w:p w14:paraId="0A41B73C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чем суть приведения системы сил приложенной к телу произвольной точки его?</w:t>
      </w:r>
    </w:p>
    <w:p w14:paraId="161F3498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Назовите условия равновесия произвольной плоской системы сил?</w:t>
      </w:r>
    </w:p>
    <w:p w14:paraId="46315CBF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Сформулируйте теорему о моменте равнодействующей?</w:t>
      </w:r>
    </w:p>
    <w:p w14:paraId="6EBFE7B2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Объясните порядок реакций в опорах балки?</w:t>
      </w:r>
    </w:p>
    <w:p w14:paraId="53288F79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Назовите виды трения и отчего зависит сила трения скольжения?</w:t>
      </w:r>
    </w:p>
    <w:p w14:paraId="5614FFE1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такое центр тяжести тела, где лежит центр тяжести площади треугольника?</w:t>
      </w:r>
    </w:p>
    <w:p w14:paraId="7EA93C4B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 плоскопараллельного движения твердого тела и привести примеры?</w:t>
      </w:r>
    </w:p>
    <w:p w14:paraId="3D7AF61E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Какое движение называется сложным движением точки?</w:t>
      </w:r>
    </w:p>
    <w:p w14:paraId="3140B3E4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колебания называются гармоническими колебаниями точки?</w:t>
      </w:r>
    </w:p>
    <w:p w14:paraId="1A420740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Охарактеризуйте вынужденные колебания и объясните явление резонанса в технике?</w:t>
      </w:r>
    </w:p>
    <w:p w14:paraId="721CD86C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такое осевой момент инерции тела?</w:t>
      </w:r>
    </w:p>
    <w:p w14:paraId="57A78D96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еще моменты инерции различают?</w:t>
      </w:r>
    </w:p>
    <w:p w14:paraId="51EF9220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Относительно какой точки момент инерции тела имеет минимальное значение?</w:t>
      </w:r>
    </w:p>
    <w:p w14:paraId="6EC5BF45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такое сила инерции тела?</w:t>
      </w:r>
    </w:p>
    <w:p w14:paraId="3347BE9E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чем суть принципа кинетостатика? (принцип Даламбера)?</w:t>
      </w:r>
    </w:p>
    <w:p w14:paraId="6268734F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направлены к элементарным площадкам нормальные и касательные напряжения?</w:t>
      </w:r>
    </w:p>
    <w:p w14:paraId="5C1C9B94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напряжения возникают в стержне при действии продольных сил?</w:t>
      </w:r>
    </w:p>
    <w:p w14:paraId="50895C99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Сформулируйте закон Гука и при каких деформациях он выполняется?</w:t>
      </w:r>
    </w:p>
    <w:p w14:paraId="40B23FA2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Сколько внутренних силовых факторов возникает в поперечном сечении?</w:t>
      </w:r>
    </w:p>
    <w:p w14:paraId="114012D4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Чему равна продольная сила в произвольном поперечном сечении стержня?</w:t>
      </w:r>
    </w:p>
    <w:p w14:paraId="621F14D9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Чему равен изгибающий момент в произвольном сечении стержня?</w:t>
      </w:r>
    </w:p>
    <w:p w14:paraId="5D6FADC2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звучит правило знаков для изгибающих моментов?</w:t>
      </w:r>
    </w:p>
    <w:p w14:paraId="2069DF05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Какое сечение бруса считается опасным?</w:t>
      </w:r>
    </w:p>
    <w:p w14:paraId="189D79BE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называются эпюрой?</w:t>
      </w:r>
    </w:p>
    <w:p w14:paraId="6C5426F7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каких единицах измеряются напряжения?</w:t>
      </w:r>
    </w:p>
    <w:p w14:paraId="7367D3BA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Отчего зависят наибольшие нормальные напряжения при изгибе?</w:t>
      </w:r>
    </w:p>
    <w:p w14:paraId="71328C77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виды деформаций стержня возникают при растяжении-сжатии?</w:t>
      </w:r>
    </w:p>
    <w:p w14:paraId="3B43A1D9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Сформулируйте закон Гука при растяжении-сжатии?</w:t>
      </w:r>
    </w:p>
    <w:p w14:paraId="2CA4DBF9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напряжения и деформации возникают при кручении круглого стержня?</w:t>
      </w:r>
    </w:p>
    <w:p w14:paraId="4B97A6A3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характеристики определяют при статических испытаниях образцов на растяжение?</w:t>
      </w:r>
    </w:p>
    <w:p w14:paraId="13E0AA7D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такое допускаемые напряжения?</w:t>
      </w:r>
    </w:p>
    <w:p w14:paraId="2CF926C6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материалы используют при изготовлении деталей машин?</w:t>
      </w:r>
    </w:p>
    <w:p w14:paraId="6D513798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такое деталь и узел?</w:t>
      </w:r>
    </w:p>
    <w:p w14:paraId="5FCEAEDD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неразъемные соединения можете назвать?</w:t>
      </w:r>
    </w:p>
    <w:p w14:paraId="17173CD0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соединения называются неразъемными?</w:t>
      </w:r>
    </w:p>
    <w:p w14:paraId="7184B9F2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Назовите основные разъемные соединения?</w:t>
      </w:r>
    </w:p>
    <w:p w14:paraId="0BDE7693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классифицируются основные типы </w:t>
      </w:r>
      <w:proofErr w:type="spellStart"/>
      <w:r>
        <w:rPr>
          <w:rFonts w:ascii="Times New Roman" w:hAnsi="Times New Roman"/>
        </w:rPr>
        <w:t>резьб</w:t>
      </w:r>
      <w:proofErr w:type="spellEnd"/>
      <w:r>
        <w:rPr>
          <w:rFonts w:ascii="Times New Roman" w:hAnsi="Times New Roman"/>
        </w:rPr>
        <w:t>?</w:t>
      </w:r>
    </w:p>
    <w:p w14:paraId="70778A0A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Назовите основные геометрические параметры резьбы?</w:t>
      </w:r>
    </w:p>
    <w:p w14:paraId="34F79B05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Назовите основные виды крепежных </w:t>
      </w:r>
      <w:proofErr w:type="spellStart"/>
      <w:r>
        <w:rPr>
          <w:rFonts w:ascii="Times New Roman" w:hAnsi="Times New Roman"/>
        </w:rPr>
        <w:t>резьб</w:t>
      </w:r>
      <w:proofErr w:type="spellEnd"/>
      <w:r>
        <w:rPr>
          <w:rFonts w:ascii="Times New Roman" w:hAnsi="Times New Roman"/>
        </w:rPr>
        <w:t>?</w:t>
      </w:r>
    </w:p>
    <w:p w14:paraId="1A02CC2F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Назовите основные типы крепежных деталей?</w:t>
      </w:r>
    </w:p>
    <w:p w14:paraId="785FF7D8" w14:textId="77777777" w:rsidR="00AC1FC2" w:rsidRPr="00B12970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Дайте характеристику шпоночных соединений и назовите основные виды шпонок?</w:t>
      </w:r>
    </w:p>
    <w:p w14:paraId="14B41255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Дайте характеристику шлицевого (зубчатого) соединения?</w:t>
      </w:r>
    </w:p>
    <w:p w14:paraId="5B2FF9E7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Объясните назначение механических передач и назовите их?</w:t>
      </w:r>
    </w:p>
    <w:p w14:paraId="5A930781" w14:textId="77777777" w:rsidR="00AC1FC2" w:rsidRDefault="00AC1FC2" w:rsidP="00AC1F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Перечислите основные виды зубчатых передач?</w:t>
      </w:r>
    </w:p>
    <w:p w14:paraId="1AA43B23" w14:textId="77777777" w:rsidR="00176B47" w:rsidRPr="00176B47" w:rsidRDefault="00176B47" w:rsidP="00176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7D5BB9" w14:textId="77777777" w:rsidR="00176B47" w:rsidRPr="00176B47" w:rsidRDefault="00176B47" w:rsidP="00176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106"/>
        <w:gridCol w:w="5522"/>
      </w:tblGrid>
      <w:tr w:rsidR="00176B47" w:rsidRPr="00176B47" w14:paraId="648DF4C4" w14:textId="77777777" w:rsidTr="00176B47">
        <w:trPr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8FEA" w14:textId="77777777" w:rsidR="00176B47" w:rsidRPr="00176B47" w:rsidRDefault="00176B47" w:rsidP="00AC1FC2">
            <w:pPr>
              <w:jc w:val="center"/>
              <w:rPr>
                <w:rStyle w:val="FontStyle651"/>
                <w:sz w:val="24"/>
                <w:szCs w:val="24"/>
              </w:rPr>
            </w:pPr>
            <w:r w:rsidRPr="00176B47">
              <w:rPr>
                <w:rStyle w:val="FontStyle651"/>
                <w:sz w:val="24"/>
                <w:szCs w:val="24"/>
              </w:rPr>
              <w:t>Вопрос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AC2" w14:textId="77777777" w:rsidR="00176B47" w:rsidRPr="00176B47" w:rsidRDefault="00176B47" w:rsidP="00176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B4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AC1FC2" w:rsidRPr="00176B47" w14:paraId="06C55B70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0113" w14:textId="6A07A9C8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Как читается основная теорема статики (теорема о параллельном переносе силы)?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34F" w14:textId="1A7BAB86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параллельном переносе силы из данной точки в другую точку тела добавляется момент пары равный моменту данной силы относительно новой точки ее приложения.</w:t>
            </w:r>
          </w:p>
        </w:tc>
      </w:tr>
      <w:tr w:rsidR="00AC1FC2" w:rsidRPr="00176B47" w14:paraId="0C950B8E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414" w14:textId="5512C441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В чем суть приведения системы сил приложенной к телу произвольной точки его?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0BD6" w14:textId="03DAFA7D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приведении данной системы сил, приложенных к телу, система заменяется одной силой равной главному вектору и одним моментом, равным главному моменту данной системы.</w:t>
            </w:r>
          </w:p>
        </w:tc>
      </w:tr>
      <w:tr w:rsidR="00AC1FC2" w:rsidRPr="00176B47" w14:paraId="4D283FE7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EF9" w14:textId="308BA309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Назовите условия равновесия произвольной плоской системы сил?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B9E" w14:textId="565742AE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равновесия произвольной плоской системы сил необходимо и достаточно чтобы главный вектор и главный момент были равны нулю.</w:t>
            </w:r>
          </w:p>
        </w:tc>
      </w:tr>
      <w:tr w:rsidR="00AC1FC2" w:rsidRPr="00176B47" w14:paraId="4127A819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327" w14:textId="5C190D9A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Сформулируйте теорему о моменте равнодействующей?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CF2" w14:textId="35F68B5F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данная система сил, приложенных к телу, имеет равнодействующую, то ее момент относительно любой точки тела равен алгебраической сумме моментов всех сил системы относительно данной точки.</w:t>
            </w:r>
          </w:p>
        </w:tc>
      </w:tr>
      <w:tr w:rsidR="00AC1FC2" w:rsidRPr="00176B47" w14:paraId="671D24B5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AE69" w14:textId="502E21B9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lastRenderedPageBreak/>
              <w:t>Объясните порядок реакций в опорах балки?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67D" w14:textId="0D681D69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определения реакций строится расчетная схема. Для этого связи отбрасываются, их действия заменяются силами реакций, составляются уравнения равновесия балки, решаются они и определяются величины реакций.</w:t>
            </w:r>
          </w:p>
        </w:tc>
      </w:tr>
      <w:tr w:rsidR="00AC1FC2" w:rsidRPr="00176B47" w14:paraId="1233CAED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1C9" w14:textId="1FC5B2F3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Назовите виды трения и отчего зависит сила трения скольжения?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B18" w14:textId="356DEE2D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Различают трения скольжения и трения качения. Сила трения скольжения равна произведению нормальной реакции на коэффициент трения. </w:t>
            </w:r>
          </w:p>
        </w:tc>
      </w:tr>
      <w:tr w:rsidR="00AC1FC2" w:rsidRPr="00176B47" w14:paraId="6D5F0691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C74" w14:textId="7B598420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Что такое центр тяжести тела, где лежит центр тяжести площади треугольника?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E4BC" w14:textId="03D446A3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тяжести тела называется точка, к которой приложен вектор силы тяжести тела при любом положении его в пространстве. Центр тяжести треугольника лежит в точке пересечения двух медиан его.</w:t>
            </w:r>
          </w:p>
        </w:tc>
      </w:tr>
      <w:tr w:rsidR="00AC1FC2" w:rsidRPr="00176B47" w14:paraId="7B44A5D8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5B2" w14:textId="0139F17D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Дать определение плоскопараллельного движения твердого тела и привести примеры?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E79" w14:textId="6C97BB29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Плоскопараллельное движение – движение, при котором все точки тела движутся параллельно некоторой фиксированной (неподвижной) плоскости. Примеры: движение колеса поезда или автомобиля, движение шатуна в двигателе и др.</w:t>
            </w:r>
          </w:p>
        </w:tc>
      </w:tr>
      <w:tr w:rsidR="00AC1FC2" w:rsidRPr="00176B47" w14:paraId="72DC377F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106" w14:textId="2E0B119C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Какое движение называется сложным движением точки?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8D2" w14:textId="156363FE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движение – движение, при котором точка движется одновременно по отношению к подвижной и неподвижной системам отчета.</w:t>
            </w:r>
          </w:p>
        </w:tc>
      </w:tr>
      <w:tr w:rsidR="00AC1FC2" w:rsidRPr="00176B47" w14:paraId="79056D60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030B" w14:textId="598609CC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Какие колебания называются гармоническими колебаниями точки?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9F7E" w14:textId="0E897F78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Гармонические колебания – движения материальной точки под действием одной восстанавливающей силы.</w:t>
            </w:r>
          </w:p>
        </w:tc>
      </w:tr>
      <w:tr w:rsidR="00AC1FC2" w:rsidRPr="00176B47" w14:paraId="09605902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C73" w14:textId="16F3D09C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Охарактеризуйте вынужденные колебания и объясните явление резонанса в технике?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4E08" w14:textId="2F4600F7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Вынужденные колебания – движения точки под действием вынуждающей силы. Резонанс – явление, когда частота вынужденных колебаний совпадает с частотой собственных колебаний, что приводит к резкому возрастанию амплитудных колебаний.</w:t>
            </w:r>
          </w:p>
        </w:tc>
      </w:tr>
      <w:tr w:rsidR="00AC1FC2" w:rsidRPr="00176B47" w14:paraId="517267A9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5BDF" w14:textId="798779DB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Что такое осевой момент инерции тела?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6F8" w14:textId="2C82F88D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Осевой момент инерции относительно любой оси равен сумме произведений элементарных частей тела на квадрат расстояния до данной оси.</w:t>
            </w:r>
          </w:p>
        </w:tc>
      </w:tr>
      <w:tr w:rsidR="00AC1FC2" w:rsidRPr="00176B47" w14:paraId="4080A508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AA11" w14:textId="7CFB4A6E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Какие еще моменты инерции различают?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D1F7" w14:textId="2D42C23C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Кроме осевого момента инерции различают еще центробежный и полярный момент инерции. </w:t>
            </w:r>
          </w:p>
        </w:tc>
      </w:tr>
      <w:tr w:rsidR="00AC1FC2" w:rsidRPr="00176B47" w14:paraId="6D74F206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581" w14:textId="3217A352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Относительно какой точки момент инерции тела имеет минимальное значение?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ADE" w14:textId="413B0508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момент и инерции тела соответствует оси проходящей через центр тяжести его.</w:t>
            </w:r>
          </w:p>
        </w:tc>
      </w:tr>
      <w:tr w:rsidR="00AC1FC2" w:rsidRPr="00176B47" w14:paraId="05300B6D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C60B" w14:textId="0F67F1D1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Что такое сила инерции тела?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EC8" w14:textId="0BC8A668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инерции тела возникает при его движении с переменной скоростью (с ускорением). Сила инерции равна произведению массы тела на ускорение и направлена противоположному ускорению.</w:t>
            </w:r>
          </w:p>
        </w:tc>
      </w:tr>
      <w:tr w:rsidR="00AC1FC2" w:rsidRPr="00176B47" w14:paraId="688A0C35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3FD" w14:textId="26DA312C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В чем суть принципа кинетостатика? (принцип Даламбера)?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F68" w14:textId="62576726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Этот принцип позволяет свести задачу динамики к методике решения задачи статики. При этом ко всем действующим на тело силам и реакциям связи добавляется сила инерции.</w:t>
            </w:r>
          </w:p>
        </w:tc>
      </w:tr>
      <w:tr w:rsidR="00AC1FC2" w:rsidRPr="00176B47" w14:paraId="5BDA1ABD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4EE2" w14:textId="74F6D614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Как направлены к элементарным площадкам нормальные и касательные напряжения?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9AA8" w14:textId="4C173C9C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Нормальные напряжения – δ направлены перпендикулярно к площадке, а касательные – τ параллельно площадке.</w:t>
            </w:r>
          </w:p>
        </w:tc>
      </w:tr>
      <w:tr w:rsidR="00AC1FC2" w:rsidRPr="00176B47" w14:paraId="76FB07F8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A5D7" w14:textId="0B46D9C3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lastRenderedPageBreak/>
              <w:t>Какие напряжения возникают в стержне при действии продольных сил?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8A9" w14:textId="7F2AFB62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действии продольной силы возникает только нормальные напряжения δ.</w:t>
            </w:r>
          </w:p>
        </w:tc>
      </w:tr>
      <w:tr w:rsidR="00AC1FC2" w:rsidRPr="00176B47" w14:paraId="076D4A44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75D" w14:textId="418D3978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Сформулируйте закон Гука и при каких деформациях он выполняется?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1C0" w14:textId="67766B46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Гука – величина напряжений пропорциональны относительным деформациям. Он справедлив только в пределах упругих деформаций.</w:t>
            </w:r>
          </w:p>
        </w:tc>
      </w:tr>
      <w:tr w:rsidR="00AC1FC2" w:rsidRPr="00176B47" w14:paraId="64939D18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B51" w14:textId="4B896EA0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Сколько внутренних силовых факторов возникает в поперечном сечении?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22D9" w14:textId="6982CF12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поперечных сечениях стержня возникают четыре виды внутренних силовых факторов: продольная сила, поперечная сила, изгибающий момент и крутящий момент.</w:t>
            </w:r>
          </w:p>
        </w:tc>
      </w:tr>
      <w:tr w:rsidR="00AC1FC2" w:rsidRPr="00176B47" w14:paraId="3085AF55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FC0" w14:textId="453B8353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Чему равна продольная сила в произвольном поперечном сечении стержня?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EC58" w14:textId="1BF6880E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продольной силы равна сумме всех внешних сил в одну сторону от данного сечения.</w:t>
            </w:r>
          </w:p>
        </w:tc>
      </w:tr>
      <w:tr w:rsidR="00AC1FC2" w:rsidRPr="00176B47" w14:paraId="5504B2FF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0EAC" w14:textId="3EF9674E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Чему равен изгибающий момент в произвольном сечении стержня?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D3D1" w14:textId="158EB2C4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Изгибающий момент равен алгебраической сумме моментов всех внешних сил по одну сторону сечения.</w:t>
            </w:r>
          </w:p>
        </w:tc>
      </w:tr>
      <w:tr w:rsidR="00AC1FC2" w:rsidRPr="00176B47" w14:paraId="1A2C8843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B1B6" w14:textId="02879A56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Как звучит правило знаков для изгибающих моментов?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375" w14:textId="4D3E88FE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Момент считается положительным если он изгибает балку выпуклостью вниз.</w:t>
            </w:r>
          </w:p>
        </w:tc>
      </w:tr>
      <w:tr w:rsidR="00AC1FC2" w:rsidRPr="00176B47" w14:paraId="2030176A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421" w14:textId="3D49AA61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Какое сечение бруса считается опасным?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8C17" w14:textId="564DF75E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Опасным считается сечение, где действует наибольший внутренний силовой фактор.</w:t>
            </w:r>
          </w:p>
        </w:tc>
      </w:tr>
      <w:tr w:rsidR="00AC1FC2" w:rsidRPr="00176B47" w14:paraId="4A57AABC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F4CD" w14:textId="5C313048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Что называются эпюрой?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E73C" w14:textId="0F3B3B42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Эпюрой называется график изменения значения внутреннего силового фактора по оси стержня.</w:t>
            </w:r>
          </w:p>
        </w:tc>
      </w:tr>
      <w:tr w:rsidR="00AC1FC2" w:rsidRPr="00176B47" w14:paraId="4CBD6C23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C225" w14:textId="7B3A4A94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В каких единицах измеряются напряжения?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701A" w14:textId="021DDE32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Напряжения измеряются в паскалях (Па)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мегапаскалях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(МПа).</w:t>
            </w:r>
          </w:p>
        </w:tc>
      </w:tr>
      <w:tr w:rsidR="00AC1FC2" w:rsidRPr="00176B47" w14:paraId="4DFF32CC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5AA0" w14:textId="2C10D13E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Отчего зависят наибольшие нормальные напряжения при изгибе?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782" w14:textId="49038149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Нормальные напряжения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прямопропорциональны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изгибающему моменту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обратнопропорциональны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моменту сопротивления площади сечения.</w:t>
            </w:r>
          </w:p>
        </w:tc>
      </w:tr>
      <w:tr w:rsidR="00AC1FC2" w:rsidRPr="00176B47" w14:paraId="1282F608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D97" w14:textId="2C865F66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Какие виды деформаций стержня возникают при растяжении-сжатии?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E085" w14:textId="264A887B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растяжении-сжатии возникают продольные и поперечные деформации.</w:t>
            </w:r>
          </w:p>
        </w:tc>
      </w:tr>
      <w:tr w:rsidR="00AC1FC2" w:rsidRPr="00176B47" w14:paraId="093D5D80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EB9" w14:textId="2C702FDB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Сформулируйте закон Гука при растяжении-сжатии?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ACBC" w14:textId="25971ED5" w:rsidR="00AC1FC2" w:rsidRPr="00176B47" w:rsidRDefault="00AC1FC2" w:rsidP="00AC1FC2">
            <w:pPr>
              <w:tabs>
                <w:tab w:val="left" w:pos="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Нормальное напряжение при растяжении-сжатии пропорциональны относительным деформациям. Коэффициентом пропорциональности является модуль упругости материала.</w:t>
            </w:r>
          </w:p>
        </w:tc>
      </w:tr>
      <w:tr w:rsidR="00AC1FC2" w:rsidRPr="00176B47" w14:paraId="5F8C3ED5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9A1" w14:textId="07E6175D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Какие напряжения и деформации возникают при кручении круглого стержня?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EB22" w14:textId="14274EC1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кручении круглого стержня возникают касательные напряжения и деформации в виде угла поворота.</w:t>
            </w:r>
          </w:p>
        </w:tc>
      </w:tr>
      <w:tr w:rsidR="00AC1FC2" w:rsidRPr="00176B47" w14:paraId="153F3160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629" w14:textId="225FD01C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Какие характеристики определяют при статических испытаниях образцов на растяжение?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B58" w14:textId="77777777" w:rsidR="00AC1FC2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этих испытаниях определяют предел пропорциональности, предел текучести и предел прочности.</w:t>
            </w:r>
          </w:p>
          <w:p w14:paraId="62B357E1" w14:textId="4305039A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C2" w:rsidRPr="00176B47" w14:paraId="488D1724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329" w14:textId="601364CE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Что такое допускаемые напряжения?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C778" w14:textId="6D579577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Допускаемые напряжения – это напряжения, определяемые при испытаниях, значения которых не должны превышать максимальные рабочие напряжения.</w:t>
            </w:r>
          </w:p>
        </w:tc>
      </w:tr>
      <w:tr w:rsidR="00AC1FC2" w:rsidRPr="00176B47" w14:paraId="1B102091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408" w14:textId="5712103B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Какие материалы используют при изготовлении деталей машин?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CA0" w14:textId="33A31574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Детали машин изготавливают из стали, чугуна, сплавов цветных металлов и неметаллических материалов.</w:t>
            </w:r>
          </w:p>
        </w:tc>
      </w:tr>
      <w:tr w:rsidR="00AC1FC2" w:rsidRPr="00176B47" w14:paraId="0CC1834E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75E" w14:textId="4C711549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Что такое деталь и узел?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50B" w14:textId="0CA21033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Деталь – изделие изготовление без сборочных операций; узел – изделие, изготовленное с помощью сборочных операций.</w:t>
            </w:r>
          </w:p>
        </w:tc>
      </w:tr>
      <w:tr w:rsidR="00AC1FC2" w:rsidRPr="00176B47" w14:paraId="5A3F8517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7FF" w14:textId="24D21372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lastRenderedPageBreak/>
              <w:t>Какие неразъемные соединения можете назвать?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717" w14:textId="75E8F30B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неразъемные соединения – сварные, заклепочные, клеевые, условно соединения с натягом.</w:t>
            </w:r>
          </w:p>
        </w:tc>
      </w:tr>
      <w:tr w:rsidR="00AC1FC2" w:rsidRPr="00176B47" w14:paraId="548C58BF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73C" w14:textId="0EE7CCA8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Какие соединения называются неразъемными?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07B" w14:textId="7713BDF6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Неразъемными соединениями называются соединения, когда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рассоединении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деталей разрушается материал соединяющих элементов или самих деталей.</w:t>
            </w:r>
          </w:p>
        </w:tc>
      </w:tr>
      <w:tr w:rsidR="00AC1FC2" w:rsidRPr="00176B47" w14:paraId="16290435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DF7" w14:textId="2455AF84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Назовите основные разъемные соединения?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6D3" w14:textId="7428229D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разъемные соединения: резьбовые, шпоночные, шлицевые (зубчатые),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клеммовые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профильные.</w:t>
            </w:r>
          </w:p>
        </w:tc>
      </w:tr>
      <w:tr w:rsidR="00AC1FC2" w:rsidRPr="00176B47" w14:paraId="4EAC3217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9C7" w14:textId="2631BAC5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 xml:space="preserve">Как классифицируются основные типы </w:t>
            </w:r>
            <w:proofErr w:type="spellStart"/>
            <w:r w:rsidRPr="00AC1FC2">
              <w:rPr>
                <w:rFonts w:ascii="Times New Roman" w:hAnsi="Times New Roman"/>
              </w:rPr>
              <w:t>резьб</w:t>
            </w:r>
            <w:proofErr w:type="spellEnd"/>
            <w:r w:rsidRPr="00AC1FC2">
              <w:rPr>
                <w:rFonts w:ascii="Times New Roman" w:hAnsi="Times New Roman"/>
              </w:rPr>
              <w:t>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12B" w14:textId="127DFB77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форме основной поверхности – резьбы цилиндрические и конические, по профилю резьбы различают треугольные, прямоугольные, трапецеидальные и круглые, по направлению винтовой линии – правые и левые, по числу заходов – одно, двух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трехзаходные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1FC2" w:rsidRPr="00176B47" w14:paraId="4BFE5EAB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8388" w14:textId="377773D3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Назовите основные геометрические параметры резьбы?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4AB" w14:textId="49830E1B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параметры: наружный (номинальный диаметр), внутренний диаметр и средний диаметр, шаг резьбы, рабочая высота профиля, угол профиля и угол подъема резьбы.</w:t>
            </w:r>
          </w:p>
        </w:tc>
      </w:tr>
      <w:tr w:rsidR="00AC1FC2" w:rsidRPr="00176B47" w14:paraId="0C2B89D3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AB32" w14:textId="1B9FAF47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 xml:space="preserve">Назовите основные виды крепежных </w:t>
            </w:r>
            <w:proofErr w:type="spellStart"/>
            <w:r w:rsidRPr="00AC1FC2">
              <w:rPr>
                <w:rFonts w:ascii="Times New Roman" w:hAnsi="Times New Roman"/>
              </w:rPr>
              <w:t>резьб</w:t>
            </w:r>
            <w:proofErr w:type="spellEnd"/>
            <w:r w:rsidRPr="00AC1FC2">
              <w:rPr>
                <w:rFonts w:ascii="Times New Roman" w:hAnsi="Times New Roman"/>
              </w:rPr>
              <w:t>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CEA0" w14:textId="5FB9277F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Метрическая, трубная, круглая, резьба винтов для дерева.</w:t>
            </w:r>
          </w:p>
        </w:tc>
      </w:tr>
      <w:tr w:rsidR="00AC1FC2" w:rsidRPr="00176B47" w14:paraId="68338920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1E1" w14:textId="129B81E0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Назовите основные типы крепежных деталей?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1E70" w14:textId="29178DCA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крепежные детали: болты (винты с гайками), винты, шпильки.</w:t>
            </w:r>
          </w:p>
        </w:tc>
      </w:tr>
      <w:tr w:rsidR="00AC1FC2" w:rsidRPr="00176B47" w14:paraId="1FBBD0DE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3AF" w14:textId="02A8B707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Дайте характеристику шпоночных соединений и назовите основные виды шпонок?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FDD" w14:textId="37585241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Шпоночные соединения служат для закрепления деталей на осях и валах. Виды шпонок: клиновая, призматическая, сегментная и цилиндрическая.</w:t>
            </w:r>
          </w:p>
        </w:tc>
      </w:tr>
      <w:tr w:rsidR="00AC1FC2" w:rsidRPr="00176B47" w14:paraId="047BCEB7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53E" w14:textId="25F71953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Дайте характеристику шлицевого (зубчатого) соединения?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70DF" w14:textId="227D1DE0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Зубчатые соединения образуются при наличии наружных зубьев на валу и внутренних зубьев в отверстии ступицы. Различают три серии соединений – легкое, среднее и тяжелое.</w:t>
            </w:r>
          </w:p>
        </w:tc>
      </w:tr>
      <w:tr w:rsidR="00AC1FC2" w:rsidRPr="00176B47" w14:paraId="737EB3DA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2B2" w14:textId="13299C11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Объясните назначение механических передач и назовите их?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CA6" w14:textId="738A1E62" w:rsidR="00AC1FC2" w:rsidRPr="00176B47" w:rsidRDefault="00AC1FC2" w:rsidP="00AC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Механическими передачами называются устройства преобразующие параметры движения двигателя в процессе передачи его к исполнительным органам машин. Основные виды: зубчатые, ременные, цепные и фрикционные.</w:t>
            </w:r>
          </w:p>
        </w:tc>
      </w:tr>
      <w:tr w:rsidR="00AC1FC2" w:rsidRPr="00176B47" w14:paraId="59F33452" w14:textId="77777777" w:rsidTr="00176B4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B372" w14:textId="5C7C44D8" w:rsidR="00AC1FC2" w:rsidRPr="00AC1FC2" w:rsidRDefault="00AC1FC2" w:rsidP="00AC1FC2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C1FC2">
              <w:rPr>
                <w:rFonts w:ascii="Times New Roman" w:hAnsi="Times New Roman"/>
              </w:rPr>
              <w:t>Перечислите основные виды зубчатых передач?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74E" w14:textId="213EF7FF" w:rsidR="00AC1FC2" w:rsidRPr="00176B47" w:rsidRDefault="00AC1FC2" w:rsidP="00AC1FC2">
            <w:pPr>
              <w:tabs>
                <w:tab w:val="left" w:pos="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расположению осей валов различают передачи с параллельными, пересекающимися и перекрещивающимися осями. По расположению зубьев на колесах – прямозубые, косозубые и с круговым зубом.</w:t>
            </w:r>
          </w:p>
        </w:tc>
      </w:tr>
    </w:tbl>
    <w:p w14:paraId="622B1557" w14:textId="77777777" w:rsidR="00176B47" w:rsidRPr="00176B47" w:rsidRDefault="00176B47" w:rsidP="00176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FD306F" w14:textId="77777777" w:rsidR="00072264" w:rsidRPr="00176B47" w:rsidRDefault="00072264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B47">
        <w:rPr>
          <w:rFonts w:ascii="Times New Roman" w:hAnsi="Times New Roman"/>
          <w:b/>
          <w:sz w:val="24"/>
          <w:szCs w:val="24"/>
        </w:rPr>
        <w:br w:type="page"/>
      </w:r>
    </w:p>
    <w:p w14:paraId="3863213F" w14:textId="471C5D5B" w:rsidR="009D11AE" w:rsidRPr="00176B47" w:rsidRDefault="00EC185B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B47">
        <w:rPr>
          <w:rFonts w:ascii="Times New Roman" w:hAnsi="Times New Roman"/>
          <w:b/>
          <w:sz w:val="24"/>
          <w:szCs w:val="24"/>
        </w:rPr>
        <w:lastRenderedPageBreak/>
        <w:t>Дисциплина «</w:t>
      </w:r>
      <w:r w:rsidR="00220E4B" w:rsidRPr="00220E4B">
        <w:rPr>
          <w:rFonts w:ascii="Times New Roman" w:hAnsi="Times New Roman"/>
          <w:b/>
          <w:sz w:val="24"/>
          <w:szCs w:val="24"/>
        </w:rPr>
        <w:t>Аппаратура для ремонта и наладки устройств электроснабжения</w:t>
      </w:r>
      <w:r w:rsidRPr="00176B47">
        <w:rPr>
          <w:rFonts w:ascii="Times New Roman" w:hAnsi="Times New Roman"/>
          <w:b/>
          <w:sz w:val="24"/>
          <w:szCs w:val="24"/>
        </w:rPr>
        <w:t>»</w:t>
      </w:r>
    </w:p>
    <w:p w14:paraId="44BBCD90" w14:textId="77777777" w:rsidR="007F2E45" w:rsidRPr="00176B47" w:rsidRDefault="007F2E45" w:rsidP="00176B47">
      <w:pPr>
        <w:pStyle w:val="Default"/>
        <w:jc w:val="center"/>
        <w:rPr>
          <w:b/>
          <w:color w:val="auto"/>
        </w:rPr>
      </w:pPr>
    </w:p>
    <w:p w14:paraId="0281B7CD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bookmarkStart w:id="3" w:name="_Hlk157983488"/>
      <w:r w:rsidRPr="003E63AD">
        <w:rPr>
          <w:b/>
          <w:bCs/>
        </w:rPr>
        <w:t>Что изменяется в результате механического износа электрических машин?</w:t>
      </w:r>
    </w:p>
    <w:p w14:paraId="4574D2DE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А) первоначальная форма или ухудшается качество отдельных деталей электрических машин;</w:t>
      </w:r>
    </w:p>
    <w:p w14:paraId="2DCA6C9D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форма, размеры и масса технического объекта;</w:t>
      </w:r>
    </w:p>
    <w:p w14:paraId="49B584F9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качество изоляционных материалов;</w:t>
      </w:r>
    </w:p>
    <w:p w14:paraId="53BB184D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дальнейшая эксплуатация оборудования в результате создания более совершенного электрооборудования аналогичного назначения.</w:t>
      </w:r>
    </w:p>
    <w:p w14:paraId="4BA025A0" w14:textId="77777777" w:rsidR="003E63AD" w:rsidRPr="003E63AD" w:rsidRDefault="003E63AD" w:rsidP="003E63AD">
      <w:pPr>
        <w:pStyle w:val="Style21"/>
        <w:widowControl/>
        <w:ind w:firstLine="709"/>
      </w:pPr>
    </w:p>
    <w:p w14:paraId="59D05B4B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Чем характеризуется децентрализованная система ППР?</w:t>
      </w:r>
    </w:p>
    <w:p w14:paraId="294B22DD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несколькими ремонтными службами, специализированными по видам работ или электрооборудования;</w:t>
      </w:r>
    </w:p>
    <w:p w14:paraId="4285513A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Б) отсутствием специализированных ремонтных служб;</w:t>
      </w:r>
    </w:p>
    <w:p w14:paraId="0F89E8DA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тем, что в структуре предприятия имеются как электроремонтные мастерские и бригады, выполняющие небольшие по объему и сложности ремонтные работы, так и специализированные ремонтные службы, осуществляющие сложные и большие по объему работы;</w:t>
      </w:r>
    </w:p>
    <w:p w14:paraId="38B6B150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специализированные ремонтные службы, осуществляющие сложные и большие по объему работы.</w:t>
      </w:r>
    </w:p>
    <w:p w14:paraId="53BD13CB" w14:textId="77777777" w:rsidR="003E63AD" w:rsidRPr="003E63AD" w:rsidRDefault="003E63AD" w:rsidP="003E63AD">
      <w:pPr>
        <w:pStyle w:val="Style21"/>
        <w:widowControl/>
        <w:ind w:firstLine="709"/>
      </w:pPr>
    </w:p>
    <w:p w14:paraId="17AD2266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Сколько основных систем организации ППР?</w:t>
      </w:r>
    </w:p>
    <w:p w14:paraId="680D59C0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1;</w:t>
      </w:r>
    </w:p>
    <w:p w14:paraId="63390B84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2;</w:t>
      </w:r>
    </w:p>
    <w:p w14:paraId="1E7BAEF5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В) 3;</w:t>
      </w:r>
    </w:p>
    <w:p w14:paraId="09F3A4FB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более 5.</w:t>
      </w:r>
    </w:p>
    <w:p w14:paraId="630CD898" w14:textId="77777777" w:rsidR="003E63AD" w:rsidRPr="003E63AD" w:rsidRDefault="003E63AD" w:rsidP="003E63AD">
      <w:pPr>
        <w:pStyle w:val="Style21"/>
        <w:widowControl/>
        <w:ind w:firstLine="709"/>
      </w:pPr>
    </w:p>
    <w:p w14:paraId="7EDE2DE2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Обязанности начальника ЭЧ…</w:t>
      </w:r>
    </w:p>
    <w:p w14:paraId="2C93422C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А) несет ответственность за выполнение финансовых и производственных заданий;</w:t>
      </w:r>
    </w:p>
    <w:p w14:paraId="285E4A42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занимается организацией капитального ремонта и строительства;</w:t>
      </w:r>
    </w:p>
    <w:p w14:paraId="44538943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осуществляет оперативное управление технологическими процессами электроснабжения и производством ППР;</w:t>
      </w:r>
    </w:p>
    <w:p w14:paraId="53C5AD86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подчиняется главному инженеру и руководит инженерами отдела.</w:t>
      </w:r>
      <w:r w:rsidRPr="003E63AD">
        <w:br/>
      </w:r>
    </w:p>
    <w:p w14:paraId="619ED3E1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Для чего предназначены ремонтно-ревизионные участки?</w:t>
      </w:r>
    </w:p>
    <w:p w14:paraId="253355A7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для ремонта трансформаторов и электрических машин, изготовления нестандартного оборудования для ремонта;</w:t>
      </w:r>
    </w:p>
    <w:p w14:paraId="3D69A542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Б) для выполнения капитального и текущего ремонтов;</w:t>
      </w:r>
    </w:p>
    <w:p w14:paraId="18F5BAA8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для решения задач связанных с внедрением научных достижений в хозяйстве и энергетики железных дорог;</w:t>
      </w:r>
    </w:p>
    <w:p w14:paraId="2606852B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 xml:space="preserve">Г) для эксплуатации устройств электроснабжения </w:t>
      </w:r>
      <w:proofErr w:type="spellStart"/>
      <w:r w:rsidRPr="003E63AD">
        <w:t>нетяговых</w:t>
      </w:r>
      <w:proofErr w:type="spellEnd"/>
      <w:r w:rsidRPr="003E63AD">
        <w:t xml:space="preserve"> потребителей.</w:t>
      </w:r>
    </w:p>
    <w:p w14:paraId="632F76B2" w14:textId="77777777" w:rsidR="003E63AD" w:rsidRPr="003E63AD" w:rsidRDefault="003E63AD" w:rsidP="003E63AD">
      <w:pPr>
        <w:pStyle w:val="Style21"/>
        <w:widowControl/>
        <w:ind w:firstLine="709"/>
      </w:pPr>
    </w:p>
    <w:p w14:paraId="2EE96DB8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Что такое ремонт оборудования?</w:t>
      </w:r>
    </w:p>
    <w:p w14:paraId="4C230AA1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самостоятельная операция ТО, при которой проверяют состояние оборудования, дефекты, нарушения ПТБ;</w:t>
      </w:r>
    </w:p>
    <w:p w14:paraId="775B93B5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Б) восстановление его исправности или работоспособности и обеспечение нормативного ресурса;</w:t>
      </w:r>
    </w:p>
    <w:p w14:paraId="0F3E8310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операция, которая производится, с целью выявления скрытых дефектов и контроля за эксплуатационной надежностью и безопасностью обслуживания;</w:t>
      </w:r>
    </w:p>
    <w:p w14:paraId="6C36BD79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трехкратное включение и отключение собранного оборудования.</w:t>
      </w:r>
    </w:p>
    <w:p w14:paraId="0B0FC1CC" w14:textId="77777777" w:rsidR="003E63AD" w:rsidRPr="003E63AD" w:rsidRDefault="003E63AD" w:rsidP="003E63AD">
      <w:pPr>
        <w:pStyle w:val="Style21"/>
        <w:widowControl/>
        <w:ind w:firstLine="709"/>
      </w:pPr>
    </w:p>
    <w:p w14:paraId="768A65E1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lastRenderedPageBreak/>
        <w:t>Какая периодичность проверки должна быть установлена в организации на соответствие электрических схем фактическим эксплуатационным?</w:t>
      </w:r>
    </w:p>
    <w:p w14:paraId="3673607A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А) не реже 1 раза в 2 года;</w:t>
      </w:r>
    </w:p>
    <w:p w14:paraId="0348E5FE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не реже 1 раза в 3 года;</w:t>
      </w:r>
    </w:p>
    <w:p w14:paraId="1EABE132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не реже 1 раза в 4 года;</w:t>
      </w:r>
    </w:p>
    <w:p w14:paraId="42EAFD2E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не проверяют.</w:t>
      </w:r>
    </w:p>
    <w:p w14:paraId="4BFF992A" w14:textId="77777777" w:rsidR="003E63AD" w:rsidRPr="003E63AD" w:rsidRDefault="003E63AD" w:rsidP="003E63AD">
      <w:pPr>
        <w:pStyle w:val="Style21"/>
        <w:widowControl/>
        <w:ind w:firstLine="709"/>
      </w:pPr>
    </w:p>
    <w:p w14:paraId="27A3B6BA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Все работы в электроустановках трансформаторных и тяговых подстанциях, постов секционирования в отношении мер безопасности разделены на выполняемые:</w:t>
      </w:r>
    </w:p>
    <w:p w14:paraId="4EA5C893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со снятием напряжения;</w:t>
      </w:r>
    </w:p>
    <w:p w14:paraId="490C826C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без снятия напряжения вдали от токоведущих частей, находящихся под напряжением;</w:t>
      </w:r>
    </w:p>
    <w:p w14:paraId="7FF44CF6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без снятия напряжения на токоведущих частях и вблизи них;</w:t>
      </w:r>
    </w:p>
    <w:p w14:paraId="5A397080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 xml:space="preserve">Г) все </w:t>
      </w:r>
      <w:proofErr w:type="gramStart"/>
      <w:r w:rsidRPr="003E63AD">
        <w:rPr>
          <w:u w:val="single"/>
        </w:rPr>
        <w:t>выше перечисленное</w:t>
      </w:r>
      <w:proofErr w:type="gramEnd"/>
      <w:r w:rsidRPr="003E63AD">
        <w:rPr>
          <w:u w:val="single"/>
        </w:rPr>
        <w:t>.</w:t>
      </w:r>
    </w:p>
    <w:p w14:paraId="689DD782" w14:textId="77777777" w:rsidR="003E63AD" w:rsidRPr="003E63AD" w:rsidRDefault="003E63AD" w:rsidP="003E63AD">
      <w:pPr>
        <w:pStyle w:val="Style21"/>
        <w:widowControl/>
        <w:ind w:firstLine="709"/>
      </w:pPr>
    </w:p>
    <w:p w14:paraId="0A617D7B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proofErr w:type="gramStart"/>
      <w:r w:rsidRPr="003E63AD">
        <w:rPr>
          <w:b/>
          <w:bCs/>
        </w:rPr>
        <w:t>При передачи</w:t>
      </w:r>
      <w:proofErr w:type="gramEnd"/>
      <w:r w:rsidRPr="003E63AD">
        <w:rPr>
          <w:b/>
          <w:bCs/>
        </w:rPr>
        <w:t xml:space="preserve"> наряда-допуска по телефону, радио он вписывается:</w:t>
      </w:r>
    </w:p>
    <w:p w14:paraId="591796B2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в 1 экземпляре;</w:t>
      </w:r>
    </w:p>
    <w:p w14:paraId="78FD21A6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в 2 экземплярах;</w:t>
      </w:r>
    </w:p>
    <w:p w14:paraId="2200C83B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В) в 3 экземплярах;</w:t>
      </w:r>
    </w:p>
    <w:p w14:paraId="130E3AB4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выдается устно.</w:t>
      </w:r>
    </w:p>
    <w:p w14:paraId="23EED8DE" w14:textId="77777777" w:rsidR="003E63AD" w:rsidRPr="003E63AD" w:rsidRDefault="003E63AD" w:rsidP="003E63AD">
      <w:pPr>
        <w:pStyle w:val="Style21"/>
        <w:widowControl/>
        <w:ind w:firstLine="709"/>
      </w:pPr>
    </w:p>
    <w:p w14:paraId="1D028F72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Производитель работ получает на руки:</w:t>
      </w:r>
    </w:p>
    <w:p w14:paraId="0645D73E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А) только 1 наряд;</w:t>
      </w:r>
    </w:p>
    <w:p w14:paraId="405F1C4C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только 2 наряда;</w:t>
      </w:r>
    </w:p>
    <w:p w14:paraId="1BCD60FC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сразу несколько нарядов;</w:t>
      </w:r>
    </w:p>
    <w:p w14:paraId="310E6110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не получает наряды.</w:t>
      </w:r>
    </w:p>
    <w:p w14:paraId="0FAE8186" w14:textId="77777777" w:rsidR="003E63AD" w:rsidRPr="003E63AD" w:rsidRDefault="003E63AD" w:rsidP="003E63AD">
      <w:pPr>
        <w:pStyle w:val="Style21"/>
        <w:widowControl/>
        <w:ind w:firstLine="709"/>
      </w:pPr>
    </w:p>
    <w:p w14:paraId="34ABBBEF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В результате физического износа изменяется:</w:t>
      </w:r>
    </w:p>
    <w:p w14:paraId="3B5599E3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Первоначальная форма или ухудшается качество отдельных деталей электрических машин;</w:t>
      </w:r>
    </w:p>
    <w:p w14:paraId="5DFD800A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Б) Форма, размеры и масса технического объекта;</w:t>
      </w:r>
    </w:p>
    <w:p w14:paraId="6125F305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Качество изоляционных материалов;</w:t>
      </w:r>
    </w:p>
    <w:p w14:paraId="07E8FC88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дальнейшая эксплуатация оборудования в результате создания более совершенного электрооборудования аналогичного назначения.</w:t>
      </w:r>
    </w:p>
    <w:p w14:paraId="102CAE99" w14:textId="77777777" w:rsidR="003E63AD" w:rsidRPr="003E63AD" w:rsidRDefault="003E63AD" w:rsidP="003E63AD">
      <w:pPr>
        <w:pStyle w:val="Style21"/>
        <w:widowControl/>
        <w:ind w:firstLine="709"/>
      </w:pPr>
    </w:p>
    <w:p w14:paraId="1D32D81C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Централизованная система ППР характеризуется:</w:t>
      </w:r>
    </w:p>
    <w:p w14:paraId="42996A50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А) несколькими ремонтными службами, специализированными по видам работ или электрооборудования;</w:t>
      </w:r>
    </w:p>
    <w:p w14:paraId="12904520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отсутствием специализированных ремонтных служб;</w:t>
      </w:r>
    </w:p>
    <w:p w14:paraId="43B889BB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тем, что в структуре предприятия имеются как электроремонтные мастерские и бригады, выполняющие небольшие по объему и сложности ремонтные работы, так и специализированные ремонтные службы, осуществляющие сложные и большие по объему работы;</w:t>
      </w:r>
    </w:p>
    <w:p w14:paraId="1988B21D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специализированные ремонтные службы, осуществляющие сложные и большие по объему работы.</w:t>
      </w:r>
    </w:p>
    <w:p w14:paraId="2C25BA95" w14:textId="77777777" w:rsidR="003E63AD" w:rsidRPr="003E63AD" w:rsidRDefault="003E63AD" w:rsidP="003E63AD">
      <w:pPr>
        <w:pStyle w:val="Style21"/>
        <w:widowControl/>
        <w:ind w:firstLine="709"/>
      </w:pPr>
    </w:p>
    <w:p w14:paraId="3E73BAE0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Обязанности главного инженера:</w:t>
      </w:r>
    </w:p>
    <w:p w14:paraId="78D4E78E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несет ответственность за выполнение финансовых и производственных заданий;</w:t>
      </w:r>
    </w:p>
    <w:p w14:paraId="1AC43E08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Б) занимается организацией капитального ремонта и строительства;</w:t>
      </w:r>
    </w:p>
    <w:p w14:paraId="758C6DBA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осуществляет оперативное управление технологическими процессами электроснабжения и производством ППР;</w:t>
      </w:r>
    </w:p>
    <w:p w14:paraId="275A7AF3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подчиняется главному инженеру и руководит инженерами отдела.</w:t>
      </w:r>
    </w:p>
    <w:p w14:paraId="552B71DA" w14:textId="77777777" w:rsidR="003E63AD" w:rsidRPr="003E63AD" w:rsidRDefault="003E63AD" w:rsidP="003E63AD">
      <w:pPr>
        <w:pStyle w:val="Style21"/>
        <w:widowControl/>
        <w:ind w:firstLine="709"/>
      </w:pPr>
    </w:p>
    <w:p w14:paraId="7EBB8D29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Электромеханические мастерские предназначены:</w:t>
      </w:r>
    </w:p>
    <w:p w14:paraId="7C235D58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А) для ремонта трансформаторов и электрических машин, изготовления нестандартного оборудования для ремонта;</w:t>
      </w:r>
    </w:p>
    <w:p w14:paraId="73C0F81F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для выполнения капитального и текущего ремонтов;</w:t>
      </w:r>
    </w:p>
    <w:p w14:paraId="4CFBA08B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для решения задач связанных с внедрением научных достижений в хозяйстве и энергетики железных дорог;</w:t>
      </w:r>
    </w:p>
    <w:p w14:paraId="6C4AC1E5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 xml:space="preserve">Г) для эксплуатации устройств электроснабжения </w:t>
      </w:r>
      <w:proofErr w:type="spellStart"/>
      <w:r w:rsidRPr="003E63AD">
        <w:t>нетяговых</w:t>
      </w:r>
      <w:proofErr w:type="spellEnd"/>
      <w:r w:rsidRPr="003E63AD">
        <w:t xml:space="preserve"> потребителей.</w:t>
      </w:r>
    </w:p>
    <w:p w14:paraId="0AFD6063" w14:textId="77777777" w:rsidR="003E63AD" w:rsidRPr="003E63AD" w:rsidRDefault="003E63AD" w:rsidP="003E63AD">
      <w:pPr>
        <w:pStyle w:val="Style21"/>
        <w:widowControl/>
        <w:ind w:firstLine="709"/>
      </w:pPr>
    </w:p>
    <w:p w14:paraId="3567628C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Что такое испытание оборудования?</w:t>
      </w:r>
    </w:p>
    <w:p w14:paraId="5A3C719F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самостоятельная операция ТО, при которой проверяют состояние оборудования, дефекты, нарушения ПТБ.</w:t>
      </w:r>
    </w:p>
    <w:p w14:paraId="5BDFB5A7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восстановление его исправности или работоспособности и обеспечение нормативного ресурса;</w:t>
      </w:r>
    </w:p>
    <w:p w14:paraId="3048C027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В) операция, которая производится, с целью выявления скрытых дефектов и контроля за эксплуатационной надежностью и безопасностью обслуживания;</w:t>
      </w:r>
    </w:p>
    <w:p w14:paraId="72007500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трехкратное включение и отключение собранного оборудования.</w:t>
      </w:r>
    </w:p>
    <w:p w14:paraId="1695833A" w14:textId="77777777" w:rsidR="003E63AD" w:rsidRPr="003E63AD" w:rsidRDefault="003E63AD" w:rsidP="003E63AD">
      <w:pPr>
        <w:pStyle w:val="Style21"/>
        <w:widowControl/>
        <w:ind w:firstLine="709"/>
      </w:pPr>
    </w:p>
    <w:p w14:paraId="00D8163A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Какая периодичность проверки перечней инструкций и схем, утвержденные главным инженером ЭЧ?</w:t>
      </w:r>
    </w:p>
    <w:p w14:paraId="7CD94D7D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не реже 1 раза в 2 года;</w:t>
      </w:r>
    </w:p>
    <w:p w14:paraId="377EAAE0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Б) не реже 1 раза в 3 года;</w:t>
      </w:r>
    </w:p>
    <w:p w14:paraId="116E1923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не реже 1 раза в 4 года;</w:t>
      </w:r>
    </w:p>
    <w:p w14:paraId="47C70B50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не проверяют.</w:t>
      </w:r>
    </w:p>
    <w:p w14:paraId="3A09CD5C" w14:textId="77777777" w:rsidR="003E63AD" w:rsidRPr="003E63AD" w:rsidRDefault="003E63AD" w:rsidP="003E63AD">
      <w:pPr>
        <w:pStyle w:val="Style21"/>
        <w:widowControl/>
        <w:ind w:firstLine="709"/>
      </w:pPr>
    </w:p>
    <w:p w14:paraId="25181F56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Какие работы относятся к работам со снятием напряжения?</w:t>
      </w:r>
    </w:p>
    <w:p w14:paraId="2976E2B6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работа, при которой исключается случайное приближение работающих людей и используемых ими ремонтной оснастки и не требуется принятия технических и организационных мер;</w:t>
      </w:r>
    </w:p>
    <w:p w14:paraId="50E429FF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работы, проводимые на токоведущих частях, когда основной мерой защиты работающего является применение электрозащитных средств;</w:t>
      </w:r>
    </w:p>
    <w:p w14:paraId="5C2BF939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В) работы, когда с токоведущих частей электроустановки, отключены коммутационные аппараты, отсоединены шины, кабели, снято напряжение и приняты меры, препятствующие подаче напряжения на токоведущие части к месту работы;</w:t>
      </w:r>
    </w:p>
    <w:p w14:paraId="1E04D487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все перечисленные.</w:t>
      </w:r>
    </w:p>
    <w:p w14:paraId="3A5A0A32" w14:textId="77777777" w:rsidR="003E63AD" w:rsidRPr="003E63AD" w:rsidRDefault="003E63AD" w:rsidP="003E63AD">
      <w:pPr>
        <w:pStyle w:val="Style21"/>
        <w:widowControl/>
        <w:ind w:firstLine="709"/>
      </w:pPr>
    </w:p>
    <w:p w14:paraId="2B46011F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Наряд-допуск заполняется:</w:t>
      </w:r>
    </w:p>
    <w:p w14:paraId="37A5DDC0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в 1 экземпляре;</w:t>
      </w:r>
    </w:p>
    <w:p w14:paraId="7138E045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Б) в 2 экземплярах;</w:t>
      </w:r>
    </w:p>
    <w:p w14:paraId="2E00A8E2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в 3 экземплярах;</w:t>
      </w:r>
    </w:p>
    <w:p w14:paraId="6A5BBCA4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выдается устно.</w:t>
      </w:r>
    </w:p>
    <w:p w14:paraId="5C60D7E9" w14:textId="77777777" w:rsidR="003E63AD" w:rsidRPr="003E63AD" w:rsidRDefault="003E63AD" w:rsidP="003E63AD">
      <w:pPr>
        <w:pStyle w:val="Style21"/>
        <w:widowControl/>
        <w:ind w:firstLine="709"/>
      </w:pPr>
    </w:p>
    <w:p w14:paraId="0A47FAE9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Квалификационная группа ответственного руководителя:</w:t>
      </w:r>
    </w:p>
    <w:p w14:paraId="06717A64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II;</w:t>
      </w:r>
    </w:p>
    <w:p w14:paraId="4A70F537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III;</w:t>
      </w:r>
    </w:p>
    <w:p w14:paraId="6A7C233B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IV;</w:t>
      </w:r>
    </w:p>
    <w:p w14:paraId="37608FFC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Г) V</w:t>
      </w:r>
    </w:p>
    <w:p w14:paraId="0E809290" w14:textId="77777777" w:rsidR="003E63AD" w:rsidRPr="003E63AD" w:rsidRDefault="003E63AD" w:rsidP="003E63AD">
      <w:pPr>
        <w:pStyle w:val="Style21"/>
        <w:widowControl/>
        <w:ind w:firstLine="709"/>
      </w:pPr>
    </w:p>
    <w:p w14:paraId="758353E2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В результате морального износа изменяется…</w:t>
      </w:r>
    </w:p>
    <w:p w14:paraId="4A36006F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Первоначальная форма или ухудшается качество отдельных деталей электрических машин;</w:t>
      </w:r>
    </w:p>
    <w:p w14:paraId="14BB7B91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Форма, размеры и масса технического объекта;</w:t>
      </w:r>
    </w:p>
    <w:p w14:paraId="778029F6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lastRenderedPageBreak/>
        <w:t>В) Качество изоляционных материалов;</w:t>
      </w:r>
    </w:p>
    <w:p w14:paraId="0AD6BCBB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Г) дальнейшая эксплуатация оборудования в результате создания более совершенного электрооборудования аналогичного назначения</w:t>
      </w:r>
    </w:p>
    <w:p w14:paraId="6B12F6DF" w14:textId="77777777" w:rsidR="003E63AD" w:rsidRPr="003E63AD" w:rsidRDefault="003E63AD" w:rsidP="003E63AD">
      <w:pPr>
        <w:pStyle w:val="Style21"/>
        <w:widowControl/>
        <w:ind w:firstLine="709"/>
      </w:pPr>
    </w:p>
    <w:p w14:paraId="5195B7E8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Смешанная система ППР характеризуется:</w:t>
      </w:r>
    </w:p>
    <w:p w14:paraId="77BD1286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несколькими ремонтными службами, специализированными по видам работ или электрооборудования;</w:t>
      </w:r>
    </w:p>
    <w:p w14:paraId="2B7C9751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отсутствием специализированных ремонтных служб;</w:t>
      </w:r>
    </w:p>
    <w:p w14:paraId="65C5C2FC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В) тем, что в структуре предприятия имеются как электроремонтные мастерские и бригады, выполняющие небольшие по объему и сложности ремонтные работы, так и специализированные ремонтные службы, осуществляющие сложные и большие по объему работы;</w:t>
      </w:r>
    </w:p>
    <w:p w14:paraId="6ED61F1A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специализированные ремонтные службы, осуществляющие сложные и большие по объему работы.</w:t>
      </w:r>
    </w:p>
    <w:p w14:paraId="27741551" w14:textId="77777777" w:rsidR="003E63AD" w:rsidRPr="003E63AD" w:rsidRDefault="003E63AD" w:rsidP="003E63AD">
      <w:pPr>
        <w:pStyle w:val="Style21"/>
        <w:widowControl/>
        <w:ind w:firstLine="709"/>
      </w:pPr>
    </w:p>
    <w:p w14:paraId="2B629B6B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proofErr w:type="spellStart"/>
      <w:r w:rsidRPr="003E63AD">
        <w:rPr>
          <w:b/>
          <w:bCs/>
        </w:rPr>
        <w:t>Энергодиспетчерская</w:t>
      </w:r>
      <w:proofErr w:type="spellEnd"/>
      <w:r w:rsidRPr="003E63AD">
        <w:rPr>
          <w:b/>
          <w:bCs/>
        </w:rPr>
        <w:t xml:space="preserve"> группа:</w:t>
      </w:r>
    </w:p>
    <w:p w14:paraId="00F12D4B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несет ответственность за выполнение финансовых и производственных заданий;</w:t>
      </w:r>
    </w:p>
    <w:p w14:paraId="3F634C6B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занимается организацией капитального ремонта и строительства;</w:t>
      </w:r>
    </w:p>
    <w:p w14:paraId="02CF5B15" w14:textId="77777777" w:rsid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В) осуществляет оперативное управление технологическими процессами электроснабжения и производством ППР</w:t>
      </w:r>
    </w:p>
    <w:p w14:paraId="5F778B39" w14:textId="67E5DDD6" w:rsidR="003E63AD" w:rsidRPr="003E63AD" w:rsidRDefault="003E63AD" w:rsidP="003E63AD">
      <w:pPr>
        <w:pStyle w:val="Style21"/>
        <w:widowControl/>
        <w:ind w:firstLine="709"/>
      </w:pPr>
      <w:r w:rsidRPr="003E63AD">
        <w:t>Г) подчиняется главному инженеру и руководит инженерами отдела.</w:t>
      </w:r>
    </w:p>
    <w:p w14:paraId="0824F3A9" w14:textId="77777777" w:rsidR="003E63AD" w:rsidRPr="003E63AD" w:rsidRDefault="003E63AD" w:rsidP="003E63AD">
      <w:pPr>
        <w:pStyle w:val="Style21"/>
        <w:widowControl/>
        <w:ind w:firstLine="709"/>
      </w:pPr>
    </w:p>
    <w:p w14:paraId="0CA447BB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Электротехнические лаборатории предназначены:</w:t>
      </w:r>
    </w:p>
    <w:p w14:paraId="1560804B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для ремонта трансформаторов и электрических машин, изготовления нестандартного оборудования для ремонта;</w:t>
      </w:r>
    </w:p>
    <w:p w14:paraId="322668EE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для выполнения капитального и текущего ремонтов;</w:t>
      </w:r>
    </w:p>
    <w:p w14:paraId="06944855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В) для решения задач связанных с внедрением научных достижений в хозяйстве и энергетики железных дорог;</w:t>
      </w:r>
    </w:p>
    <w:p w14:paraId="01A79E81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 xml:space="preserve">Г) для эксплуатации устройств электроснабжения </w:t>
      </w:r>
      <w:proofErr w:type="spellStart"/>
      <w:r w:rsidRPr="003E63AD">
        <w:t>нетяговых</w:t>
      </w:r>
      <w:proofErr w:type="spellEnd"/>
      <w:r w:rsidRPr="003E63AD">
        <w:t xml:space="preserve"> потребителей.</w:t>
      </w:r>
    </w:p>
    <w:p w14:paraId="16786221" w14:textId="77777777" w:rsidR="003E63AD" w:rsidRPr="003E63AD" w:rsidRDefault="003E63AD" w:rsidP="003E63AD">
      <w:pPr>
        <w:pStyle w:val="Style21"/>
        <w:widowControl/>
        <w:ind w:firstLine="709"/>
      </w:pPr>
    </w:p>
    <w:p w14:paraId="2359465C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Что такое осмотр оборудования?</w:t>
      </w:r>
    </w:p>
    <w:p w14:paraId="32ED0982" w14:textId="77777777" w:rsidR="003E63AD" w:rsidRPr="003E63AD" w:rsidRDefault="003E63AD" w:rsidP="003E63AD">
      <w:pPr>
        <w:pStyle w:val="Style21"/>
        <w:widowControl/>
        <w:ind w:firstLine="709"/>
        <w:rPr>
          <w:u w:val="single"/>
        </w:rPr>
      </w:pPr>
      <w:r w:rsidRPr="003E63AD">
        <w:rPr>
          <w:u w:val="single"/>
        </w:rPr>
        <w:t>А) самостоятельная операция ТО, при которой проверяют состояние оборудования, дефекты, нарушения ПТБ.</w:t>
      </w:r>
    </w:p>
    <w:p w14:paraId="4A928666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восстановление его исправности или работоспособности и обеспечение нормативного ресурса;</w:t>
      </w:r>
    </w:p>
    <w:p w14:paraId="723AC1CB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операция, которая производится, с целью выявления скрытых дефектов и контроля за эксплуатационной надежностью и безопасностью обслуживания;</w:t>
      </w:r>
    </w:p>
    <w:p w14:paraId="53297CE2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трехкратное включение и отключение собранного оборудования.</w:t>
      </w:r>
    </w:p>
    <w:p w14:paraId="79A8D8EB" w14:textId="77777777" w:rsidR="003E63AD" w:rsidRPr="003E63AD" w:rsidRDefault="003E63AD" w:rsidP="003E63AD">
      <w:pPr>
        <w:pStyle w:val="Style21"/>
        <w:widowControl/>
        <w:ind w:firstLine="709"/>
      </w:pPr>
    </w:p>
    <w:p w14:paraId="5D96A203" w14:textId="77777777" w:rsidR="003E63AD" w:rsidRPr="003E63AD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3E63AD">
        <w:rPr>
          <w:b/>
          <w:bCs/>
        </w:rPr>
        <w:t>Какая периодичность проверки инструкций на каждое рабочее место?</w:t>
      </w:r>
    </w:p>
    <w:p w14:paraId="76D223A1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не реже 1 раза в 2 года;</w:t>
      </w:r>
    </w:p>
    <w:p w14:paraId="76ADCFD2" w14:textId="77777777" w:rsidR="003E63AD" w:rsidRPr="00DB3EA9" w:rsidRDefault="003E63AD" w:rsidP="003E63AD">
      <w:pPr>
        <w:pStyle w:val="Style21"/>
        <w:widowControl/>
        <w:ind w:firstLine="709"/>
        <w:rPr>
          <w:u w:val="single"/>
        </w:rPr>
      </w:pPr>
      <w:r w:rsidRPr="00DB3EA9">
        <w:rPr>
          <w:u w:val="single"/>
        </w:rPr>
        <w:t>Б) не реже 1 раза в 3 года;</w:t>
      </w:r>
    </w:p>
    <w:p w14:paraId="050AA0B5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не реже 1 раза в 4 года;</w:t>
      </w:r>
    </w:p>
    <w:p w14:paraId="03C3E526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не проверяют.</w:t>
      </w:r>
    </w:p>
    <w:p w14:paraId="0D3A886C" w14:textId="77777777" w:rsidR="003E63AD" w:rsidRPr="003E63AD" w:rsidRDefault="003E63AD" w:rsidP="003E63AD">
      <w:pPr>
        <w:pStyle w:val="Style21"/>
        <w:widowControl/>
        <w:ind w:firstLine="709"/>
      </w:pPr>
    </w:p>
    <w:p w14:paraId="199051C2" w14:textId="77777777" w:rsidR="003E63AD" w:rsidRPr="00DB3EA9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DB3EA9">
        <w:rPr>
          <w:b/>
          <w:bCs/>
        </w:rPr>
        <w:t>Какие работы относятся к работам без снятия напряжения вдали от токоведущих частей?</w:t>
      </w:r>
    </w:p>
    <w:p w14:paraId="509D2DA2" w14:textId="77777777" w:rsidR="003E63AD" w:rsidRPr="00DB3EA9" w:rsidRDefault="003E63AD" w:rsidP="003E63AD">
      <w:pPr>
        <w:pStyle w:val="Style21"/>
        <w:widowControl/>
        <w:ind w:firstLine="709"/>
        <w:rPr>
          <w:u w:val="single"/>
        </w:rPr>
      </w:pPr>
      <w:r w:rsidRPr="00DB3EA9">
        <w:rPr>
          <w:u w:val="single"/>
        </w:rPr>
        <w:t>А) работа, при которой исключается случайное приближение работающих людей и используемых ими ремонтной оснастки и не требуется принятия технических и организационных мер;</w:t>
      </w:r>
    </w:p>
    <w:p w14:paraId="38EC757F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работы, проводимые на токоведущих частях, когда основной мерой защиты работающего является применение электрозащитных средств;</w:t>
      </w:r>
    </w:p>
    <w:p w14:paraId="62645437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lastRenderedPageBreak/>
        <w:t>В) работы, когда с токоведущих частей электроустановки, отключены коммутационные аппараты, отсоединены шины, кабели, снято напряжение и приняты меры, препятствующие подаче напряжения на токоведущие части к месту работы;</w:t>
      </w:r>
    </w:p>
    <w:p w14:paraId="3DFF9BF8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все перечисленные.</w:t>
      </w:r>
    </w:p>
    <w:p w14:paraId="120F58B5" w14:textId="77777777" w:rsidR="003E63AD" w:rsidRPr="003E63AD" w:rsidRDefault="003E63AD" w:rsidP="003E63AD">
      <w:pPr>
        <w:pStyle w:val="Style21"/>
        <w:widowControl/>
        <w:ind w:firstLine="709"/>
      </w:pPr>
    </w:p>
    <w:p w14:paraId="71CAC289" w14:textId="77777777" w:rsidR="003E63AD" w:rsidRPr="00DB3EA9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DB3EA9">
        <w:rPr>
          <w:b/>
          <w:bCs/>
        </w:rPr>
        <w:t>Что такое наряд-допуск?</w:t>
      </w:r>
    </w:p>
    <w:p w14:paraId="0A95F71C" w14:textId="77777777" w:rsidR="003E63AD" w:rsidRPr="00DB3EA9" w:rsidRDefault="003E63AD" w:rsidP="003E63AD">
      <w:pPr>
        <w:pStyle w:val="Style21"/>
        <w:widowControl/>
        <w:ind w:firstLine="709"/>
        <w:rPr>
          <w:u w:val="single"/>
        </w:rPr>
      </w:pPr>
      <w:r w:rsidRPr="00DB3EA9">
        <w:rPr>
          <w:u w:val="single"/>
        </w:rPr>
        <w:t xml:space="preserve">А) письменное задание на производство работ, составленное на бланке установленной формы, определяющее содержание и зону работы, категорию и условия ее выполнения и </w:t>
      </w:r>
      <w:proofErr w:type="spellStart"/>
      <w:r w:rsidRPr="00DB3EA9">
        <w:rPr>
          <w:u w:val="single"/>
        </w:rPr>
        <w:t>т.д</w:t>
      </w:r>
      <w:proofErr w:type="spellEnd"/>
      <w:r w:rsidRPr="00DB3EA9">
        <w:rPr>
          <w:u w:val="single"/>
        </w:rPr>
        <w:t>;</w:t>
      </w:r>
    </w:p>
    <w:p w14:paraId="3635B208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Б) перечень работ, выполняемых самостоятельно в порядке текущей эксплуатации на закрепленном участке;</w:t>
      </w:r>
    </w:p>
    <w:p w14:paraId="44FBB3F9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В) журнал или картотека дефектов и неполадок на электрооборудование;</w:t>
      </w:r>
    </w:p>
    <w:p w14:paraId="073433D9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Г) ведомость показаний контрольно-измерительных приоров и электросчетчиков.</w:t>
      </w:r>
    </w:p>
    <w:p w14:paraId="78B5BDE2" w14:textId="77777777" w:rsidR="003E63AD" w:rsidRPr="003E63AD" w:rsidRDefault="003E63AD" w:rsidP="003E63AD">
      <w:pPr>
        <w:pStyle w:val="Style21"/>
        <w:widowControl/>
        <w:ind w:firstLine="709"/>
      </w:pPr>
    </w:p>
    <w:p w14:paraId="6F426DD3" w14:textId="77777777" w:rsidR="003E63AD" w:rsidRPr="00DB3EA9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DB3EA9">
        <w:rPr>
          <w:b/>
          <w:bCs/>
        </w:rPr>
        <w:t>На одного производителя работ можно выписать:</w:t>
      </w:r>
    </w:p>
    <w:p w14:paraId="627C390D" w14:textId="77777777" w:rsidR="003E63AD" w:rsidRPr="003E63AD" w:rsidRDefault="003E63AD" w:rsidP="003E63AD">
      <w:pPr>
        <w:pStyle w:val="Style21"/>
        <w:widowControl/>
        <w:ind w:firstLine="709"/>
      </w:pPr>
      <w:r w:rsidRPr="003E63AD">
        <w:t>А) только 1 наряд;</w:t>
      </w:r>
    </w:p>
    <w:p w14:paraId="52A59C3C" w14:textId="77777777" w:rsidR="003E63AD" w:rsidRPr="00DB3EA9" w:rsidRDefault="003E63AD" w:rsidP="003E63AD">
      <w:pPr>
        <w:pStyle w:val="Style21"/>
        <w:widowControl/>
        <w:ind w:firstLine="709"/>
        <w:rPr>
          <w:u w:val="single"/>
        </w:rPr>
      </w:pPr>
      <w:r w:rsidRPr="00DB3EA9">
        <w:rPr>
          <w:u w:val="single"/>
        </w:rPr>
        <w:t>Б) только 2 наряда;</w:t>
      </w:r>
    </w:p>
    <w:p w14:paraId="366794F2" w14:textId="77777777" w:rsidR="003E63AD" w:rsidRPr="003E63AD" w:rsidRDefault="003E63AD" w:rsidP="003E63AD">
      <w:pPr>
        <w:pStyle w:val="Style21"/>
        <w:widowControl/>
        <w:ind w:firstLine="709"/>
      </w:pPr>
      <w:bookmarkStart w:id="4" w:name="_Hlk160358832"/>
      <w:r w:rsidRPr="003E63AD">
        <w:t>В) сразу несколько нарядов;</w:t>
      </w:r>
    </w:p>
    <w:p w14:paraId="3EC9D803" w14:textId="77777777" w:rsidR="003E63AD" w:rsidRPr="003E63AD" w:rsidRDefault="003E63AD" w:rsidP="003E63AD">
      <w:pPr>
        <w:pStyle w:val="Style21"/>
        <w:widowControl/>
        <w:ind w:firstLine="709"/>
        <w:rPr>
          <w:rStyle w:val="FontStyle651"/>
          <w:sz w:val="24"/>
          <w:szCs w:val="24"/>
        </w:rPr>
      </w:pPr>
      <w:r w:rsidRPr="003E63AD">
        <w:t>Г) не выписывают наряды.</w:t>
      </w:r>
    </w:p>
    <w:p w14:paraId="6070CB99" w14:textId="77777777" w:rsidR="003E63AD" w:rsidRPr="003E63AD" w:rsidRDefault="003E63AD" w:rsidP="003E63AD">
      <w:pPr>
        <w:pStyle w:val="Style21"/>
        <w:widowControl/>
        <w:ind w:firstLine="709"/>
        <w:rPr>
          <w:rStyle w:val="FontStyle651"/>
          <w:sz w:val="24"/>
          <w:szCs w:val="24"/>
        </w:rPr>
      </w:pPr>
    </w:p>
    <w:p w14:paraId="623F849F" w14:textId="77777777" w:rsidR="003E63AD" w:rsidRPr="00DB3EA9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DB3EA9">
        <w:rPr>
          <w:b/>
          <w:bCs/>
        </w:rPr>
        <w:t>Назовите основные конструктивные элементы трансформатора:</w:t>
      </w:r>
    </w:p>
    <w:p w14:paraId="39CFB203" w14:textId="77777777" w:rsidR="003E63AD" w:rsidRPr="00DB3EA9" w:rsidRDefault="003E63AD" w:rsidP="003E63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tt-RU"/>
        </w:rPr>
      </w:pPr>
      <w:r w:rsidRPr="00DB3EA9">
        <w:rPr>
          <w:rFonts w:ascii="Times New Roman" w:hAnsi="Times New Roman"/>
          <w:sz w:val="24"/>
          <w:szCs w:val="24"/>
          <w:u w:val="single"/>
          <w:lang w:val="tt-RU"/>
        </w:rPr>
        <w:t>A)</w:t>
      </w:r>
      <w:r w:rsidRPr="00DB3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3EA9">
        <w:rPr>
          <w:rFonts w:ascii="Times New Roman" w:hAnsi="Times New Roman"/>
          <w:sz w:val="24"/>
          <w:szCs w:val="24"/>
          <w:u w:val="single"/>
          <w:lang w:val="tt-RU"/>
        </w:rPr>
        <w:t>бак, сердечник, обмотки</w:t>
      </w:r>
    </w:p>
    <w:p w14:paraId="6FECE64B" w14:textId="77777777" w:rsidR="003E63AD" w:rsidRPr="003E63AD" w:rsidRDefault="003E63AD" w:rsidP="003E63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3E63AD">
        <w:rPr>
          <w:rFonts w:ascii="Times New Roman" w:hAnsi="Times New Roman"/>
          <w:sz w:val="24"/>
          <w:szCs w:val="24"/>
          <w:lang w:val="tt-RU"/>
        </w:rPr>
        <w:t>Б) бак, корпус, обмотки</w:t>
      </w:r>
    </w:p>
    <w:p w14:paraId="6E4BB6D7" w14:textId="77777777" w:rsidR="003E63AD" w:rsidRPr="003E63AD" w:rsidRDefault="003E63AD" w:rsidP="003E63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3E63AD">
        <w:rPr>
          <w:rFonts w:ascii="Times New Roman" w:hAnsi="Times New Roman"/>
          <w:sz w:val="24"/>
          <w:szCs w:val="24"/>
          <w:lang w:val="tt-RU"/>
        </w:rPr>
        <w:t>В) корпус, сердечник, регулятор нагрузки</w:t>
      </w:r>
    </w:p>
    <w:p w14:paraId="69B25003" w14:textId="77777777" w:rsidR="003E63AD" w:rsidRPr="003E63AD" w:rsidRDefault="003E63AD" w:rsidP="003E63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3AD">
        <w:rPr>
          <w:rFonts w:ascii="Times New Roman" w:hAnsi="Times New Roman"/>
          <w:sz w:val="24"/>
          <w:szCs w:val="24"/>
          <w:lang w:val="tt-RU"/>
        </w:rPr>
        <w:t>Г) корпус, обмотки, регулятор нагрузки</w:t>
      </w:r>
    </w:p>
    <w:p w14:paraId="78B4714E" w14:textId="77777777" w:rsidR="003E63AD" w:rsidRPr="003E63AD" w:rsidRDefault="003E63AD" w:rsidP="003E63A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3D6BC4F5" w14:textId="77777777" w:rsidR="003E63AD" w:rsidRPr="00DB3EA9" w:rsidRDefault="003E63AD" w:rsidP="003E63AD">
      <w:pPr>
        <w:pStyle w:val="Style21"/>
        <w:widowControl/>
        <w:numPr>
          <w:ilvl w:val="0"/>
          <w:numId w:val="43"/>
        </w:numPr>
        <w:ind w:left="0" w:firstLine="709"/>
        <w:rPr>
          <w:b/>
          <w:bCs/>
        </w:rPr>
      </w:pPr>
      <w:r w:rsidRPr="00DB3EA9">
        <w:rPr>
          <w:b/>
          <w:bCs/>
        </w:rPr>
        <w:t>Для чего предназначены силовые выключатели?</w:t>
      </w:r>
    </w:p>
    <w:p w14:paraId="6A6FBC26" w14:textId="77777777" w:rsidR="003E63AD" w:rsidRPr="00DB3EA9" w:rsidRDefault="003E63AD" w:rsidP="003E63AD">
      <w:pPr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r w:rsidRPr="00DB3EA9">
        <w:rPr>
          <w:rStyle w:val="FontStyle651"/>
          <w:sz w:val="24"/>
          <w:szCs w:val="24"/>
          <w:u w:val="single"/>
        </w:rPr>
        <w:t>А) для включения и отключения электрической цепи в любых режимах</w:t>
      </w:r>
    </w:p>
    <w:p w14:paraId="5B91F324" w14:textId="77777777" w:rsidR="003E63AD" w:rsidRPr="003E63AD" w:rsidRDefault="003E63AD" w:rsidP="003E63AD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3E63AD">
        <w:rPr>
          <w:rStyle w:val="FontStyle651"/>
          <w:sz w:val="24"/>
          <w:szCs w:val="24"/>
        </w:rPr>
        <w:t>Б) для включения электрической цепи в любых режимах</w:t>
      </w:r>
    </w:p>
    <w:p w14:paraId="09299728" w14:textId="77777777" w:rsidR="003E63AD" w:rsidRPr="003E63AD" w:rsidRDefault="003E63AD" w:rsidP="003E63AD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3E63AD">
        <w:rPr>
          <w:rStyle w:val="FontStyle651"/>
          <w:sz w:val="24"/>
          <w:szCs w:val="24"/>
        </w:rPr>
        <w:t>В) для отключения электрической цепи в любых режимах</w:t>
      </w:r>
    </w:p>
    <w:p w14:paraId="1B987C4D" w14:textId="77777777" w:rsidR="003E63AD" w:rsidRPr="003E63AD" w:rsidRDefault="003E63AD" w:rsidP="003E63AD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3E63AD">
        <w:rPr>
          <w:rStyle w:val="FontStyle651"/>
          <w:sz w:val="24"/>
          <w:szCs w:val="24"/>
        </w:rPr>
        <w:t xml:space="preserve">Г) для отключения электрической цепи под нагрузкой </w:t>
      </w:r>
    </w:p>
    <w:p w14:paraId="43E5543D" w14:textId="77777777" w:rsidR="003E63AD" w:rsidRPr="003E63AD" w:rsidRDefault="003E63AD" w:rsidP="003E63AD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3E63AD">
        <w:rPr>
          <w:rStyle w:val="FontStyle651"/>
          <w:sz w:val="24"/>
          <w:szCs w:val="24"/>
        </w:rPr>
        <w:t>Д) для отключения обесточенной электрической цепи</w:t>
      </w:r>
    </w:p>
    <w:bookmarkEnd w:id="4"/>
    <w:p w14:paraId="748B7781" w14:textId="49DA6446" w:rsidR="00072264" w:rsidRDefault="00072264" w:rsidP="00176B47">
      <w:pPr>
        <w:pStyle w:val="a9"/>
        <w:ind w:firstLine="720"/>
        <w:rPr>
          <w:spacing w:val="-67"/>
          <w:sz w:val="24"/>
          <w:szCs w:val="24"/>
        </w:rPr>
      </w:pPr>
    </w:p>
    <w:p w14:paraId="5A45BDED" w14:textId="77777777" w:rsidR="00DB3EA9" w:rsidRPr="00176B47" w:rsidRDefault="00DB3EA9" w:rsidP="00176B47">
      <w:pPr>
        <w:pStyle w:val="a9"/>
        <w:ind w:firstLine="720"/>
        <w:rPr>
          <w:spacing w:val="-67"/>
          <w:sz w:val="24"/>
          <w:szCs w:val="24"/>
        </w:rPr>
      </w:pPr>
    </w:p>
    <w:p w14:paraId="624E91D1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bookmarkStart w:id="5" w:name="_Hlk157193664"/>
      <w:bookmarkEnd w:id="3"/>
      <w:r w:rsidRPr="00DB3EA9">
        <w:rPr>
          <w:bCs/>
        </w:rPr>
        <w:t>Структура управления электрохозяйством.</w:t>
      </w:r>
    </w:p>
    <w:p w14:paraId="7B3CF4C9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Виды и периодичность ремонтов силового трансформатора.</w:t>
      </w:r>
    </w:p>
    <w:p w14:paraId="6C87B881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proofErr w:type="spellStart"/>
      <w:r w:rsidRPr="00DB3EA9">
        <w:rPr>
          <w:bCs/>
        </w:rPr>
        <w:t>Хроматографический</w:t>
      </w:r>
      <w:proofErr w:type="spellEnd"/>
      <w:r w:rsidRPr="00DB3EA9">
        <w:rPr>
          <w:bCs/>
        </w:rPr>
        <w:t xml:space="preserve"> анализ трансформаторного масла.</w:t>
      </w:r>
    </w:p>
    <w:p w14:paraId="2DBE25E0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Виды и методы ремонта электрооборудования</w:t>
      </w:r>
    </w:p>
    <w:p w14:paraId="72BFC356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Устройство высоковольтных испытательных аппаратов.</w:t>
      </w:r>
    </w:p>
    <w:p w14:paraId="41B5A697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Аварийно-восстановительные работы на ВЛ.</w:t>
      </w:r>
    </w:p>
    <w:p w14:paraId="70C4BB81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 xml:space="preserve">Технологический процесс текущего ремонта </w:t>
      </w:r>
      <w:proofErr w:type="spellStart"/>
      <w:r w:rsidRPr="00DB3EA9">
        <w:rPr>
          <w:bCs/>
        </w:rPr>
        <w:t>элегазовых</w:t>
      </w:r>
      <w:proofErr w:type="spellEnd"/>
      <w:r w:rsidRPr="00DB3EA9">
        <w:rPr>
          <w:bCs/>
        </w:rPr>
        <w:t xml:space="preserve"> выключателей.</w:t>
      </w:r>
    </w:p>
    <w:p w14:paraId="465A3D19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Ремонт ВЛ с неизолированными проводами.</w:t>
      </w:r>
    </w:p>
    <w:p w14:paraId="0EE6BE07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Периодичность ППР.</w:t>
      </w:r>
    </w:p>
    <w:p w14:paraId="4514D322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Техника безопасности при ремонте ВЛ.</w:t>
      </w:r>
    </w:p>
    <w:p w14:paraId="4AF488DB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Стратегия и организационные формы ремонта.</w:t>
      </w:r>
    </w:p>
    <w:p w14:paraId="22331AAB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Регенерация трансформаторного масла.</w:t>
      </w:r>
    </w:p>
    <w:p w14:paraId="1D92D52F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Основные повреждения баков масляных силовых трансформаторов и их устранение.</w:t>
      </w:r>
    </w:p>
    <w:p w14:paraId="2509355B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Опасные места на ВЛ для ремонтных работ.</w:t>
      </w:r>
    </w:p>
    <w:p w14:paraId="6D50B042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 xml:space="preserve">Капитальный ремонт комплектной трансформаторной подстанции КТП-10-0,4 </w:t>
      </w:r>
      <w:proofErr w:type="spellStart"/>
      <w:r w:rsidRPr="00DB3EA9">
        <w:rPr>
          <w:bCs/>
        </w:rPr>
        <w:t>кВ.</w:t>
      </w:r>
      <w:proofErr w:type="spellEnd"/>
    </w:p>
    <w:p w14:paraId="4B86C9C3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Причины и объёмы внеочередных ремонтов электрооборудования</w:t>
      </w:r>
    </w:p>
    <w:p w14:paraId="0CF72C5D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lastRenderedPageBreak/>
        <w:t>Объём среднего ремонта силового трансформатора.</w:t>
      </w:r>
    </w:p>
    <w:p w14:paraId="016D9C31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Периодичность капитального ремонта линейных сооружений ВЛ.</w:t>
      </w:r>
    </w:p>
    <w:p w14:paraId="650DC450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Виды и методы ремонта электрооборудования.</w:t>
      </w:r>
    </w:p>
    <w:p w14:paraId="5C3119F6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Ремонтно-ревизионные участки ЭЧ.</w:t>
      </w:r>
    </w:p>
    <w:p w14:paraId="62BDE30F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Ремонт электрооборудования по фактическому его состоянию.</w:t>
      </w:r>
    </w:p>
    <w:p w14:paraId="29BC977C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Способы очистки трансформаторного масла.</w:t>
      </w:r>
    </w:p>
    <w:p w14:paraId="430C2C24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Назначение и структура технологических карт на ремонт электрооборудования.</w:t>
      </w:r>
    </w:p>
    <w:p w14:paraId="45062E7B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Назначение и структура технологических карт на испытание электрооборудования.</w:t>
      </w:r>
    </w:p>
    <w:p w14:paraId="1931F084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Регенерация трансформаторного масла.</w:t>
      </w:r>
    </w:p>
    <w:p w14:paraId="2BE4A489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Организация безопасных условий при ремонте и наладке устройств электроснабжения.</w:t>
      </w:r>
    </w:p>
    <w:p w14:paraId="7D88F887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Процесс приёмки силового трансформатора в монтаж</w:t>
      </w:r>
    </w:p>
    <w:p w14:paraId="0AB34E4E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Что представляет собой дистиллированная вода?</w:t>
      </w:r>
    </w:p>
    <w:p w14:paraId="1BCFB22C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Аккумуляторные батареи</w:t>
      </w:r>
    </w:p>
    <w:p w14:paraId="09F2FF6E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Конструкция аккумуляторных батарей</w:t>
      </w:r>
    </w:p>
    <w:p w14:paraId="4A3DD057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Назначение аккумуляторных батарей на электрических подстанциях</w:t>
      </w:r>
    </w:p>
    <w:p w14:paraId="406E67FB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Какой прибор служит для измерения напряжения на каждой банке аккумуляторной батареи?</w:t>
      </w:r>
    </w:p>
    <w:p w14:paraId="6697E1DF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  <w:rPr>
          <w:bCs/>
        </w:rPr>
      </w:pPr>
      <w:r w:rsidRPr="00DB3EA9">
        <w:rPr>
          <w:bCs/>
        </w:rPr>
        <w:t>Какая жидкость залита в элементы аккумуляторной батареи?</w:t>
      </w:r>
    </w:p>
    <w:p w14:paraId="6BC1121C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</w:pPr>
      <w:r w:rsidRPr="00DB3EA9">
        <w:rPr>
          <w:bCs/>
        </w:rPr>
        <w:t>Зачем бутыли с кислотой устанавливают на полу в корзинах?</w:t>
      </w:r>
    </w:p>
    <w:p w14:paraId="68E09DCD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</w:pPr>
      <w:r w:rsidRPr="00DB3EA9">
        <w:t>Значение и задачи ремонтной службы предприятия</w:t>
      </w:r>
    </w:p>
    <w:p w14:paraId="0C12B564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</w:pPr>
      <w:r w:rsidRPr="00DB3EA9">
        <w:t>Определение структуры ремонтного цикла</w:t>
      </w:r>
    </w:p>
    <w:p w14:paraId="44C570BB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</w:pPr>
      <w:r w:rsidRPr="00DB3EA9">
        <w:t>Приведите структуру ремонтного цикла оборудования.</w:t>
      </w:r>
    </w:p>
    <w:p w14:paraId="658280A3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</w:pPr>
      <w:r w:rsidRPr="00DB3EA9">
        <w:t>Приведите назначение, задачи ремонтной службы предприятия.</w:t>
      </w:r>
    </w:p>
    <w:p w14:paraId="5A8DCAB9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</w:pPr>
      <w:r w:rsidRPr="00DB3EA9">
        <w:t>Что такое система планово-предупредительного ремонта электрооборудования?</w:t>
      </w:r>
    </w:p>
    <w:p w14:paraId="0CA70F6D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</w:pPr>
      <w:r w:rsidRPr="00DB3EA9">
        <w:t>Назначение системы ППР</w:t>
      </w:r>
    </w:p>
    <w:p w14:paraId="00077183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</w:pPr>
      <w:r w:rsidRPr="00DB3EA9">
        <w:t>Система планово-предупредительного ремонта трансформаторного оборудования.</w:t>
      </w:r>
    </w:p>
    <w:p w14:paraId="389A68CF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</w:pPr>
      <w:r w:rsidRPr="00DB3EA9">
        <w:t>Как строится структура управления хозяйством электроснабжения потребителей?</w:t>
      </w:r>
    </w:p>
    <w:p w14:paraId="16B3AC36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</w:pPr>
      <w:r w:rsidRPr="00DB3EA9">
        <w:t>Затраты на обслуживание электрооборудования</w:t>
      </w:r>
    </w:p>
    <w:p w14:paraId="05E26106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</w:pPr>
      <w:r w:rsidRPr="00DB3EA9">
        <w:t>Порядок определения затрат на ремонт электрооборудования</w:t>
      </w:r>
    </w:p>
    <w:p w14:paraId="58B0C8A5" w14:textId="77777777" w:rsidR="00DB3EA9" w:rsidRPr="00DB3EA9" w:rsidRDefault="00DB3EA9" w:rsidP="00DB3EA9">
      <w:pPr>
        <w:pStyle w:val="Style21"/>
        <w:widowControl/>
        <w:numPr>
          <w:ilvl w:val="0"/>
          <w:numId w:val="44"/>
        </w:numPr>
        <w:ind w:left="0" w:firstLine="709"/>
      </w:pPr>
      <w:r w:rsidRPr="00DB3EA9">
        <w:t>Что означает обслуживание электрооборудования?</w:t>
      </w:r>
    </w:p>
    <w:p w14:paraId="7431A041" w14:textId="78DB6053" w:rsidR="00C11337" w:rsidRDefault="00C11337" w:rsidP="00970B6E">
      <w:pPr>
        <w:pStyle w:val="Style21"/>
        <w:widowControl/>
        <w:rPr>
          <w:bCs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107"/>
        <w:gridCol w:w="5521"/>
      </w:tblGrid>
      <w:tr w:rsidR="00DB3EA9" w:rsidRPr="00DB3EA9" w14:paraId="1A60F38C" w14:textId="77777777" w:rsidTr="00DB3EA9">
        <w:trPr>
          <w:tblHeader/>
          <w:jc w:val="center"/>
        </w:trPr>
        <w:tc>
          <w:tcPr>
            <w:tcW w:w="3000" w:type="dxa"/>
            <w:vAlign w:val="center"/>
          </w:tcPr>
          <w:p w14:paraId="66DFED3B" w14:textId="24F59A4D" w:rsidR="00DB3EA9" w:rsidRPr="00DB3EA9" w:rsidRDefault="00DB3EA9" w:rsidP="00DB3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tg-Cyrl-TJ"/>
              </w:rPr>
            </w:pPr>
            <w:bookmarkStart w:id="6" w:name="_GoBack"/>
            <w:r>
              <w:rPr>
                <w:rFonts w:ascii="Times New Roman" w:hAnsi="Times New Roman"/>
                <w:bCs/>
                <w:sz w:val="24"/>
                <w:szCs w:val="24"/>
                <w:lang w:val="tg-Cyrl-TJ"/>
              </w:rPr>
              <w:t>Вопрос</w:t>
            </w:r>
          </w:p>
        </w:tc>
        <w:tc>
          <w:tcPr>
            <w:tcW w:w="4033" w:type="dxa"/>
          </w:tcPr>
          <w:p w14:paraId="379CEDF0" w14:textId="35FE157D" w:rsidR="00DB3EA9" w:rsidRPr="00DB3EA9" w:rsidRDefault="00DB3EA9" w:rsidP="00DB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bookmarkEnd w:id="6"/>
      <w:tr w:rsidR="00DB3EA9" w:rsidRPr="00DB3EA9" w14:paraId="12335D5D" w14:textId="77777777" w:rsidTr="00DB3EA9">
        <w:trPr>
          <w:jc w:val="center"/>
        </w:trPr>
        <w:tc>
          <w:tcPr>
            <w:tcW w:w="3000" w:type="dxa"/>
            <w:vAlign w:val="center"/>
          </w:tcPr>
          <w:p w14:paraId="69ED677D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Структура управления электрохозяйством.</w:t>
            </w:r>
          </w:p>
        </w:tc>
        <w:tc>
          <w:tcPr>
            <w:tcW w:w="4033" w:type="dxa"/>
          </w:tcPr>
          <w:p w14:paraId="6FEA7FBD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Управление электрохозяйством включает оперативный, технический и административный уровни.</w:t>
            </w:r>
          </w:p>
        </w:tc>
      </w:tr>
      <w:tr w:rsidR="00DB3EA9" w:rsidRPr="00DB3EA9" w14:paraId="1B705978" w14:textId="77777777" w:rsidTr="00DB3EA9">
        <w:trPr>
          <w:jc w:val="center"/>
        </w:trPr>
        <w:tc>
          <w:tcPr>
            <w:tcW w:w="3000" w:type="dxa"/>
            <w:vAlign w:val="center"/>
          </w:tcPr>
          <w:p w14:paraId="57917B3F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Виды и периодичность ремонтов силового трансформатора.</w:t>
            </w:r>
          </w:p>
        </w:tc>
        <w:tc>
          <w:tcPr>
            <w:tcW w:w="4033" w:type="dxa"/>
          </w:tcPr>
          <w:p w14:paraId="2FEFBE9D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Ремонт силового трансформатора может быть текущим, средним и капитальным.</w:t>
            </w:r>
          </w:p>
        </w:tc>
      </w:tr>
      <w:tr w:rsidR="00DB3EA9" w:rsidRPr="00DB3EA9" w14:paraId="5E8A02C5" w14:textId="77777777" w:rsidTr="00DB3EA9">
        <w:trPr>
          <w:jc w:val="center"/>
        </w:trPr>
        <w:tc>
          <w:tcPr>
            <w:tcW w:w="3000" w:type="dxa"/>
            <w:vAlign w:val="center"/>
          </w:tcPr>
          <w:p w14:paraId="4024FF33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Хроматографический</w:t>
            </w:r>
            <w:proofErr w:type="spellEnd"/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 xml:space="preserve"> анализ трансформаторного масла.</w:t>
            </w:r>
          </w:p>
        </w:tc>
        <w:tc>
          <w:tcPr>
            <w:tcW w:w="4033" w:type="dxa"/>
          </w:tcPr>
          <w:p w14:paraId="6A73261C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3EA9">
              <w:rPr>
                <w:rFonts w:ascii="Times New Roman" w:hAnsi="Times New Roman"/>
                <w:sz w:val="24"/>
                <w:szCs w:val="24"/>
              </w:rPr>
              <w:t>Хроматографический</w:t>
            </w:r>
            <w:proofErr w:type="spellEnd"/>
            <w:r w:rsidRPr="00DB3EA9">
              <w:rPr>
                <w:rFonts w:ascii="Times New Roman" w:hAnsi="Times New Roman"/>
                <w:sz w:val="24"/>
                <w:szCs w:val="24"/>
              </w:rPr>
              <w:t xml:space="preserve"> анализ масла позволяет определить его состояние и необходимость замены.</w:t>
            </w:r>
          </w:p>
        </w:tc>
      </w:tr>
      <w:tr w:rsidR="00DB3EA9" w:rsidRPr="00DB3EA9" w14:paraId="654308C0" w14:textId="77777777" w:rsidTr="00DB3EA9">
        <w:trPr>
          <w:jc w:val="center"/>
        </w:trPr>
        <w:tc>
          <w:tcPr>
            <w:tcW w:w="3000" w:type="dxa"/>
            <w:vAlign w:val="center"/>
          </w:tcPr>
          <w:p w14:paraId="6F993068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Виды и методы ремонта электрооборудования</w:t>
            </w:r>
          </w:p>
        </w:tc>
        <w:tc>
          <w:tcPr>
            <w:tcW w:w="4033" w:type="dxa"/>
          </w:tcPr>
          <w:p w14:paraId="37D4440A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Ремонт электрооборудования может быть плановым и аварийным, а также текущим, средним и капитальным.</w:t>
            </w:r>
          </w:p>
        </w:tc>
      </w:tr>
      <w:tr w:rsidR="00DB3EA9" w:rsidRPr="00DB3EA9" w14:paraId="6888FD3C" w14:textId="77777777" w:rsidTr="00DB3EA9">
        <w:trPr>
          <w:jc w:val="center"/>
        </w:trPr>
        <w:tc>
          <w:tcPr>
            <w:tcW w:w="3000" w:type="dxa"/>
            <w:vAlign w:val="center"/>
          </w:tcPr>
          <w:p w14:paraId="57B394C6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Устройство высоковольтных испытательных аппаратов.</w:t>
            </w:r>
          </w:p>
        </w:tc>
        <w:tc>
          <w:tcPr>
            <w:tcW w:w="4033" w:type="dxa"/>
          </w:tcPr>
          <w:p w14:paraId="29F64A31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Высоковольтные испытательные аппараты служат для проверки изоляции и других параметров электрооборудования.</w:t>
            </w:r>
          </w:p>
        </w:tc>
      </w:tr>
      <w:tr w:rsidR="00DB3EA9" w:rsidRPr="00DB3EA9" w14:paraId="07C8C843" w14:textId="77777777" w:rsidTr="00DB3EA9">
        <w:trPr>
          <w:jc w:val="center"/>
        </w:trPr>
        <w:tc>
          <w:tcPr>
            <w:tcW w:w="3000" w:type="dxa"/>
            <w:vAlign w:val="center"/>
          </w:tcPr>
          <w:p w14:paraId="6A67D2EB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Аварийно-восстановительные работы на ВЛ.</w:t>
            </w:r>
          </w:p>
        </w:tc>
        <w:tc>
          <w:tcPr>
            <w:tcW w:w="4033" w:type="dxa"/>
          </w:tcPr>
          <w:p w14:paraId="7E3D112C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 xml:space="preserve">При аварийных ситуациях на воздушных линиях (ВЛ) необходимо в первую очередь обесточить </w:t>
            </w:r>
            <w:r w:rsidRPr="00DB3EA9">
              <w:rPr>
                <w:rFonts w:ascii="Times New Roman" w:hAnsi="Times New Roman"/>
                <w:sz w:val="24"/>
                <w:szCs w:val="24"/>
              </w:rPr>
              <w:lastRenderedPageBreak/>
              <w:t>линию, затем провести диагностику повреждений и приступить к восстановительным работам.</w:t>
            </w:r>
          </w:p>
        </w:tc>
      </w:tr>
      <w:tr w:rsidR="00DB3EA9" w:rsidRPr="00DB3EA9" w14:paraId="10561904" w14:textId="77777777" w:rsidTr="00DB3EA9">
        <w:trPr>
          <w:jc w:val="center"/>
        </w:trPr>
        <w:tc>
          <w:tcPr>
            <w:tcW w:w="3000" w:type="dxa"/>
            <w:vAlign w:val="center"/>
          </w:tcPr>
          <w:p w14:paraId="3CB76ECF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Технологический процесс текущего ремонта </w:t>
            </w:r>
            <w:proofErr w:type="spellStart"/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элегазовых</w:t>
            </w:r>
            <w:proofErr w:type="spellEnd"/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 xml:space="preserve"> выключателей.</w:t>
            </w:r>
          </w:p>
        </w:tc>
        <w:tc>
          <w:tcPr>
            <w:tcW w:w="4033" w:type="dxa"/>
          </w:tcPr>
          <w:p w14:paraId="24EF6DDA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DB3EA9">
              <w:rPr>
                <w:rFonts w:ascii="Times New Roman" w:hAnsi="Times New Roman"/>
                <w:sz w:val="24"/>
                <w:szCs w:val="24"/>
              </w:rPr>
              <w:t>элегазовых</w:t>
            </w:r>
            <w:proofErr w:type="spellEnd"/>
            <w:r w:rsidRPr="00DB3EA9">
              <w:rPr>
                <w:rFonts w:ascii="Times New Roman" w:hAnsi="Times New Roman"/>
                <w:sz w:val="24"/>
                <w:szCs w:val="24"/>
              </w:rPr>
              <w:t xml:space="preserve"> выключателей включает проверку состояния контактов, чистку и смазку механизмов, проверку уровня </w:t>
            </w:r>
            <w:proofErr w:type="spellStart"/>
            <w:r w:rsidRPr="00DB3EA9">
              <w:rPr>
                <w:rFonts w:ascii="Times New Roman" w:hAnsi="Times New Roman"/>
                <w:sz w:val="24"/>
                <w:szCs w:val="24"/>
              </w:rPr>
              <w:t>элегаза</w:t>
            </w:r>
            <w:proofErr w:type="spellEnd"/>
            <w:r w:rsidRPr="00DB3EA9">
              <w:rPr>
                <w:rFonts w:ascii="Times New Roman" w:hAnsi="Times New Roman"/>
                <w:sz w:val="24"/>
                <w:szCs w:val="24"/>
              </w:rPr>
              <w:t xml:space="preserve"> и при необходимости его замену.</w:t>
            </w:r>
          </w:p>
        </w:tc>
      </w:tr>
      <w:tr w:rsidR="00DB3EA9" w:rsidRPr="00DB3EA9" w14:paraId="7E401565" w14:textId="77777777" w:rsidTr="00DB3EA9">
        <w:trPr>
          <w:jc w:val="center"/>
        </w:trPr>
        <w:tc>
          <w:tcPr>
            <w:tcW w:w="3000" w:type="dxa"/>
            <w:vAlign w:val="center"/>
          </w:tcPr>
          <w:p w14:paraId="520A799B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Ремонт ВЛ с неизолированными проводами.</w:t>
            </w:r>
          </w:p>
        </w:tc>
        <w:tc>
          <w:tcPr>
            <w:tcW w:w="4033" w:type="dxa"/>
          </w:tcPr>
          <w:p w14:paraId="3FC4DC31" w14:textId="77777777" w:rsidR="00DB3EA9" w:rsidRPr="00DB3EA9" w:rsidRDefault="00DB3EA9" w:rsidP="000E3CDB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B3EA9">
              <w:rPr>
                <w:rFonts w:ascii="Times New Roman" w:hAnsi="Times New Roman"/>
              </w:rPr>
              <w:t>При ремонте воздушных линий с неизолированными проводами необходимо соблюдать меры безопасности, такие как использование средств индивидуальной защиты, проверка отсутствия напряжения на проводах и заземление линии перед началом работ.</w:t>
            </w:r>
          </w:p>
        </w:tc>
      </w:tr>
      <w:tr w:rsidR="00DB3EA9" w:rsidRPr="00DB3EA9" w14:paraId="0BFFD2E0" w14:textId="77777777" w:rsidTr="00DB3EA9">
        <w:trPr>
          <w:jc w:val="center"/>
        </w:trPr>
        <w:tc>
          <w:tcPr>
            <w:tcW w:w="3000" w:type="dxa"/>
            <w:vAlign w:val="center"/>
          </w:tcPr>
          <w:p w14:paraId="7B81BC79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Периодичность ППР.</w:t>
            </w:r>
          </w:p>
        </w:tc>
        <w:tc>
          <w:tcPr>
            <w:tcW w:w="4033" w:type="dxa"/>
          </w:tcPr>
          <w:p w14:paraId="17F77994" w14:textId="77777777" w:rsidR="00DB3EA9" w:rsidRPr="00DB3EA9" w:rsidRDefault="00DB3EA9" w:rsidP="000E3CDB">
            <w:pPr>
              <w:pStyle w:val="richfactdown-listitem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DB3EA9">
              <w:t>Периодичность проведения ППР (планово-предупредительных ремонтов) определяется в зависимости от типа оборудования и условий его эксплуатации, но обычно составляет от нескольких недель до нескольких месяцев.</w:t>
            </w:r>
          </w:p>
        </w:tc>
      </w:tr>
      <w:tr w:rsidR="00DB3EA9" w:rsidRPr="00DB3EA9" w14:paraId="67DF4DB5" w14:textId="77777777" w:rsidTr="00DB3EA9">
        <w:trPr>
          <w:jc w:val="center"/>
        </w:trPr>
        <w:tc>
          <w:tcPr>
            <w:tcW w:w="3000" w:type="dxa"/>
            <w:vAlign w:val="center"/>
          </w:tcPr>
          <w:p w14:paraId="70498003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при ремонте ВЛ.</w:t>
            </w:r>
          </w:p>
        </w:tc>
        <w:tc>
          <w:tcPr>
            <w:tcW w:w="4033" w:type="dxa"/>
          </w:tcPr>
          <w:p w14:paraId="5A3CC1AF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При ремонте ВЛ необходимо соблюдать правила техники безопасности, такие как запрет на проведение работ во время грозы, использование средств защиты от поражения электрическим током, соблюдение правил работы на высоте и др.</w:t>
            </w:r>
          </w:p>
        </w:tc>
      </w:tr>
      <w:tr w:rsidR="00DB3EA9" w:rsidRPr="00DB3EA9" w14:paraId="0BEE6C85" w14:textId="77777777" w:rsidTr="00DB3EA9">
        <w:trPr>
          <w:jc w:val="center"/>
        </w:trPr>
        <w:tc>
          <w:tcPr>
            <w:tcW w:w="3000" w:type="dxa"/>
            <w:vAlign w:val="center"/>
          </w:tcPr>
          <w:p w14:paraId="7CB5119C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Стратегия и организационные формы ремонта.</w:t>
            </w:r>
          </w:p>
        </w:tc>
        <w:tc>
          <w:tcPr>
            <w:tcW w:w="4033" w:type="dxa"/>
          </w:tcPr>
          <w:p w14:paraId="24487CF4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Планово-предупредительная система ремонта, которая включает в себя текущий, средний, капитальный ремонт, и аварийно-восстановительные работы.</w:t>
            </w:r>
          </w:p>
        </w:tc>
      </w:tr>
      <w:tr w:rsidR="00DB3EA9" w:rsidRPr="00DB3EA9" w14:paraId="72FEA209" w14:textId="77777777" w:rsidTr="00DB3EA9">
        <w:trPr>
          <w:jc w:val="center"/>
        </w:trPr>
        <w:tc>
          <w:tcPr>
            <w:tcW w:w="3000" w:type="dxa"/>
            <w:vAlign w:val="center"/>
          </w:tcPr>
          <w:p w14:paraId="54C5CF8E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Регенерация трансформаторного масла.</w:t>
            </w:r>
          </w:p>
        </w:tc>
        <w:tc>
          <w:tcPr>
            <w:tcW w:w="4033" w:type="dxa"/>
          </w:tcPr>
          <w:p w14:paraId="1320F90A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Масло может быть регенерировано путем фильтрации, дегазации, обработки адсорбентами, а также с помощью специальных установок.</w:t>
            </w:r>
          </w:p>
        </w:tc>
      </w:tr>
      <w:tr w:rsidR="00DB3EA9" w:rsidRPr="00DB3EA9" w14:paraId="7EC1168E" w14:textId="77777777" w:rsidTr="00DB3EA9">
        <w:trPr>
          <w:jc w:val="center"/>
        </w:trPr>
        <w:tc>
          <w:tcPr>
            <w:tcW w:w="3000" w:type="dxa"/>
            <w:vAlign w:val="center"/>
          </w:tcPr>
          <w:p w14:paraId="2D9B3652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Основные повреждения баков масляных силовых трансформаторов и их устранение.</w:t>
            </w:r>
          </w:p>
        </w:tc>
        <w:tc>
          <w:tcPr>
            <w:tcW w:w="4033" w:type="dxa"/>
          </w:tcPr>
          <w:p w14:paraId="5C6DE398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Коррозия, механические повреждения, нарушение герметичности - основные причины повреждения баков трансформаторов. Устранение этих дефектов производится путем ремонта или замены поврежденных элементов.</w:t>
            </w:r>
          </w:p>
        </w:tc>
      </w:tr>
      <w:tr w:rsidR="00DB3EA9" w:rsidRPr="00DB3EA9" w14:paraId="1602FC59" w14:textId="77777777" w:rsidTr="00DB3EA9">
        <w:trPr>
          <w:jc w:val="center"/>
        </w:trPr>
        <w:tc>
          <w:tcPr>
            <w:tcW w:w="3000" w:type="dxa"/>
            <w:vAlign w:val="center"/>
          </w:tcPr>
          <w:p w14:paraId="508B4BB5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Опасные места на ВЛ для ремонтных работ.</w:t>
            </w:r>
          </w:p>
        </w:tc>
        <w:tc>
          <w:tcPr>
            <w:tcW w:w="4033" w:type="dxa"/>
          </w:tcPr>
          <w:p w14:paraId="712AE794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Участки с повышенным риском поражения током, пересечения с другими коммуникациями, недостаточное заземление - основные опасные места на воздушных линиях.</w:t>
            </w:r>
          </w:p>
        </w:tc>
      </w:tr>
      <w:tr w:rsidR="00DB3EA9" w:rsidRPr="00DB3EA9" w14:paraId="52326A6A" w14:textId="77777777" w:rsidTr="00DB3EA9">
        <w:trPr>
          <w:jc w:val="center"/>
        </w:trPr>
        <w:tc>
          <w:tcPr>
            <w:tcW w:w="3000" w:type="dxa"/>
            <w:vAlign w:val="center"/>
          </w:tcPr>
          <w:p w14:paraId="0B97A53F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комплектной трансформаторной подстанции КТП-10-0,4 </w:t>
            </w:r>
            <w:proofErr w:type="spellStart"/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4033" w:type="dxa"/>
          </w:tcPr>
          <w:p w14:paraId="668D34E0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 xml:space="preserve">КТП-10-0.4 </w:t>
            </w:r>
            <w:proofErr w:type="spellStart"/>
            <w:r w:rsidRPr="00DB3E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B3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EA9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DB3EA9">
              <w:rPr>
                <w:rFonts w:ascii="Times New Roman" w:hAnsi="Times New Roman"/>
                <w:sz w:val="24"/>
                <w:szCs w:val="24"/>
              </w:rPr>
              <w:t xml:space="preserve"> подстанция, предназначенная для преобразования и распределения электроэнергии. Капитальный ремонт включает замену изношенных элементов, проверку изоляции, измерение сопротивления заземления и другие работы.</w:t>
            </w:r>
          </w:p>
        </w:tc>
      </w:tr>
      <w:tr w:rsidR="00DB3EA9" w:rsidRPr="00DB3EA9" w14:paraId="09B77E8D" w14:textId="77777777" w:rsidTr="00DB3EA9">
        <w:trPr>
          <w:jc w:val="center"/>
        </w:trPr>
        <w:tc>
          <w:tcPr>
            <w:tcW w:w="3000" w:type="dxa"/>
            <w:vAlign w:val="center"/>
          </w:tcPr>
          <w:p w14:paraId="732933B4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Причины и объёмы внеочередных ремонтов электрооборудования</w:t>
            </w:r>
          </w:p>
        </w:tc>
        <w:tc>
          <w:tcPr>
            <w:tcW w:w="4033" w:type="dxa"/>
          </w:tcPr>
          <w:p w14:paraId="4A967947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Внеочередные ремонты электрооборудования могут проводиться по нескольким причинам, включая аварийные ситуации, обнаружение дефектов, требования органов технического надзора и др. Объем внеочередного ремонта определяется в зависимости от причин, вызвавших необходимость его проведения.</w:t>
            </w:r>
          </w:p>
        </w:tc>
      </w:tr>
      <w:tr w:rsidR="00DB3EA9" w:rsidRPr="00DB3EA9" w14:paraId="515DD6A0" w14:textId="77777777" w:rsidTr="00DB3EA9">
        <w:trPr>
          <w:jc w:val="center"/>
        </w:trPr>
        <w:tc>
          <w:tcPr>
            <w:tcW w:w="3000" w:type="dxa"/>
            <w:vAlign w:val="center"/>
          </w:tcPr>
          <w:p w14:paraId="5F7E8DF6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Объём среднего ремонта силового трансформатора.</w:t>
            </w:r>
          </w:p>
        </w:tc>
        <w:tc>
          <w:tcPr>
            <w:tcW w:w="4033" w:type="dxa"/>
          </w:tcPr>
          <w:p w14:paraId="783CD900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Объем среднего ремонта силового трансформатора включает разборку и ревизию основных узлов, замену поврежденных деталей, восстановление изоляции и т.д.</w:t>
            </w:r>
          </w:p>
        </w:tc>
      </w:tr>
      <w:tr w:rsidR="00DB3EA9" w:rsidRPr="00DB3EA9" w14:paraId="73BFE691" w14:textId="77777777" w:rsidTr="00DB3EA9">
        <w:trPr>
          <w:jc w:val="center"/>
        </w:trPr>
        <w:tc>
          <w:tcPr>
            <w:tcW w:w="3000" w:type="dxa"/>
            <w:vAlign w:val="center"/>
          </w:tcPr>
          <w:p w14:paraId="17FF9B42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Периодичность капитального ремонта линейных сооружений ВЛ.</w:t>
            </w:r>
          </w:p>
        </w:tc>
        <w:tc>
          <w:tcPr>
            <w:tcW w:w="4033" w:type="dxa"/>
          </w:tcPr>
          <w:p w14:paraId="00A5CD41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Капитальный ремонт линейных сооружений воздушных линий проводится с периодичностью, установленной в зависимости от условий эксплуатации, климата, нагрузок и других факторов.</w:t>
            </w:r>
          </w:p>
        </w:tc>
      </w:tr>
      <w:tr w:rsidR="00DB3EA9" w:rsidRPr="00DB3EA9" w14:paraId="5AAC3F2F" w14:textId="77777777" w:rsidTr="00DB3EA9">
        <w:trPr>
          <w:jc w:val="center"/>
        </w:trPr>
        <w:tc>
          <w:tcPr>
            <w:tcW w:w="3000" w:type="dxa"/>
            <w:vAlign w:val="center"/>
          </w:tcPr>
          <w:p w14:paraId="23FD2C1C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Виды и методы ремонта электрооборудования.</w:t>
            </w:r>
          </w:p>
        </w:tc>
        <w:tc>
          <w:tcPr>
            <w:tcW w:w="4033" w:type="dxa"/>
          </w:tcPr>
          <w:p w14:paraId="737E9879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Существуют различные виды ремонта электрооборудования, включая текущий, средний, капитальный и аварийно-восстановительный ремонт. Методы ремонта могут включать замену деталей, ремонт изоляции, замену масла, ремонт контактной системы и другие работы.</w:t>
            </w:r>
          </w:p>
        </w:tc>
      </w:tr>
      <w:tr w:rsidR="00DB3EA9" w:rsidRPr="00DB3EA9" w14:paraId="620DDC88" w14:textId="77777777" w:rsidTr="00DB3EA9">
        <w:trPr>
          <w:jc w:val="center"/>
        </w:trPr>
        <w:tc>
          <w:tcPr>
            <w:tcW w:w="3000" w:type="dxa"/>
            <w:vAlign w:val="center"/>
          </w:tcPr>
          <w:p w14:paraId="1D00D733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Ремонтно-ревизионные участки ЭЧ.</w:t>
            </w:r>
          </w:p>
        </w:tc>
        <w:tc>
          <w:tcPr>
            <w:tcW w:w="4033" w:type="dxa"/>
          </w:tcPr>
          <w:p w14:paraId="48BBA74C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Ремонтно-ревизионные участки электроцеха (ЭЧ) выполняют работы по техническому обслуживанию и ремонту электрооборудования, проводят диагностику и испытания, а также осуществляют контроль за соблюдением правил технической эксплуатации.</w:t>
            </w:r>
          </w:p>
        </w:tc>
      </w:tr>
      <w:tr w:rsidR="00DB3EA9" w:rsidRPr="00DB3EA9" w14:paraId="382F95EA" w14:textId="77777777" w:rsidTr="00DB3EA9">
        <w:trPr>
          <w:jc w:val="center"/>
        </w:trPr>
        <w:tc>
          <w:tcPr>
            <w:tcW w:w="3000" w:type="dxa"/>
            <w:vAlign w:val="center"/>
          </w:tcPr>
          <w:p w14:paraId="48D24A03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Ремонт электрооборудования по фактическому его состоянию.</w:t>
            </w:r>
          </w:p>
        </w:tc>
        <w:tc>
          <w:tcPr>
            <w:tcW w:w="4033" w:type="dxa"/>
          </w:tcPr>
          <w:p w14:paraId="0C6FCD9C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Ремонт электрооборудования по фактическому состоянию предполагает проведение диагностики и определение необходимости ремонта на основе результатов измерений и анализа состояния оборудования.</w:t>
            </w:r>
          </w:p>
        </w:tc>
      </w:tr>
      <w:tr w:rsidR="00DB3EA9" w:rsidRPr="00DB3EA9" w14:paraId="703342E5" w14:textId="77777777" w:rsidTr="00DB3EA9">
        <w:trPr>
          <w:jc w:val="center"/>
        </w:trPr>
        <w:tc>
          <w:tcPr>
            <w:tcW w:w="3000" w:type="dxa"/>
            <w:vAlign w:val="center"/>
          </w:tcPr>
          <w:p w14:paraId="14970D59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Способы очистки трансформаторного масла.</w:t>
            </w:r>
          </w:p>
        </w:tc>
        <w:tc>
          <w:tcPr>
            <w:tcW w:w="4033" w:type="dxa"/>
          </w:tcPr>
          <w:p w14:paraId="35935511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Очистка трансформаторного масла может производиться с использованием различных методов, включая фильтрацию, дегазацию, обработку адсорбентами и др. Выбор метода зависит от степени загрязнения масла и требований к его качеству.</w:t>
            </w:r>
          </w:p>
        </w:tc>
      </w:tr>
      <w:tr w:rsidR="00DB3EA9" w:rsidRPr="00DB3EA9" w14:paraId="02C98193" w14:textId="77777777" w:rsidTr="00DB3EA9">
        <w:trPr>
          <w:jc w:val="center"/>
        </w:trPr>
        <w:tc>
          <w:tcPr>
            <w:tcW w:w="3000" w:type="dxa"/>
            <w:vAlign w:val="center"/>
          </w:tcPr>
          <w:p w14:paraId="799A343D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Назначение и структура технологических карт на ремонт электрооборудования.</w:t>
            </w:r>
          </w:p>
        </w:tc>
        <w:tc>
          <w:tcPr>
            <w:tcW w:w="4033" w:type="dxa"/>
          </w:tcPr>
          <w:p w14:paraId="58063FC6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Технологические карты на ремонт электрооборудования содержат информацию о порядке проведения работ, необходимых материалах и инструментах, а также требованиях к качеству выполненных работ. Структура технологической карты может включать описание работ, требования к оборудованию, перечень инструментов и материалов, указания по технике безопасности и др.</w:t>
            </w:r>
          </w:p>
        </w:tc>
      </w:tr>
      <w:tr w:rsidR="00DB3EA9" w:rsidRPr="00DB3EA9" w14:paraId="7872ADF3" w14:textId="77777777" w:rsidTr="00DB3EA9">
        <w:trPr>
          <w:jc w:val="center"/>
        </w:trPr>
        <w:tc>
          <w:tcPr>
            <w:tcW w:w="3000" w:type="dxa"/>
            <w:vAlign w:val="center"/>
          </w:tcPr>
          <w:p w14:paraId="077C946F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Назначение и структура технологических карт на испытание электрооборудования.</w:t>
            </w:r>
          </w:p>
        </w:tc>
        <w:tc>
          <w:tcPr>
            <w:tcW w:w="4033" w:type="dxa"/>
          </w:tcPr>
          <w:p w14:paraId="1800F98F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Технологические карты на испытание электрооборудования также содержат информацию о порядке проведения испытаний, необходимом оборудовании, требованиях к результатам испытаний и т.д. Структура этих карт может быть схожей с технологическими картами на ремонт.</w:t>
            </w:r>
          </w:p>
        </w:tc>
      </w:tr>
      <w:tr w:rsidR="00DB3EA9" w:rsidRPr="00DB3EA9" w14:paraId="6DCF228C" w14:textId="77777777" w:rsidTr="00DB3EA9">
        <w:trPr>
          <w:jc w:val="center"/>
        </w:trPr>
        <w:tc>
          <w:tcPr>
            <w:tcW w:w="3000" w:type="dxa"/>
            <w:vAlign w:val="center"/>
          </w:tcPr>
          <w:p w14:paraId="62883CA9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Регенерация трансформаторного масла.</w:t>
            </w:r>
          </w:p>
        </w:tc>
        <w:tc>
          <w:tcPr>
            <w:tcW w:w="4033" w:type="dxa"/>
          </w:tcPr>
          <w:p w14:paraId="5960B365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 xml:space="preserve">Регенерация трансформаторного масла предполагает его очистку от примесей и восстановление диэлектрических свойств с помощью различных методов, таких как </w:t>
            </w:r>
            <w:r w:rsidRPr="00DB3EA9">
              <w:rPr>
                <w:rFonts w:ascii="Times New Roman" w:hAnsi="Times New Roman"/>
                <w:sz w:val="24"/>
                <w:szCs w:val="24"/>
              </w:rPr>
              <w:lastRenderedPageBreak/>
              <w:t>фильтрация, дегазация, обработка адсорбентами и т.д.</w:t>
            </w:r>
          </w:p>
        </w:tc>
      </w:tr>
      <w:tr w:rsidR="00DB3EA9" w:rsidRPr="00DB3EA9" w14:paraId="3DDE337F" w14:textId="77777777" w:rsidTr="00DB3EA9">
        <w:trPr>
          <w:jc w:val="center"/>
        </w:trPr>
        <w:tc>
          <w:tcPr>
            <w:tcW w:w="3000" w:type="dxa"/>
            <w:vAlign w:val="center"/>
          </w:tcPr>
          <w:p w14:paraId="3E6D548A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 безопасных условий при ремонте и наладке устройств электроснабжения.</w:t>
            </w:r>
          </w:p>
        </w:tc>
        <w:tc>
          <w:tcPr>
            <w:tcW w:w="4033" w:type="dxa"/>
          </w:tcPr>
          <w:p w14:paraId="547C4133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Для обеспечения безопасных условий при ремонте и наладке устройств электроснабжения необходимо соблюдать ряд мер, таких как отключение электропитания перед началом работ, проверка отсутствия напряжения, заземление оборудования и использование средств индивидуальной защиты.</w:t>
            </w:r>
          </w:p>
        </w:tc>
      </w:tr>
      <w:tr w:rsidR="00DB3EA9" w:rsidRPr="00DB3EA9" w14:paraId="353E8B82" w14:textId="77777777" w:rsidTr="00DB3EA9">
        <w:trPr>
          <w:jc w:val="center"/>
        </w:trPr>
        <w:tc>
          <w:tcPr>
            <w:tcW w:w="3000" w:type="dxa"/>
            <w:vAlign w:val="center"/>
          </w:tcPr>
          <w:p w14:paraId="106A642F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Процесс приёмки силового трансформатора в монтаж</w:t>
            </w:r>
          </w:p>
        </w:tc>
        <w:tc>
          <w:tcPr>
            <w:tcW w:w="4033" w:type="dxa"/>
          </w:tcPr>
          <w:p w14:paraId="6BCD1228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Процесс приемки силового трансформатора в монтаж включает проверку документации, осмотр трансформатора на предмет видимых повреждений, измерение параметров изоляции, испытания на герметичность и другие операции в зависимости от требований заказчика.</w:t>
            </w:r>
          </w:p>
        </w:tc>
      </w:tr>
      <w:tr w:rsidR="00DB3EA9" w:rsidRPr="00DB3EA9" w14:paraId="4C24B4E9" w14:textId="77777777" w:rsidTr="00DB3EA9">
        <w:trPr>
          <w:jc w:val="center"/>
        </w:trPr>
        <w:tc>
          <w:tcPr>
            <w:tcW w:w="3000" w:type="dxa"/>
            <w:vAlign w:val="center"/>
          </w:tcPr>
          <w:p w14:paraId="3B7AC12F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Что представляет собой дистиллированная вода?</w:t>
            </w:r>
          </w:p>
        </w:tc>
        <w:tc>
          <w:tcPr>
            <w:tcW w:w="4033" w:type="dxa"/>
          </w:tcPr>
          <w:p w14:paraId="38345EC6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 xml:space="preserve">Дистиллированная вода </w:t>
            </w:r>
            <w:proofErr w:type="gramStart"/>
            <w:r w:rsidRPr="00DB3EA9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DB3EA9">
              <w:rPr>
                <w:rFonts w:ascii="Times New Roman" w:hAnsi="Times New Roman"/>
                <w:sz w:val="24"/>
                <w:szCs w:val="24"/>
              </w:rPr>
              <w:t xml:space="preserve"> вода, очищенная от минеральных солей и других примесей путем дистилляции. Она используется в различных областях, включая автомобильную промышленность, электронику и медицину.</w:t>
            </w:r>
          </w:p>
        </w:tc>
      </w:tr>
      <w:tr w:rsidR="00DB3EA9" w:rsidRPr="00DB3EA9" w14:paraId="0727708D" w14:textId="77777777" w:rsidTr="00DB3EA9">
        <w:trPr>
          <w:jc w:val="center"/>
        </w:trPr>
        <w:tc>
          <w:tcPr>
            <w:tcW w:w="3000" w:type="dxa"/>
            <w:vAlign w:val="center"/>
          </w:tcPr>
          <w:p w14:paraId="373D2676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Аккумуляторные батареи</w:t>
            </w:r>
          </w:p>
        </w:tc>
        <w:tc>
          <w:tcPr>
            <w:tcW w:w="4033" w:type="dxa"/>
          </w:tcPr>
          <w:p w14:paraId="5AD3B72F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 xml:space="preserve">Аккумуляторная батарея </w:t>
            </w:r>
            <w:proofErr w:type="gramStart"/>
            <w:r w:rsidRPr="00DB3EA9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DB3EA9">
              <w:rPr>
                <w:rFonts w:ascii="Times New Roman" w:hAnsi="Times New Roman"/>
                <w:sz w:val="24"/>
                <w:szCs w:val="24"/>
              </w:rPr>
              <w:t xml:space="preserve"> устройство для накопления электрической энергии, которое состоит из нескольких элементов, соединенных последовательно или параллельно.</w:t>
            </w:r>
          </w:p>
        </w:tc>
      </w:tr>
      <w:tr w:rsidR="00DB3EA9" w:rsidRPr="00DB3EA9" w14:paraId="70CB86A7" w14:textId="77777777" w:rsidTr="00DB3EA9">
        <w:trPr>
          <w:jc w:val="center"/>
        </w:trPr>
        <w:tc>
          <w:tcPr>
            <w:tcW w:w="3000" w:type="dxa"/>
            <w:vAlign w:val="center"/>
          </w:tcPr>
          <w:p w14:paraId="0F1588F9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Конструкция аккумуляторных батарей</w:t>
            </w:r>
          </w:p>
        </w:tc>
        <w:tc>
          <w:tcPr>
            <w:tcW w:w="4033" w:type="dxa"/>
          </w:tcPr>
          <w:p w14:paraId="1EEC7830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Конструкция аккумуляторной батареи может быть различной в зависимости от ее типа и назначения. Однако основные элементы батареи включают корпус, крышку, элементы, сепараторы, выводы и клапаны.</w:t>
            </w:r>
          </w:p>
        </w:tc>
      </w:tr>
      <w:tr w:rsidR="00DB3EA9" w:rsidRPr="00DB3EA9" w14:paraId="75A4CDB4" w14:textId="77777777" w:rsidTr="00DB3EA9">
        <w:trPr>
          <w:jc w:val="center"/>
        </w:trPr>
        <w:tc>
          <w:tcPr>
            <w:tcW w:w="3000" w:type="dxa"/>
            <w:vAlign w:val="center"/>
          </w:tcPr>
          <w:p w14:paraId="4AF99DDE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Назначение аккумуляторных батарей на электрических подстанциях</w:t>
            </w:r>
          </w:p>
        </w:tc>
        <w:tc>
          <w:tcPr>
            <w:tcW w:w="4033" w:type="dxa"/>
          </w:tcPr>
          <w:p w14:paraId="1D5C3688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Аккумуляторные батареи на электрических подстанциях служат для питания устройств релейной защиты и автоматики, а также для обеспечения бесперебойного питания при аварийных отключениях.</w:t>
            </w:r>
          </w:p>
        </w:tc>
      </w:tr>
      <w:tr w:rsidR="00DB3EA9" w:rsidRPr="00DB3EA9" w14:paraId="31F0754F" w14:textId="77777777" w:rsidTr="00DB3EA9">
        <w:trPr>
          <w:jc w:val="center"/>
        </w:trPr>
        <w:tc>
          <w:tcPr>
            <w:tcW w:w="3000" w:type="dxa"/>
            <w:vAlign w:val="center"/>
          </w:tcPr>
          <w:p w14:paraId="4E746B79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Какой прибор служит для измерения напряжения на каждой банке аккумуляторной батареи?</w:t>
            </w:r>
          </w:p>
        </w:tc>
        <w:tc>
          <w:tcPr>
            <w:tcW w:w="4033" w:type="dxa"/>
          </w:tcPr>
          <w:p w14:paraId="7323729A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Для измерения напряжения на каждой банке аккумуляторной батареи служит вольтметр.</w:t>
            </w:r>
          </w:p>
        </w:tc>
      </w:tr>
      <w:tr w:rsidR="00DB3EA9" w:rsidRPr="00DB3EA9" w14:paraId="0555A063" w14:textId="77777777" w:rsidTr="00DB3EA9">
        <w:trPr>
          <w:jc w:val="center"/>
        </w:trPr>
        <w:tc>
          <w:tcPr>
            <w:tcW w:w="3000" w:type="dxa"/>
            <w:vAlign w:val="center"/>
          </w:tcPr>
          <w:p w14:paraId="70D118CF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Какая жидкость залита в элементы аккумуляторной батареи?</w:t>
            </w:r>
          </w:p>
        </w:tc>
        <w:tc>
          <w:tcPr>
            <w:tcW w:w="4033" w:type="dxa"/>
          </w:tcPr>
          <w:p w14:paraId="5CD8D44E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Элементы аккумуляторной батареи заполняются раствором серной кислоты, который является электролитом.</w:t>
            </w:r>
          </w:p>
        </w:tc>
      </w:tr>
      <w:tr w:rsidR="00DB3EA9" w:rsidRPr="00DB3EA9" w14:paraId="462DEB1A" w14:textId="77777777" w:rsidTr="00DB3EA9">
        <w:trPr>
          <w:jc w:val="center"/>
        </w:trPr>
        <w:tc>
          <w:tcPr>
            <w:tcW w:w="3000" w:type="dxa"/>
            <w:vAlign w:val="center"/>
          </w:tcPr>
          <w:p w14:paraId="40F6A698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sz w:val="24"/>
                <w:szCs w:val="24"/>
              </w:rPr>
              <w:t>Зачем бутыли с кислотой устанавливают на полу в корзинах?</w:t>
            </w:r>
          </w:p>
        </w:tc>
        <w:tc>
          <w:tcPr>
            <w:tcW w:w="4033" w:type="dxa"/>
          </w:tcPr>
          <w:p w14:paraId="34734BC1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Бутыли с кислотой устанавливаются на полу в корзинах для того, чтобы при случайном падении или разбитии бутылки, кислота не попала на пол и не вызвала повреждений.</w:t>
            </w:r>
          </w:p>
        </w:tc>
      </w:tr>
      <w:tr w:rsidR="00DB3EA9" w:rsidRPr="00DB3EA9" w14:paraId="79A24798" w14:textId="77777777" w:rsidTr="00DB3EA9">
        <w:trPr>
          <w:jc w:val="center"/>
        </w:trPr>
        <w:tc>
          <w:tcPr>
            <w:tcW w:w="3000" w:type="dxa"/>
            <w:vAlign w:val="center"/>
          </w:tcPr>
          <w:p w14:paraId="6AA122ED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Значение и задачи ремонтной службы предприятия</w:t>
            </w:r>
          </w:p>
        </w:tc>
        <w:tc>
          <w:tcPr>
            <w:tcW w:w="4033" w:type="dxa"/>
          </w:tcPr>
          <w:p w14:paraId="3C35DE69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 xml:space="preserve">Ремонтные службы предприятия играют важную роль в обеспечении надежной и безопасной работы оборудования. Они выполняют техническое обслуживание, текущий и капитальный ремонт оборудования, проводят его диагностику и испытания. Задачи ремонтной службы включают обеспечение бесперебойной работы оборудования, </w:t>
            </w:r>
            <w:r w:rsidRPr="00DB3EA9">
              <w:rPr>
                <w:rFonts w:ascii="Times New Roman" w:hAnsi="Times New Roman"/>
                <w:sz w:val="24"/>
                <w:szCs w:val="24"/>
              </w:rPr>
              <w:lastRenderedPageBreak/>
              <w:t>снижение его простоев, повышение эффективности использования и продление срока службы.</w:t>
            </w:r>
          </w:p>
        </w:tc>
      </w:tr>
      <w:tr w:rsidR="00DB3EA9" w:rsidRPr="00DB3EA9" w14:paraId="43127B84" w14:textId="77777777" w:rsidTr="00DB3EA9">
        <w:trPr>
          <w:jc w:val="center"/>
        </w:trPr>
        <w:tc>
          <w:tcPr>
            <w:tcW w:w="3000" w:type="dxa"/>
            <w:vAlign w:val="center"/>
          </w:tcPr>
          <w:p w14:paraId="61A1902C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структуры ремонтного цикла</w:t>
            </w:r>
          </w:p>
        </w:tc>
        <w:tc>
          <w:tcPr>
            <w:tcW w:w="4033" w:type="dxa"/>
          </w:tcPr>
          <w:p w14:paraId="3520B6D3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Структура ремонтного цикла </w:t>
            </w:r>
            <w:proofErr w:type="gramStart"/>
            <w:r w:rsidRPr="00DB3E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это</w:t>
            </w:r>
            <w:proofErr w:type="gramEnd"/>
            <w:r w:rsidRPr="00DB3E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график проведения плановых ремонтов, технического обслуживания и профилактических работ на оборудовании предприятия, который составляется с учетом его износа, условий эксплуатации и рекомендаций производителя. Основная цель - поддержание оборудования в рабочем состоянии и предотвращение аварийных ситуаций.</w:t>
            </w:r>
          </w:p>
        </w:tc>
      </w:tr>
      <w:tr w:rsidR="00DB3EA9" w:rsidRPr="00DB3EA9" w14:paraId="699F00B9" w14:textId="77777777" w:rsidTr="00DB3EA9">
        <w:trPr>
          <w:jc w:val="center"/>
        </w:trPr>
        <w:tc>
          <w:tcPr>
            <w:tcW w:w="3000" w:type="dxa"/>
            <w:vAlign w:val="center"/>
          </w:tcPr>
          <w:p w14:paraId="37196001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Приведите структуру ремонтного цикла оборудования.</w:t>
            </w:r>
          </w:p>
        </w:tc>
        <w:tc>
          <w:tcPr>
            <w:tcW w:w="4033" w:type="dxa"/>
          </w:tcPr>
          <w:p w14:paraId="79A5D310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Пример структуры ремонтного цикла: ежедневное техническое обслуживание (ЕТО); еженедельное техническое обслуживание (ЭТО); полугодовое техническое обслуживание (ПТО); годовой ремонт (ГР).</w:t>
            </w:r>
          </w:p>
        </w:tc>
      </w:tr>
      <w:tr w:rsidR="00DB3EA9" w:rsidRPr="00DB3EA9" w14:paraId="202CE2A7" w14:textId="77777777" w:rsidTr="00DB3EA9">
        <w:trPr>
          <w:jc w:val="center"/>
        </w:trPr>
        <w:tc>
          <w:tcPr>
            <w:tcW w:w="3000" w:type="dxa"/>
            <w:vAlign w:val="center"/>
          </w:tcPr>
          <w:p w14:paraId="13EBB96A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Приведите назначение, задачи ремонтной службы предприятия.</w:t>
            </w:r>
          </w:p>
        </w:tc>
        <w:tc>
          <w:tcPr>
            <w:tcW w:w="4033" w:type="dxa"/>
          </w:tcPr>
          <w:p w14:paraId="6422A550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Ремонтная служба предприятия обеспечивает своевременное и качественное проведение всех видов ремонтов и технического обслуживания оборудования, поддержание его в работоспособном состоянии и продление срока службы. Задачи службы: планирование ремонтных работ, подготовка документации, обеспечение материалами и запчастями, контроль качества выполнения ремонтов.</w:t>
            </w:r>
          </w:p>
        </w:tc>
      </w:tr>
      <w:tr w:rsidR="00DB3EA9" w:rsidRPr="00DB3EA9" w14:paraId="400389C3" w14:textId="77777777" w:rsidTr="00DB3EA9">
        <w:trPr>
          <w:jc w:val="center"/>
        </w:trPr>
        <w:tc>
          <w:tcPr>
            <w:tcW w:w="3000" w:type="dxa"/>
            <w:vAlign w:val="center"/>
          </w:tcPr>
          <w:p w14:paraId="74FFEC6B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Что такое система планово-предупредительного ремонта электрооборудования?</w:t>
            </w:r>
          </w:p>
        </w:tc>
        <w:tc>
          <w:tcPr>
            <w:tcW w:w="4033" w:type="dxa"/>
          </w:tcPr>
          <w:p w14:paraId="240A73A7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 xml:space="preserve">Система планово-предупредительного ремонта (ППР) электрооборудования </w:t>
            </w:r>
            <w:proofErr w:type="gramStart"/>
            <w:r w:rsidRPr="00DB3EA9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DB3EA9">
              <w:rPr>
                <w:rFonts w:ascii="Times New Roman" w:hAnsi="Times New Roman"/>
                <w:sz w:val="24"/>
                <w:szCs w:val="24"/>
              </w:rPr>
              <w:t xml:space="preserve"> комплекс мероприятий по техническому обслуживанию и ремонту электрических устройств, направленных на поддержание их работоспособности и предотвращение внезапных отказов.</w:t>
            </w:r>
          </w:p>
        </w:tc>
      </w:tr>
      <w:tr w:rsidR="00DB3EA9" w:rsidRPr="00DB3EA9" w14:paraId="75876056" w14:textId="77777777" w:rsidTr="00DB3EA9">
        <w:trPr>
          <w:jc w:val="center"/>
        </w:trPr>
        <w:tc>
          <w:tcPr>
            <w:tcW w:w="3000" w:type="dxa"/>
            <w:vAlign w:val="center"/>
          </w:tcPr>
          <w:p w14:paraId="62C8CB3D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Назначение системы ППР</w:t>
            </w:r>
          </w:p>
        </w:tc>
        <w:tc>
          <w:tcPr>
            <w:tcW w:w="4033" w:type="dxa"/>
          </w:tcPr>
          <w:p w14:paraId="7BEAB0A3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Основное назначение системы ППР - снижение затрат на ремонт и техническое обслуживание за счет их планирования и предупреждения, а также продление срока службы электрооборудования. Кроме того, система ППР позволяет контролировать состояние оборудования, своевременно выявлять и устранять неисправности, что обеспечивает безопасность и надежность работы предприятия в целом.</w:t>
            </w:r>
          </w:p>
        </w:tc>
      </w:tr>
      <w:tr w:rsidR="00DB3EA9" w:rsidRPr="00DB3EA9" w14:paraId="6CAD79BD" w14:textId="77777777" w:rsidTr="00DB3EA9">
        <w:trPr>
          <w:jc w:val="center"/>
        </w:trPr>
        <w:tc>
          <w:tcPr>
            <w:tcW w:w="3000" w:type="dxa"/>
            <w:vAlign w:val="center"/>
          </w:tcPr>
          <w:p w14:paraId="6587BEA6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Система планово-предупредительного ремонта трансформаторного оборудования.</w:t>
            </w:r>
          </w:p>
        </w:tc>
        <w:tc>
          <w:tcPr>
            <w:tcW w:w="4033" w:type="dxa"/>
          </w:tcPr>
          <w:p w14:paraId="432E9240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 xml:space="preserve">Система планово-предупредительного ремонта трансформаторного оборудования </w:t>
            </w:r>
            <w:proofErr w:type="gramStart"/>
            <w:r w:rsidRPr="00DB3EA9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DB3EA9">
              <w:rPr>
                <w:rFonts w:ascii="Times New Roman" w:hAnsi="Times New Roman"/>
                <w:sz w:val="24"/>
                <w:szCs w:val="24"/>
              </w:rPr>
              <w:t xml:space="preserve"> комплекс мер, направленных на предотвращение поломок и поддержание работоспособности трансформаторов. Она включает в себя проведение регулярных проверок, замену изношенных деталей, а также проведение капитального ремонта при необходимости.</w:t>
            </w:r>
          </w:p>
        </w:tc>
      </w:tr>
      <w:tr w:rsidR="00DB3EA9" w:rsidRPr="00DB3EA9" w14:paraId="458CE8D5" w14:textId="77777777" w:rsidTr="00DB3EA9">
        <w:trPr>
          <w:jc w:val="center"/>
        </w:trPr>
        <w:tc>
          <w:tcPr>
            <w:tcW w:w="3000" w:type="dxa"/>
            <w:vAlign w:val="center"/>
          </w:tcPr>
          <w:p w14:paraId="5624355B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Как строится структура управления хозяйством электроснабжения потребителей?</w:t>
            </w:r>
          </w:p>
        </w:tc>
        <w:tc>
          <w:tcPr>
            <w:tcW w:w="4033" w:type="dxa"/>
          </w:tcPr>
          <w:p w14:paraId="4A51F766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 xml:space="preserve">Структура управления хозяйством электроснабжения потребителей </w:t>
            </w:r>
            <w:proofErr w:type="gramStart"/>
            <w:r w:rsidRPr="00DB3EA9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DB3EA9">
              <w:rPr>
                <w:rFonts w:ascii="Times New Roman" w:hAnsi="Times New Roman"/>
                <w:sz w:val="24"/>
                <w:szCs w:val="24"/>
              </w:rPr>
              <w:t xml:space="preserve"> система, которая включает в себя различные уровни управления, начиная от центрального органа и </w:t>
            </w:r>
            <w:r w:rsidRPr="00DB3EA9">
              <w:rPr>
                <w:rFonts w:ascii="Times New Roman" w:hAnsi="Times New Roman"/>
                <w:sz w:val="24"/>
                <w:szCs w:val="24"/>
              </w:rPr>
              <w:lastRenderedPageBreak/>
              <w:t>заканчивая региональными подразделениями. Каждый уровень имеет свои функции и задачи, связанные с обеспечением электроснабжения потребителей.</w:t>
            </w:r>
          </w:p>
        </w:tc>
      </w:tr>
      <w:tr w:rsidR="00DB3EA9" w:rsidRPr="00DB3EA9" w14:paraId="04776D88" w14:textId="77777777" w:rsidTr="00DB3EA9">
        <w:trPr>
          <w:jc w:val="center"/>
        </w:trPr>
        <w:tc>
          <w:tcPr>
            <w:tcW w:w="3000" w:type="dxa"/>
            <w:vAlign w:val="center"/>
          </w:tcPr>
          <w:p w14:paraId="49CD18FB" w14:textId="77777777" w:rsidR="00DB3EA9" w:rsidRPr="00DB3EA9" w:rsidRDefault="00DB3EA9" w:rsidP="00DB3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lastRenderedPageBreak/>
              <w:t>Затраты на обслуживание электрооборудования</w:t>
            </w:r>
          </w:p>
        </w:tc>
        <w:tc>
          <w:tcPr>
            <w:tcW w:w="4033" w:type="dxa"/>
          </w:tcPr>
          <w:p w14:paraId="408D36AD" w14:textId="77777777" w:rsidR="00DB3EA9" w:rsidRPr="00DB3EA9" w:rsidRDefault="00DB3EA9" w:rsidP="000E3C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EA9">
              <w:rPr>
                <w:rFonts w:ascii="Times New Roman" w:hAnsi="Times New Roman"/>
                <w:sz w:val="24"/>
                <w:szCs w:val="24"/>
              </w:rPr>
              <w:t>Затраты на обслуживание электрооборудования включают в себя стоимость запчастей, оплату труда обслуживающего персонала, а также расходы на проведение ремонтных работ. Эти затраты могут быть значительными, особенно для крупных предприятий, поэтому важно планировать их заранее.</w:t>
            </w:r>
          </w:p>
        </w:tc>
      </w:tr>
      <w:tr w:rsidR="00DB3EA9" w:rsidRPr="00DB3EA9" w14:paraId="4B7677CC" w14:textId="77777777" w:rsidTr="00DB3EA9">
        <w:trPr>
          <w:jc w:val="center"/>
        </w:trPr>
        <w:tc>
          <w:tcPr>
            <w:tcW w:w="3000" w:type="dxa"/>
            <w:vAlign w:val="center"/>
          </w:tcPr>
          <w:p w14:paraId="74B1B659" w14:textId="77777777" w:rsidR="00DB3EA9" w:rsidRPr="00DB3EA9" w:rsidRDefault="00DB3EA9" w:rsidP="00DB3EA9">
            <w:pPr>
              <w:pStyle w:val="Style21"/>
              <w:widowControl/>
              <w:numPr>
                <w:ilvl w:val="0"/>
                <w:numId w:val="16"/>
              </w:numPr>
              <w:ind w:left="0" w:firstLine="0"/>
              <w:jc w:val="left"/>
            </w:pPr>
            <w:r w:rsidRPr="00DB3EA9">
              <w:t>Порядок определения затрат на ремонт электрооборудования</w:t>
            </w:r>
          </w:p>
        </w:tc>
        <w:tc>
          <w:tcPr>
            <w:tcW w:w="4033" w:type="dxa"/>
          </w:tcPr>
          <w:p w14:paraId="7568AB09" w14:textId="77777777" w:rsidR="00DB3EA9" w:rsidRPr="00DB3EA9" w:rsidRDefault="00DB3EA9" w:rsidP="000E3CDB">
            <w:pPr>
              <w:pStyle w:val="Style21"/>
              <w:widowControl/>
              <w:rPr>
                <w:bCs/>
                <w:color w:val="000000"/>
              </w:rPr>
            </w:pPr>
            <w:r w:rsidRPr="00DB3EA9">
              <w:t>Для определения затрат на ремонт электрооборудования необходимо провести анализ его состояния, определить объем необходимых работ и выбрать наиболее подходящие запчасти. Затем рассчитывается стоимость каждой запчасти и общая сумма затрат.</w:t>
            </w:r>
          </w:p>
        </w:tc>
      </w:tr>
      <w:tr w:rsidR="00DB3EA9" w:rsidRPr="00DB3EA9" w14:paraId="551666A4" w14:textId="77777777" w:rsidTr="00DB3EA9">
        <w:trPr>
          <w:jc w:val="center"/>
        </w:trPr>
        <w:tc>
          <w:tcPr>
            <w:tcW w:w="3000" w:type="dxa"/>
            <w:vAlign w:val="center"/>
          </w:tcPr>
          <w:p w14:paraId="1ADEACF2" w14:textId="77777777" w:rsidR="00DB3EA9" w:rsidRPr="00DB3EA9" w:rsidRDefault="00DB3EA9" w:rsidP="00DB3EA9">
            <w:pPr>
              <w:pStyle w:val="Style21"/>
              <w:widowControl/>
              <w:numPr>
                <w:ilvl w:val="0"/>
                <w:numId w:val="16"/>
              </w:numPr>
              <w:ind w:left="0" w:firstLine="0"/>
              <w:jc w:val="left"/>
            </w:pPr>
            <w:r w:rsidRPr="00DB3EA9">
              <w:t>Что означает обслуживание электрооборудования?</w:t>
            </w:r>
          </w:p>
        </w:tc>
        <w:tc>
          <w:tcPr>
            <w:tcW w:w="4033" w:type="dxa"/>
          </w:tcPr>
          <w:p w14:paraId="14351FEC" w14:textId="77777777" w:rsidR="00DB3EA9" w:rsidRPr="00DB3EA9" w:rsidRDefault="00DB3EA9" w:rsidP="000E3CDB">
            <w:pPr>
              <w:pStyle w:val="Style21"/>
              <w:widowControl/>
              <w:rPr>
                <w:bCs/>
                <w:color w:val="000000"/>
              </w:rPr>
            </w:pPr>
            <w:r w:rsidRPr="00DB3EA9">
              <w:t xml:space="preserve">Обслуживание электрооборудования </w:t>
            </w:r>
            <w:proofErr w:type="gramStart"/>
            <w:r w:rsidRPr="00DB3EA9">
              <w:t>- это</w:t>
            </w:r>
            <w:proofErr w:type="gramEnd"/>
            <w:r w:rsidRPr="00DB3EA9">
              <w:t xml:space="preserve"> процесс, включающий в себя проведение проверок, замену изношенных деталей, а также ремонт при необходимости. Это позволяет поддерживать оборудование в рабочем состоянии и предотвращает возникновение аварийных ситуаций.</w:t>
            </w:r>
          </w:p>
        </w:tc>
      </w:tr>
      <w:bookmarkEnd w:id="5"/>
    </w:tbl>
    <w:p w14:paraId="7B0CC0FE" w14:textId="26365316" w:rsidR="003F2AA7" w:rsidRDefault="003F2AA7" w:rsidP="00176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1E4378" w14:textId="77777777" w:rsidR="00220E4B" w:rsidRPr="00176B47" w:rsidRDefault="00220E4B" w:rsidP="00176B47">
      <w:pPr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282"/>
      </w:tblGrid>
      <w:tr w:rsidR="00493627" w:rsidRPr="00176B47" w14:paraId="79046C7C" w14:textId="77777777" w:rsidTr="00AB6412">
        <w:trPr>
          <w:trHeight w:val="20"/>
        </w:trPr>
        <w:tc>
          <w:tcPr>
            <w:tcW w:w="5211" w:type="dxa"/>
          </w:tcPr>
          <w:p w14:paraId="247E0CF4" w14:textId="77777777" w:rsidR="00493627" w:rsidRPr="00176B47" w:rsidRDefault="00493627" w:rsidP="00176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B47">
              <w:rPr>
                <w:rFonts w:ascii="Times New Roman" w:eastAsia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  <w:tc>
          <w:tcPr>
            <w:tcW w:w="4282" w:type="dxa"/>
          </w:tcPr>
          <w:p w14:paraId="12C3B506" w14:textId="77777777" w:rsidR="00493627" w:rsidRPr="00176B47" w:rsidRDefault="00493627" w:rsidP="00176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B47">
              <w:rPr>
                <w:rFonts w:ascii="Times New Roman" w:eastAsia="Times New Roman" w:hAnsi="Times New Roman"/>
                <w:sz w:val="24"/>
                <w:szCs w:val="24"/>
              </w:rPr>
              <w:t>Критерии оценивания сформированности компетенции (части компетенции)</w:t>
            </w:r>
          </w:p>
        </w:tc>
      </w:tr>
      <w:tr w:rsidR="00493627" w:rsidRPr="00176B47" w14:paraId="2E398D46" w14:textId="77777777" w:rsidTr="00AB6412">
        <w:trPr>
          <w:trHeight w:val="20"/>
        </w:trPr>
        <w:tc>
          <w:tcPr>
            <w:tcW w:w="5211" w:type="dxa"/>
            <w:vAlign w:val="center"/>
          </w:tcPr>
          <w:p w14:paraId="4380D124" w14:textId="3A265170" w:rsidR="00493627" w:rsidRPr="00176B47" w:rsidRDefault="00220E4B" w:rsidP="00176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ПК-3.5</w:t>
            </w:r>
            <w:r w:rsidR="00916094" w:rsidRPr="0017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  <w:tc>
          <w:tcPr>
            <w:tcW w:w="4282" w:type="dxa"/>
            <w:vAlign w:val="center"/>
          </w:tcPr>
          <w:p w14:paraId="3FE423AD" w14:textId="77777777" w:rsidR="00493627" w:rsidRPr="00176B47" w:rsidRDefault="00493627" w:rsidP="00176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B47">
              <w:rPr>
                <w:rFonts w:ascii="Times New Roman" w:eastAsia="Times New Roman" w:hAnsi="Times New Roman"/>
                <w:sz w:val="24"/>
                <w:szCs w:val="24"/>
              </w:rPr>
              <w:t>выполнение 70% и более оценочных средств по определению уровня достижения результатов обучения по дисциплине</w:t>
            </w:r>
          </w:p>
        </w:tc>
      </w:tr>
    </w:tbl>
    <w:p w14:paraId="70ED7FB5" w14:textId="77777777" w:rsidR="00074284" w:rsidRPr="00176B47" w:rsidRDefault="00074284" w:rsidP="00176B47">
      <w:pPr>
        <w:pStyle w:val="Default"/>
        <w:jc w:val="center"/>
        <w:rPr>
          <w:b/>
          <w:color w:val="auto"/>
        </w:rPr>
      </w:pPr>
    </w:p>
    <w:sectPr w:rsidR="00074284" w:rsidRPr="00176B47" w:rsidSect="00177E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89B2039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F"/>
    <w:multiLevelType w:val="multilevel"/>
    <w:tmpl w:val="CB866FC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 w15:restartNumberingAfterBreak="0">
    <w:nsid w:val="00000010"/>
    <w:multiLevelType w:val="multilevel"/>
    <w:tmpl w:val="3044120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 w15:restartNumberingAfterBreak="0">
    <w:nsid w:val="00000011"/>
    <w:multiLevelType w:val="multilevel"/>
    <w:tmpl w:val="058C066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0000012"/>
    <w:multiLevelType w:val="multilevel"/>
    <w:tmpl w:val="24FC1F5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00000014"/>
    <w:multiLevelType w:val="multilevel"/>
    <w:tmpl w:val="F008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00000015"/>
    <w:multiLevelType w:val="multilevel"/>
    <w:tmpl w:val="B47A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00000017"/>
    <w:multiLevelType w:val="multilevel"/>
    <w:tmpl w:val="0C24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" w15:restartNumberingAfterBreak="0">
    <w:nsid w:val="0BB022F0"/>
    <w:multiLevelType w:val="hybridMultilevel"/>
    <w:tmpl w:val="E21A7D38"/>
    <w:lvl w:ilvl="0" w:tplc="9702D3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C714B5"/>
    <w:multiLevelType w:val="hybridMultilevel"/>
    <w:tmpl w:val="84AEB0EC"/>
    <w:lvl w:ilvl="0" w:tplc="BC88433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74B25"/>
    <w:multiLevelType w:val="hybridMultilevel"/>
    <w:tmpl w:val="E21A7D38"/>
    <w:lvl w:ilvl="0" w:tplc="9702D3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F1B2937"/>
    <w:multiLevelType w:val="hybridMultilevel"/>
    <w:tmpl w:val="A8347D94"/>
    <w:lvl w:ilvl="0" w:tplc="FC9462E0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D66DC4"/>
    <w:multiLevelType w:val="hybridMultilevel"/>
    <w:tmpl w:val="A5A06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206BBC"/>
    <w:multiLevelType w:val="hybridMultilevel"/>
    <w:tmpl w:val="68CE2D28"/>
    <w:lvl w:ilvl="0" w:tplc="8AB82BE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3C26"/>
    <w:multiLevelType w:val="hybridMultilevel"/>
    <w:tmpl w:val="6958C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A72763"/>
    <w:multiLevelType w:val="hybridMultilevel"/>
    <w:tmpl w:val="B8BE0296"/>
    <w:lvl w:ilvl="0" w:tplc="1E44A25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A47D44"/>
    <w:multiLevelType w:val="hybridMultilevel"/>
    <w:tmpl w:val="0A302680"/>
    <w:lvl w:ilvl="0" w:tplc="993AC57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03480"/>
    <w:multiLevelType w:val="hybridMultilevel"/>
    <w:tmpl w:val="4FCCC34E"/>
    <w:lvl w:ilvl="0" w:tplc="86888AE8">
      <w:start w:val="1"/>
      <w:numFmt w:val="lowerLetter"/>
      <w:suff w:val="space"/>
      <w:lvlText w:val="%1)"/>
      <w:lvlJc w:val="left"/>
      <w:pPr>
        <w:ind w:left="777" w:hanging="305"/>
      </w:pPr>
      <w:rPr>
        <w:rFonts w:hint="default"/>
        <w:b w:val="0"/>
        <w:bCs/>
        <w:w w:val="100"/>
        <w:sz w:val="28"/>
        <w:szCs w:val="28"/>
        <w:lang w:val="ru-RU" w:eastAsia="en-US" w:bidi="ar-SA"/>
      </w:rPr>
    </w:lvl>
    <w:lvl w:ilvl="1" w:tplc="9DDA5482">
      <w:numFmt w:val="bullet"/>
      <w:lvlText w:val="•"/>
      <w:lvlJc w:val="left"/>
      <w:pPr>
        <w:ind w:left="4120" w:hanging="305"/>
      </w:pPr>
      <w:rPr>
        <w:rFonts w:hint="default"/>
        <w:lang w:val="ru-RU" w:eastAsia="en-US" w:bidi="ar-SA"/>
      </w:rPr>
    </w:lvl>
    <w:lvl w:ilvl="2" w:tplc="7D9C3F7C">
      <w:numFmt w:val="bullet"/>
      <w:lvlText w:val="•"/>
      <w:lvlJc w:val="left"/>
      <w:pPr>
        <w:ind w:left="4911" w:hanging="305"/>
      </w:pPr>
      <w:rPr>
        <w:rFonts w:hint="default"/>
        <w:lang w:val="ru-RU" w:eastAsia="en-US" w:bidi="ar-SA"/>
      </w:rPr>
    </w:lvl>
    <w:lvl w:ilvl="3" w:tplc="DFB25954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4" w:tplc="64D0D68E">
      <w:numFmt w:val="bullet"/>
      <w:lvlText w:val="•"/>
      <w:lvlJc w:val="left"/>
      <w:pPr>
        <w:ind w:left="6495" w:hanging="305"/>
      </w:pPr>
      <w:rPr>
        <w:rFonts w:hint="default"/>
        <w:lang w:val="ru-RU" w:eastAsia="en-US" w:bidi="ar-SA"/>
      </w:rPr>
    </w:lvl>
    <w:lvl w:ilvl="5" w:tplc="A2449FEE">
      <w:numFmt w:val="bullet"/>
      <w:lvlText w:val="•"/>
      <w:lvlJc w:val="left"/>
      <w:pPr>
        <w:ind w:left="7287" w:hanging="305"/>
      </w:pPr>
      <w:rPr>
        <w:rFonts w:hint="default"/>
        <w:lang w:val="ru-RU" w:eastAsia="en-US" w:bidi="ar-SA"/>
      </w:rPr>
    </w:lvl>
    <w:lvl w:ilvl="6" w:tplc="D5C81718">
      <w:numFmt w:val="bullet"/>
      <w:lvlText w:val="•"/>
      <w:lvlJc w:val="left"/>
      <w:pPr>
        <w:ind w:left="8079" w:hanging="305"/>
      </w:pPr>
      <w:rPr>
        <w:rFonts w:hint="default"/>
        <w:lang w:val="ru-RU" w:eastAsia="en-US" w:bidi="ar-SA"/>
      </w:rPr>
    </w:lvl>
    <w:lvl w:ilvl="7" w:tplc="4FD401D6">
      <w:numFmt w:val="bullet"/>
      <w:lvlText w:val="•"/>
      <w:lvlJc w:val="left"/>
      <w:pPr>
        <w:ind w:left="8870" w:hanging="305"/>
      </w:pPr>
      <w:rPr>
        <w:rFonts w:hint="default"/>
        <w:lang w:val="ru-RU" w:eastAsia="en-US" w:bidi="ar-SA"/>
      </w:rPr>
    </w:lvl>
    <w:lvl w:ilvl="8" w:tplc="A5CAA23C">
      <w:numFmt w:val="bullet"/>
      <w:lvlText w:val="•"/>
      <w:lvlJc w:val="left"/>
      <w:pPr>
        <w:ind w:left="9662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25F25FB7"/>
    <w:multiLevelType w:val="hybridMultilevel"/>
    <w:tmpl w:val="E19820E0"/>
    <w:lvl w:ilvl="0" w:tplc="9468BCE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694C35"/>
    <w:multiLevelType w:val="hybridMultilevel"/>
    <w:tmpl w:val="6082F9E8"/>
    <w:lvl w:ilvl="0" w:tplc="7A0A2D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60090"/>
    <w:multiLevelType w:val="hybridMultilevel"/>
    <w:tmpl w:val="E7CE702E"/>
    <w:lvl w:ilvl="0" w:tplc="36D03DB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143DD"/>
    <w:multiLevelType w:val="multilevel"/>
    <w:tmpl w:val="F77E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05251"/>
    <w:multiLevelType w:val="hybridMultilevel"/>
    <w:tmpl w:val="5928B5D4"/>
    <w:lvl w:ilvl="0" w:tplc="0C9CFA7E">
      <w:start w:val="1"/>
      <w:numFmt w:val="lowerLetter"/>
      <w:suff w:val="space"/>
      <w:lvlText w:val="%1)"/>
      <w:lvlJc w:val="left"/>
      <w:pPr>
        <w:ind w:left="777" w:hanging="305"/>
      </w:pPr>
      <w:rPr>
        <w:rFonts w:hint="default"/>
        <w:b w:val="0"/>
        <w:bCs/>
        <w:w w:val="100"/>
        <w:sz w:val="28"/>
        <w:szCs w:val="28"/>
        <w:lang w:val="ru-RU" w:eastAsia="en-US" w:bidi="ar-SA"/>
      </w:rPr>
    </w:lvl>
    <w:lvl w:ilvl="1" w:tplc="E782EB06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  <w:lvl w:ilvl="2" w:tplc="F1F62626">
      <w:numFmt w:val="bullet"/>
      <w:lvlText w:val="•"/>
      <w:lvlJc w:val="left"/>
      <w:pPr>
        <w:ind w:left="2873" w:hanging="305"/>
      </w:pPr>
      <w:rPr>
        <w:rFonts w:hint="default"/>
        <w:lang w:val="ru-RU" w:eastAsia="en-US" w:bidi="ar-SA"/>
      </w:rPr>
    </w:lvl>
    <w:lvl w:ilvl="3" w:tplc="C9EE517C">
      <w:numFmt w:val="bullet"/>
      <w:lvlText w:val="•"/>
      <w:lvlJc w:val="left"/>
      <w:pPr>
        <w:ind w:left="3919" w:hanging="305"/>
      </w:pPr>
      <w:rPr>
        <w:rFonts w:hint="default"/>
        <w:lang w:val="ru-RU" w:eastAsia="en-US" w:bidi="ar-SA"/>
      </w:rPr>
    </w:lvl>
    <w:lvl w:ilvl="4" w:tplc="6E8A42F2">
      <w:numFmt w:val="bullet"/>
      <w:lvlText w:val="•"/>
      <w:lvlJc w:val="left"/>
      <w:pPr>
        <w:ind w:left="4966" w:hanging="305"/>
      </w:pPr>
      <w:rPr>
        <w:rFonts w:hint="default"/>
        <w:lang w:val="ru-RU" w:eastAsia="en-US" w:bidi="ar-SA"/>
      </w:rPr>
    </w:lvl>
    <w:lvl w:ilvl="5" w:tplc="B75CD72A">
      <w:numFmt w:val="bullet"/>
      <w:lvlText w:val="•"/>
      <w:lvlJc w:val="left"/>
      <w:pPr>
        <w:ind w:left="6013" w:hanging="305"/>
      </w:pPr>
      <w:rPr>
        <w:rFonts w:hint="default"/>
        <w:lang w:val="ru-RU" w:eastAsia="en-US" w:bidi="ar-SA"/>
      </w:rPr>
    </w:lvl>
    <w:lvl w:ilvl="6" w:tplc="F85A1C92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7734AB24">
      <w:numFmt w:val="bullet"/>
      <w:lvlText w:val="•"/>
      <w:lvlJc w:val="left"/>
      <w:pPr>
        <w:ind w:left="8106" w:hanging="305"/>
      </w:pPr>
      <w:rPr>
        <w:rFonts w:hint="default"/>
        <w:lang w:val="ru-RU" w:eastAsia="en-US" w:bidi="ar-SA"/>
      </w:rPr>
    </w:lvl>
    <w:lvl w:ilvl="8" w:tplc="335EE870">
      <w:numFmt w:val="bullet"/>
      <w:lvlText w:val="•"/>
      <w:lvlJc w:val="left"/>
      <w:pPr>
        <w:ind w:left="9153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3E2D144B"/>
    <w:multiLevelType w:val="hybridMultilevel"/>
    <w:tmpl w:val="82927C44"/>
    <w:lvl w:ilvl="0" w:tplc="7660D7AC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15FED"/>
    <w:multiLevelType w:val="hybridMultilevel"/>
    <w:tmpl w:val="D0F4CC5E"/>
    <w:lvl w:ilvl="0" w:tplc="93A46E7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46C003BE"/>
    <w:multiLevelType w:val="hybridMultilevel"/>
    <w:tmpl w:val="E21A7D38"/>
    <w:lvl w:ilvl="0" w:tplc="9702D3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54549F"/>
    <w:multiLevelType w:val="multilevel"/>
    <w:tmpl w:val="F4A89628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4F5D607D"/>
    <w:multiLevelType w:val="hybridMultilevel"/>
    <w:tmpl w:val="4BDEF128"/>
    <w:lvl w:ilvl="0" w:tplc="F17CBAFE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AA46FA"/>
    <w:multiLevelType w:val="multilevel"/>
    <w:tmpl w:val="56A8C8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 w15:restartNumberingAfterBreak="0">
    <w:nsid w:val="51D51301"/>
    <w:multiLevelType w:val="multilevel"/>
    <w:tmpl w:val="3BF2067E"/>
    <w:lvl w:ilvl="0">
      <w:start w:val="1"/>
      <w:numFmt w:val="decimal"/>
      <w:lvlText w:val="%1."/>
      <w:lvlJc w:val="left"/>
      <w:pPr>
        <w:ind w:left="622" w:hanging="62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 w15:restartNumberingAfterBreak="0">
    <w:nsid w:val="53EB24B2"/>
    <w:multiLevelType w:val="hybridMultilevel"/>
    <w:tmpl w:val="AA5AB166"/>
    <w:lvl w:ilvl="0" w:tplc="F42E2786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7267FC"/>
    <w:multiLevelType w:val="hybridMultilevel"/>
    <w:tmpl w:val="9BBC156C"/>
    <w:lvl w:ilvl="0" w:tplc="64E87E16">
      <w:start w:val="1"/>
      <w:numFmt w:val="lowerLetter"/>
      <w:suff w:val="space"/>
      <w:lvlText w:val="%1)"/>
      <w:lvlJc w:val="left"/>
      <w:pPr>
        <w:ind w:left="777" w:hanging="305"/>
      </w:pPr>
      <w:rPr>
        <w:rFonts w:hint="default"/>
        <w:b w:val="0"/>
        <w:bCs/>
        <w:w w:val="100"/>
        <w:sz w:val="28"/>
        <w:szCs w:val="28"/>
        <w:lang w:val="ru-RU" w:eastAsia="en-US" w:bidi="ar-SA"/>
      </w:rPr>
    </w:lvl>
    <w:lvl w:ilvl="1" w:tplc="8F7AB388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  <w:lvl w:ilvl="2" w:tplc="1EB21DAC">
      <w:numFmt w:val="bullet"/>
      <w:lvlText w:val="•"/>
      <w:lvlJc w:val="left"/>
      <w:pPr>
        <w:ind w:left="2873" w:hanging="305"/>
      </w:pPr>
      <w:rPr>
        <w:rFonts w:hint="default"/>
        <w:lang w:val="ru-RU" w:eastAsia="en-US" w:bidi="ar-SA"/>
      </w:rPr>
    </w:lvl>
    <w:lvl w:ilvl="3" w:tplc="CE343F7E">
      <w:numFmt w:val="bullet"/>
      <w:lvlText w:val="•"/>
      <w:lvlJc w:val="left"/>
      <w:pPr>
        <w:ind w:left="3919" w:hanging="305"/>
      </w:pPr>
      <w:rPr>
        <w:rFonts w:hint="default"/>
        <w:lang w:val="ru-RU" w:eastAsia="en-US" w:bidi="ar-SA"/>
      </w:rPr>
    </w:lvl>
    <w:lvl w:ilvl="4" w:tplc="0EDEB716">
      <w:numFmt w:val="bullet"/>
      <w:lvlText w:val="•"/>
      <w:lvlJc w:val="left"/>
      <w:pPr>
        <w:ind w:left="4966" w:hanging="305"/>
      </w:pPr>
      <w:rPr>
        <w:rFonts w:hint="default"/>
        <w:lang w:val="ru-RU" w:eastAsia="en-US" w:bidi="ar-SA"/>
      </w:rPr>
    </w:lvl>
    <w:lvl w:ilvl="5" w:tplc="3ABA628A">
      <w:numFmt w:val="bullet"/>
      <w:lvlText w:val="•"/>
      <w:lvlJc w:val="left"/>
      <w:pPr>
        <w:ind w:left="6013" w:hanging="305"/>
      </w:pPr>
      <w:rPr>
        <w:rFonts w:hint="default"/>
        <w:lang w:val="ru-RU" w:eastAsia="en-US" w:bidi="ar-SA"/>
      </w:rPr>
    </w:lvl>
    <w:lvl w:ilvl="6" w:tplc="A7642EEC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78BA09CC">
      <w:numFmt w:val="bullet"/>
      <w:lvlText w:val="•"/>
      <w:lvlJc w:val="left"/>
      <w:pPr>
        <w:ind w:left="8106" w:hanging="305"/>
      </w:pPr>
      <w:rPr>
        <w:rFonts w:hint="default"/>
        <w:lang w:val="ru-RU" w:eastAsia="en-US" w:bidi="ar-SA"/>
      </w:rPr>
    </w:lvl>
    <w:lvl w:ilvl="8" w:tplc="1FBE1930">
      <w:numFmt w:val="bullet"/>
      <w:lvlText w:val="•"/>
      <w:lvlJc w:val="left"/>
      <w:pPr>
        <w:ind w:left="9153" w:hanging="305"/>
      </w:pPr>
      <w:rPr>
        <w:rFonts w:hint="default"/>
        <w:lang w:val="ru-RU" w:eastAsia="en-US" w:bidi="ar-SA"/>
      </w:rPr>
    </w:lvl>
  </w:abstractNum>
  <w:abstractNum w:abstractNumId="32" w15:restartNumberingAfterBreak="0">
    <w:nsid w:val="5C5163E0"/>
    <w:multiLevelType w:val="multilevel"/>
    <w:tmpl w:val="3BF2067E"/>
    <w:lvl w:ilvl="0">
      <w:start w:val="1"/>
      <w:numFmt w:val="decimal"/>
      <w:lvlText w:val="%1."/>
      <w:lvlJc w:val="left"/>
      <w:pPr>
        <w:ind w:left="622" w:hanging="62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 w15:restartNumberingAfterBreak="0">
    <w:nsid w:val="61251602"/>
    <w:multiLevelType w:val="hybridMultilevel"/>
    <w:tmpl w:val="E3B40EEE"/>
    <w:lvl w:ilvl="0" w:tplc="D4CAF7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452311"/>
    <w:multiLevelType w:val="hybridMultilevel"/>
    <w:tmpl w:val="5D866376"/>
    <w:lvl w:ilvl="0" w:tplc="C062F4F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5081F"/>
    <w:multiLevelType w:val="hybridMultilevel"/>
    <w:tmpl w:val="2236CC66"/>
    <w:lvl w:ilvl="0" w:tplc="2078E2C4">
      <w:start w:val="1"/>
      <w:numFmt w:val="lowerLetter"/>
      <w:suff w:val="space"/>
      <w:lvlText w:val="%1)"/>
      <w:lvlJc w:val="left"/>
      <w:pPr>
        <w:ind w:left="665" w:hanging="305"/>
      </w:pPr>
      <w:rPr>
        <w:rFonts w:hint="default"/>
        <w:b w:val="0"/>
        <w:bCs/>
        <w:w w:val="100"/>
        <w:sz w:val="28"/>
        <w:szCs w:val="28"/>
        <w:lang w:val="ru-RU" w:eastAsia="en-US" w:bidi="ar-SA"/>
      </w:rPr>
    </w:lvl>
    <w:lvl w:ilvl="1" w:tplc="255CB74E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  <w:lvl w:ilvl="2" w:tplc="DEC6D6B8">
      <w:numFmt w:val="bullet"/>
      <w:lvlText w:val="•"/>
      <w:lvlJc w:val="left"/>
      <w:pPr>
        <w:ind w:left="2873" w:hanging="305"/>
      </w:pPr>
      <w:rPr>
        <w:rFonts w:hint="default"/>
        <w:lang w:val="ru-RU" w:eastAsia="en-US" w:bidi="ar-SA"/>
      </w:rPr>
    </w:lvl>
    <w:lvl w:ilvl="3" w:tplc="D966A370">
      <w:numFmt w:val="bullet"/>
      <w:lvlText w:val="•"/>
      <w:lvlJc w:val="left"/>
      <w:pPr>
        <w:ind w:left="3919" w:hanging="305"/>
      </w:pPr>
      <w:rPr>
        <w:rFonts w:hint="default"/>
        <w:lang w:val="ru-RU" w:eastAsia="en-US" w:bidi="ar-SA"/>
      </w:rPr>
    </w:lvl>
    <w:lvl w:ilvl="4" w:tplc="6994B2E0">
      <w:numFmt w:val="bullet"/>
      <w:lvlText w:val="•"/>
      <w:lvlJc w:val="left"/>
      <w:pPr>
        <w:ind w:left="4966" w:hanging="305"/>
      </w:pPr>
      <w:rPr>
        <w:rFonts w:hint="default"/>
        <w:lang w:val="ru-RU" w:eastAsia="en-US" w:bidi="ar-SA"/>
      </w:rPr>
    </w:lvl>
    <w:lvl w:ilvl="5" w:tplc="C1A2D416">
      <w:numFmt w:val="bullet"/>
      <w:lvlText w:val="•"/>
      <w:lvlJc w:val="left"/>
      <w:pPr>
        <w:ind w:left="6013" w:hanging="305"/>
      </w:pPr>
      <w:rPr>
        <w:rFonts w:hint="default"/>
        <w:lang w:val="ru-RU" w:eastAsia="en-US" w:bidi="ar-SA"/>
      </w:rPr>
    </w:lvl>
    <w:lvl w:ilvl="6" w:tplc="ED2090C8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CDD62FA4">
      <w:numFmt w:val="bullet"/>
      <w:lvlText w:val="•"/>
      <w:lvlJc w:val="left"/>
      <w:pPr>
        <w:ind w:left="8106" w:hanging="305"/>
      </w:pPr>
      <w:rPr>
        <w:rFonts w:hint="default"/>
        <w:lang w:val="ru-RU" w:eastAsia="en-US" w:bidi="ar-SA"/>
      </w:rPr>
    </w:lvl>
    <w:lvl w:ilvl="8" w:tplc="0A64DF78">
      <w:numFmt w:val="bullet"/>
      <w:lvlText w:val="•"/>
      <w:lvlJc w:val="left"/>
      <w:pPr>
        <w:ind w:left="9153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696C1687"/>
    <w:multiLevelType w:val="hybridMultilevel"/>
    <w:tmpl w:val="A7365130"/>
    <w:lvl w:ilvl="0" w:tplc="E05CD46A">
      <w:start w:val="16"/>
      <w:numFmt w:val="decimal"/>
      <w:suff w:val="nothing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206DA"/>
    <w:multiLevelType w:val="hybridMultilevel"/>
    <w:tmpl w:val="1A8CE3AA"/>
    <w:lvl w:ilvl="0" w:tplc="3AB23ACC">
      <w:start w:val="1"/>
      <w:numFmt w:val="decimal"/>
      <w:suff w:val="space"/>
      <w:lvlText w:val="%1."/>
      <w:lvlJc w:val="left"/>
      <w:pPr>
        <w:ind w:left="1636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74C61A8E"/>
    <w:multiLevelType w:val="hybridMultilevel"/>
    <w:tmpl w:val="F69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6579A"/>
    <w:multiLevelType w:val="hybridMultilevel"/>
    <w:tmpl w:val="32184650"/>
    <w:lvl w:ilvl="0" w:tplc="BAD89B9C">
      <w:start w:val="1"/>
      <w:numFmt w:val="lowerLetter"/>
      <w:suff w:val="space"/>
      <w:lvlText w:val="%1)"/>
      <w:lvlJc w:val="left"/>
      <w:pPr>
        <w:ind w:left="777" w:hanging="305"/>
      </w:pPr>
      <w:rPr>
        <w:rFonts w:hint="default"/>
        <w:b w:val="0"/>
        <w:bCs/>
        <w:w w:val="100"/>
        <w:sz w:val="28"/>
        <w:szCs w:val="28"/>
        <w:lang w:val="ru-RU" w:eastAsia="en-US" w:bidi="ar-SA"/>
      </w:rPr>
    </w:lvl>
    <w:lvl w:ilvl="1" w:tplc="716E06DC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  <w:lvl w:ilvl="2" w:tplc="7762452C">
      <w:numFmt w:val="bullet"/>
      <w:lvlText w:val="•"/>
      <w:lvlJc w:val="left"/>
      <w:pPr>
        <w:ind w:left="2873" w:hanging="305"/>
      </w:pPr>
      <w:rPr>
        <w:rFonts w:hint="default"/>
        <w:lang w:val="ru-RU" w:eastAsia="en-US" w:bidi="ar-SA"/>
      </w:rPr>
    </w:lvl>
    <w:lvl w:ilvl="3" w:tplc="20D26666">
      <w:numFmt w:val="bullet"/>
      <w:lvlText w:val="•"/>
      <w:lvlJc w:val="left"/>
      <w:pPr>
        <w:ind w:left="3919" w:hanging="305"/>
      </w:pPr>
      <w:rPr>
        <w:rFonts w:hint="default"/>
        <w:lang w:val="ru-RU" w:eastAsia="en-US" w:bidi="ar-SA"/>
      </w:rPr>
    </w:lvl>
    <w:lvl w:ilvl="4" w:tplc="CA629E26">
      <w:numFmt w:val="bullet"/>
      <w:lvlText w:val="•"/>
      <w:lvlJc w:val="left"/>
      <w:pPr>
        <w:ind w:left="4966" w:hanging="305"/>
      </w:pPr>
      <w:rPr>
        <w:rFonts w:hint="default"/>
        <w:lang w:val="ru-RU" w:eastAsia="en-US" w:bidi="ar-SA"/>
      </w:rPr>
    </w:lvl>
    <w:lvl w:ilvl="5" w:tplc="9DE8671C">
      <w:numFmt w:val="bullet"/>
      <w:lvlText w:val="•"/>
      <w:lvlJc w:val="left"/>
      <w:pPr>
        <w:ind w:left="6013" w:hanging="305"/>
      </w:pPr>
      <w:rPr>
        <w:rFonts w:hint="default"/>
        <w:lang w:val="ru-RU" w:eastAsia="en-US" w:bidi="ar-SA"/>
      </w:rPr>
    </w:lvl>
    <w:lvl w:ilvl="6" w:tplc="1A6ADBB6">
      <w:numFmt w:val="bullet"/>
      <w:lvlText w:val="•"/>
      <w:lvlJc w:val="left"/>
      <w:pPr>
        <w:ind w:left="7059" w:hanging="305"/>
      </w:pPr>
      <w:rPr>
        <w:rFonts w:hint="default"/>
        <w:lang w:val="ru-RU" w:eastAsia="en-US" w:bidi="ar-SA"/>
      </w:rPr>
    </w:lvl>
    <w:lvl w:ilvl="7" w:tplc="74B49170">
      <w:numFmt w:val="bullet"/>
      <w:lvlText w:val="•"/>
      <w:lvlJc w:val="left"/>
      <w:pPr>
        <w:ind w:left="8106" w:hanging="305"/>
      </w:pPr>
      <w:rPr>
        <w:rFonts w:hint="default"/>
        <w:lang w:val="ru-RU" w:eastAsia="en-US" w:bidi="ar-SA"/>
      </w:rPr>
    </w:lvl>
    <w:lvl w:ilvl="8" w:tplc="FEB4C866">
      <w:numFmt w:val="bullet"/>
      <w:lvlText w:val="•"/>
      <w:lvlJc w:val="left"/>
      <w:pPr>
        <w:ind w:left="9153" w:hanging="305"/>
      </w:pPr>
      <w:rPr>
        <w:rFonts w:hint="default"/>
        <w:lang w:val="ru-RU" w:eastAsia="en-US" w:bidi="ar-SA"/>
      </w:rPr>
    </w:lvl>
  </w:abstractNum>
  <w:abstractNum w:abstractNumId="40" w15:restartNumberingAfterBreak="0">
    <w:nsid w:val="7B3E59E4"/>
    <w:multiLevelType w:val="hybridMultilevel"/>
    <w:tmpl w:val="581EF784"/>
    <w:lvl w:ilvl="0" w:tplc="FFFFFFFF">
      <w:start w:val="1"/>
      <w:numFmt w:val="decimal"/>
      <w:lvlText w:val="%1."/>
      <w:lvlJc w:val="left"/>
      <w:pPr>
        <w:ind w:left="1545" w:hanging="360"/>
      </w:pPr>
    </w:lvl>
    <w:lvl w:ilvl="1" w:tplc="FFFFFFFF">
      <w:start w:val="1"/>
      <w:numFmt w:val="lowerLetter"/>
      <w:lvlText w:val="%2."/>
      <w:lvlJc w:val="left"/>
      <w:pPr>
        <w:ind w:left="2265" w:hanging="360"/>
      </w:pPr>
    </w:lvl>
    <w:lvl w:ilvl="2" w:tplc="FFFFFFFF">
      <w:start w:val="1"/>
      <w:numFmt w:val="lowerRoman"/>
      <w:lvlText w:val="%3."/>
      <w:lvlJc w:val="right"/>
      <w:pPr>
        <w:ind w:left="2985" w:hanging="180"/>
      </w:pPr>
    </w:lvl>
    <w:lvl w:ilvl="3" w:tplc="FFFFFFFF">
      <w:start w:val="1"/>
      <w:numFmt w:val="decimal"/>
      <w:lvlText w:val="%4."/>
      <w:lvlJc w:val="left"/>
      <w:pPr>
        <w:ind w:left="3705" w:hanging="360"/>
      </w:pPr>
    </w:lvl>
    <w:lvl w:ilvl="4" w:tplc="FFFFFFFF">
      <w:start w:val="1"/>
      <w:numFmt w:val="lowerLetter"/>
      <w:lvlText w:val="%5."/>
      <w:lvlJc w:val="left"/>
      <w:pPr>
        <w:ind w:left="4425" w:hanging="360"/>
      </w:pPr>
    </w:lvl>
    <w:lvl w:ilvl="5" w:tplc="FFFFFFFF">
      <w:start w:val="1"/>
      <w:numFmt w:val="lowerRoman"/>
      <w:lvlText w:val="%6."/>
      <w:lvlJc w:val="right"/>
      <w:pPr>
        <w:ind w:left="5145" w:hanging="180"/>
      </w:pPr>
    </w:lvl>
    <w:lvl w:ilvl="6" w:tplc="FFFFFFFF">
      <w:start w:val="1"/>
      <w:numFmt w:val="decimal"/>
      <w:lvlText w:val="%7."/>
      <w:lvlJc w:val="left"/>
      <w:pPr>
        <w:ind w:left="5865" w:hanging="360"/>
      </w:pPr>
    </w:lvl>
    <w:lvl w:ilvl="7" w:tplc="FFFFFFFF">
      <w:start w:val="1"/>
      <w:numFmt w:val="lowerLetter"/>
      <w:lvlText w:val="%8."/>
      <w:lvlJc w:val="left"/>
      <w:pPr>
        <w:ind w:left="6585" w:hanging="360"/>
      </w:pPr>
    </w:lvl>
    <w:lvl w:ilvl="8" w:tplc="FFFFFFFF">
      <w:start w:val="1"/>
      <w:numFmt w:val="lowerRoman"/>
      <w:lvlText w:val="%9."/>
      <w:lvlJc w:val="right"/>
      <w:pPr>
        <w:ind w:left="7305" w:hanging="180"/>
      </w:pPr>
    </w:lvl>
  </w:abstractNum>
  <w:abstractNum w:abstractNumId="41" w15:restartNumberingAfterBreak="0">
    <w:nsid w:val="7BEB3571"/>
    <w:multiLevelType w:val="hybridMultilevel"/>
    <w:tmpl w:val="9026985E"/>
    <w:lvl w:ilvl="0" w:tplc="D686873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475ED"/>
    <w:multiLevelType w:val="hybridMultilevel"/>
    <w:tmpl w:val="8E4EB8CA"/>
    <w:lvl w:ilvl="0" w:tplc="8DEE5864">
      <w:start w:val="1"/>
      <w:numFmt w:val="lowerLetter"/>
      <w:suff w:val="space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C7321F1"/>
    <w:multiLevelType w:val="hybridMultilevel"/>
    <w:tmpl w:val="DFC6381E"/>
    <w:lvl w:ilvl="0" w:tplc="9684AA5A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2"/>
  </w:num>
  <w:num w:numId="3">
    <w:abstractNumId w:val="41"/>
  </w:num>
  <w:num w:numId="4">
    <w:abstractNumId w:val="12"/>
  </w:num>
  <w:num w:numId="5">
    <w:abstractNumId w:val="21"/>
  </w:num>
  <w:num w:numId="6">
    <w:abstractNumId w:val="14"/>
  </w:num>
  <w:num w:numId="7">
    <w:abstractNumId w:val="38"/>
  </w:num>
  <w:num w:numId="8">
    <w:abstractNumId w:val="11"/>
  </w:num>
  <w:num w:numId="9">
    <w:abstractNumId w:val="36"/>
  </w:num>
  <w:num w:numId="10">
    <w:abstractNumId w:val="16"/>
  </w:num>
  <w:num w:numId="11">
    <w:abstractNumId w:val="37"/>
  </w:num>
  <w:num w:numId="12">
    <w:abstractNumId w:val="34"/>
  </w:num>
  <w:num w:numId="13">
    <w:abstractNumId w:val="40"/>
  </w:num>
  <w:num w:numId="14">
    <w:abstractNumId w:val="8"/>
  </w:num>
  <w:num w:numId="15">
    <w:abstractNumId w:val="20"/>
  </w:num>
  <w:num w:numId="16">
    <w:abstractNumId w:val="10"/>
  </w:num>
  <w:num w:numId="17">
    <w:abstractNumId w:val="25"/>
  </w:num>
  <w:num w:numId="18">
    <w:abstractNumId w:val="15"/>
  </w:num>
  <w:num w:numId="19">
    <w:abstractNumId w:val="19"/>
  </w:num>
  <w:num w:numId="20">
    <w:abstractNumId w:val="43"/>
  </w:num>
  <w:num w:numId="21">
    <w:abstractNumId w:val="42"/>
  </w:num>
  <w:num w:numId="22">
    <w:abstractNumId w:val="13"/>
  </w:num>
  <w:num w:numId="23">
    <w:abstractNumId w:val="9"/>
  </w:num>
  <w:num w:numId="24">
    <w:abstractNumId w:val="30"/>
  </w:num>
  <w:num w:numId="25">
    <w:abstractNumId w:val="27"/>
  </w:num>
  <w:num w:numId="26">
    <w:abstractNumId w:val="24"/>
  </w:num>
  <w:num w:numId="27">
    <w:abstractNumId w:val="35"/>
  </w:num>
  <w:num w:numId="28">
    <w:abstractNumId w:val="22"/>
  </w:num>
  <w:num w:numId="29">
    <w:abstractNumId w:val="31"/>
  </w:num>
  <w:num w:numId="30">
    <w:abstractNumId w:val="17"/>
  </w:num>
  <w:num w:numId="31">
    <w:abstractNumId w:val="39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28"/>
  </w:num>
  <w:num w:numId="40">
    <w:abstractNumId w:val="26"/>
  </w:num>
  <w:num w:numId="41">
    <w:abstractNumId w:val="7"/>
  </w:num>
  <w:num w:numId="42">
    <w:abstractNumId w:val="23"/>
  </w:num>
  <w:num w:numId="43">
    <w:abstractNumId w:val="3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C9"/>
    <w:rsid w:val="000216D1"/>
    <w:rsid w:val="000266B4"/>
    <w:rsid w:val="00030818"/>
    <w:rsid w:val="00042AA8"/>
    <w:rsid w:val="000440FD"/>
    <w:rsid w:val="00046E8A"/>
    <w:rsid w:val="0006419C"/>
    <w:rsid w:val="00065489"/>
    <w:rsid w:val="00065F80"/>
    <w:rsid w:val="00072264"/>
    <w:rsid w:val="00074284"/>
    <w:rsid w:val="0008507A"/>
    <w:rsid w:val="00097268"/>
    <w:rsid w:val="000A2DAC"/>
    <w:rsid w:val="000C5B5D"/>
    <w:rsid w:val="000D0098"/>
    <w:rsid w:val="000D2579"/>
    <w:rsid w:val="000D6DF7"/>
    <w:rsid w:val="000F5B70"/>
    <w:rsid w:val="001138ED"/>
    <w:rsid w:val="001201EE"/>
    <w:rsid w:val="001245DF"/>
    <w:rsid w:val="00134312"/>
    <w:rsid w:val="00142562"/>
    <w:rsid w:val="00151ACF"/>
    <w:rsid w:val="00152451"/>
    <w:rsid w:val="00152830"/>
    <w:rsid w:val="00154683"/>
    <w:rsid w:val="00154E30"/>
    <w:rsid w:val="0016152A"/>
    <w:rsid w:val="00162C0F"/>
    <w:rsid w:val="00176B47"/>
    <w:rsid w:val="00177E95"/>
    <w:rsid w:val="00181124"/>
    <w:rsid w:val="001835CA"/>
    <w:rsid w:val="001845D8"/>
    <w:rsid w:val="00184794"/>
    <w:rsid w:val="001A1DF0"/>
    <w:rsid w:val="001A1E9B"/>
    <w:rsid w:val="001A3368"/>
    <w:rsid w:val="001B6FDA"/>
    <w:rsid w:val="001D0EA6"/>
    <w:rsid w:val="001D3139"/>
    <w:rsid w:val="001D59B3"/>
    <w:rsid w:val="001D5C66"/>
    <w:rsid w:val="0020435A"/>
    <w:rsid w:val="00220E4B"/>
    <w:rsid w:val="002320B3"/>
    <w:rsid w:val="002359F4"/>
    <w:rsid w:val="00241FB6"/>
    <w:rsid w:val="00254F07"/>
    <w:rsid w:val="002734A4"/>
    <w:rsid w:val="00274CCC"/>
    <w:rsid w:val="00287EC9"/>
    <w:rsid w:val="002E743F"/>
    <w:rsid w:val="002F2EA2"/>
    <w:rsid w:val="00300473"/>
    <w:rsid w:val="003074E1"/>
    <w:rsid w:val="003143EB"/>
    <w:rsid w:val="00332ACA"/>
    <w:rsid w:val="0035427D"/>
    <w:rsid w:val="003612C2"/>
    <w:rsid w:val="00361A1F"/>
    <w:rsid w:val="00362B51"/>
    <w:rsid w:val="0037638B"/>
    <w:rsid w:val="0037781F"/>
    <w:rsid w:val="003973E4"/>
    <w:rsid w:val="003A55ED"/>
    <w:rsid w:val="003C76CA"/>
    <w:rsid w:val="003D4AD4"/>
    <w:rsid w:val="003D4CAF"/>
    <w:rsid w:val="003D629C"/>
    <w:rsid w:val="003D667E"/>
    <w:rsid w:val="003E49E3"/>
    <w:rsid w:val="003E4DE2"/>
    <w:rsid w:val="003E63AD"/>
    <w:rsid w:val="003E7283"/>
    <w:rsid w:val="003F2AA7"/>
    <w:rsid w:val="003F2B7F"/>
    <w:rsid w:val="003F2E84"/>
    <w:rsid w:val="003F36F9"/>
    <w:rsid w:val="00407947"/>
    <w:rsid w:val="004435B8"/>
    <w:rsid w:val="00443E43"/>
    <w:rsid w:val="004444CD"/>
    <w:rsid w:val="00450DDC"/>
    <w:rsid w:val="004723DD"/>
    <w:rsid w:val="00485B54"/>
    <w:rsid w:val="00491EC4"/>
    <w:rsid w:val="00493627"/>
    <w:rsid w:val="004A4B6B"/>
    <w:rsid w:val="004A6FD2"/>
    <w:rsid w:val="004C170F"/>
    <w:rsid w:val="004C2C43"/>
    <w:rsid w:val="004C6123"/>
    <w:rsid w:val="004D0690"/>
    <w:rsid w:val="004D0E77"/>
    <w:rsid w:val="004F4E48"/>
    <w:rsid w:val="004F5A70"/>
    <w:rsid w:val="004F7DFB"/>
    <w:rsid w:val="005008C8"/>
    <w:rsid w:val="00501298"/>
    <w:rsid w:val="005112D7"/>
    <w:rsid w:val="0053502D"/>
    <w:rsid w:val="005362DE"/>
    <w:rsid w:val="00537583"/>
    <w:rsid w:val="005442A2"/>
    <w:rsid w:val="00567260"/>
    <w:rsid w:val="00571117"/>
    <w:rsid w:val="0057565B"/>
    <w:rsid w:val="005825A6"/>
    <w:rsid w:val="00586787"/>
    <w:rsid w:val="0058683B"/>
    <w:rsid w:val="00596659"/>
    <w:rsid w:val="005A7198"/>
    <w:rsid w:val="005B31B7"/>
    <w:rsid w:val="005B7128"/>
    <w:rsid w:val="005E3BBD"/>
    <w:rsid w:val="005E4BD2"/>
    <w:rsid w:val="005E5556"/>
    <w:rsid w:val="006116C3"/>
    <w:rsid w:val="006166FA"/>
    <w:rsid w:val="006317F7"/>
    <w:rsid w:val="00642CC5"/>
    <w:rsid w:val="006535D5"/>
    <w:rsid w:val="00655515"/>
    <w:rsid w:val="00667BE7"/>
    <w:rsid w:val="00674713"/>
    <w:rsid w:val="006938EF"/>
    <w:rsid w:val="006A40CF"/>
    <w:rsid w:val="006B2B38"/>
    <w:rsid w:val="006B2EC8"/>
    <w:rsid w:val="006B6ED5"/>
    <w:rsid w:val="006C3F03"/>
    <w:rsid w:val="006D5E45"/>
    <w:rsid w:val="006D7F93"/>
    <w:rsid w:val="006F04CD"/>
    <w:rsid w:val="006F7435"/>
    <w:rsid w:val="00704002"/>
    <w:rsid w:val="00712A1F"/>
    <w:rsid w:val="007140C0"/>
    <w:rsid w:val="00715398"/>
    <w:rsid w:val="00720E88"/>
    <w:rsid w:val="00724D39"/>
    <w:rsid w:val="007276F5"/>
    <w:rsid w:val="00731935"/>
    <w:rsid w:val="00737663"/>
    <w:rsid w:val="00746BFD"/>
    <w:rsid w:val="00751BAF"/>
    <w:rsid w:val="007522B8"/>
    <w:rsid w:val="00763C39"/>
    <w:rsid w:val="0078287C"/>
    <w:rsid w:val="007A1D0E"/>
    <w:rsid w:val="007A2AAA"/>
    <w:rsid w:val="007A2C8F"/>
    <w:rsid w:val="007A2F5F"/>
    <w:rsid w:val="007A5A11"/>
    <w:rsid w:val="007B4E2D"/>
    <w:rsid w:val="007B5F2F"/>
    <w:rsid w:val="007C0AFA"/>
    <w:rsid w:val="007C7C67"/>
    <w:rsid w:val="007D2F3C"/>
    <w:rsid w:val="007E1FDB"/>
    <w:rsid w:val="007F2E45"/>
    <w:rsid w:val="008077CD"/>
    <w:rsid w:val="00820DAD"/>
    <w:rsid w:val="008234D4"/>
    <w:rsid w:val="0083253A"/>
    <w:rsid w:val="00843C79"/>
    <w:rsid w:val="008611E7"/>
    <w:rsid w:val="00864E6D"/>
    <w:rsid w:val="00876DF9"/>
    <w:rsid w:val="00896FD9"/>
    <w:rsid w:val="008B1FE0"/>
    <w:rsid w:val="008C3B0D"/>
    <w:rsid w:val="008F2B32"/>
    <w:rsid w:val="00913DD1"/>
    <w:rsid w:val="00916094"/>
    <w:rsid w:val="00920003"/>
    <w:rsid w:val="00925C88"/>
    <w:rsid w:val="009350EF"/>
    <w:rsid w:val="00947547"/>
    <w:rsid w:val="009501EA"/>
    <w:rsid w:val="009508D8"/>
    <w:rsid w:val="0095488C"/>
    <w:rsid w:val="00956350"/>
    <w:rsid w:val="0095672A"/>
    <w:rsid w:val="00956957"/>
    <w:rsid w:val="00965C62"/>
    <w:rsid w:val="00970B6E"/>
    <w:rsid w:val="00976374"/>
    <w:rsid w:val="0099632B"/>
    <w:rsid w:val="009B185A"/>
    <w:rsid w:val="009B44B1"/>
    <w:rsid w:val="009C3127"/>
    <w:rsid w:val="009C7C0D"/>
    <w:rsid w:val="009D11AE"/>
    <w:rsid w:val="009D16CD"/>
    <w:rsid w:val="009D51C7"/>
    <w:rsid w:val="009E0C4F"/>
    <w:rsid w:val="009E2B7D"/>
    <w:rsid w:val="009E596F"/>
    <w:rsid w:val="009E68FA"/>
    <w:rsid w:val="009E7DCB"/>
    <w:rsid w:val="009F1389"/>
    <w:rsid w:val="009F1DE4"/>
    <w:rsid w:val="009F2725"/>
    <w:rsid w:val="009F32FB"/>
    <w:rsid w:val="009F3BD4"/>
    <w:rsid w:val="009F47C5"/>
    <w:rsid w:val="00A16FA7"/>
    <w:rsid w:val="00A32D80"/>
    <w:rsid w:val="00A500B1"/>
    <w:rsid w:val="00A5086C"/>
    <w:rsid w:val="00A714A5"/>
    <w:rsid w:val="00AA6498"/>
    <w:rsid w:val="00AB53BB"/>
    <w:rsid w:val="00AB6412"/>
    <w:rsid w:val="00AC1FC2"/>
    <w:rsid w:val="00AC3A44"/>
    <w:rsid w:val="00AD6A3A"/>
    <w:rsid w:val="00AE3E9C"/>
    <w:rsid w:val="00AF0676"/>
    <w:rsid w:val="00AF313E"/>
    <w:rsid w:val="00B00405"/>
    <w:rsid w:val="00B1122A"/>
    <w:rsid w:val="00B20C73"/>
    <w:rsid w:val="00B47860"/>
    <w:rsid w:val="00B60BF0"/>
    <w:rsid w:val="00B639C4"/>
    <w:rsid w:val="00BA7823"/>
    <w:rsid w:val="00BB2FB8"/>
    <w:rsid w:val="00BB77FE"/>
    <w:rsid w:val="00BC0786"/>
    <w:rsid w:val="00BE68EA"/>
    <w:rsid w:val="00BE6B94"/>
    <w:rsid w:val="00BE7ACC"/>
    <w:rsid w:val="00C04B36"/>
    <w:rsid w:val="00C11337"/>
    <w:rsid w:val="00C24708"/>
    <w:rsid w:val="00C27FE1"/>
    <w:rsid w:val="00C30385"/>
    <w:rsid w:val="00C37C53"/>
    <w:rsid w:val="00C54D09"/>
    <w:rsid w:val="00C553BF"/>
    <w:rsid w:val="00C56FBB"/>
    <w:rsid w:val="00C668B0"/>
    <w:rsid w:val="00C764EE"/>
    <w:rsid w:val="00C767A7"/>
    <w:rsid w:val="00C81330"/>
    <w:rsid w:val="00C862BE"/>
    <w:rsid w:val="00C9035A"/>
    <w:rsid w:val="00C960BD"/>
    <w:rsid w:val="00CA3CA2"/>
    <w:rsid w:val="00CC5011"/>
    <w:rsid w:val="00CC6A74"/>
    <w:rsid w:val="00CF6BED"/>
    <w:rsid w:val="00D103C7"/>
    <w:rsid w:val="00D1667B"/>
    <w:rsid w:val="00D20C9C"/>
    <w:rsid w:val="00D25B9B"/>
    <w:rsid w:val="00D2644E"/>
    <w:rsid w:val="00D32B60"/>
    <w:rsid w:val="00D36D51"/>
    <w:rsid w:val="00D4406C"/>
    <w:rsid w:val="00D44CA6"/>
    <w:rsid w:val="00D52EA4"/>
    <w:rsid w:val="00D56803"/>
    <w:rsid w:val="00D643BB"/>
    <w:rsid w:val="00D753F6"/>
    <w:rsid w:val="00D83351"/>
    <w:rsid w:val="00DB0AC3"/>
    <w:rsid w:val="00DB3EA9"/>
    <w:rsid w:val="00DC503E"/>
    <w:rsid w:val="00DD1012"/>
    <w:rsid w:val="00DD4863"/>
    <w:rsid w:val="00DD6951"/>
    <w:rsid w:val="00DE65D9"/>
    <w:rsid w:val="00DE6F73"/>
    <w:rsid w:val="00DF4D18"/>
    <w:rsid w:val="00E0138E"/>
    <w:rsid w:val="00E037D6"/>
    <w:rsid w:val="00E079A8"/>
    <w:rsid w:val="00E118B4"/>
    <w:rsid w:val="00E20E0E"/>
    <w:rsid w:val="00E23405"/>
    <w:rsid w:val="00E24DE5"/>
    <w:rsid w:val="00E27022"/>
    <w:rsid w:val="00E33612"/>
    <w:rsid w:val="00E418DC"/>
    <w:rsid w:val="00E41E54"/>
    <w:rsid w:val="00E426AA"/>
    <w:rsid w:val="00E4431D"/>
    <w:rsid w:val="00E45B5B"/>
    <w:rsid w:val="00E47341"/>
    <w:rsid w:val="00E5124C"/>
    <w:rsid w:val="00E55E95"/>
    <w:rsid w:val="00E71AFC"/>
    <w:rsid w:val="00E7326E"/>
    <w:rsid w:val="00EA027F"/>
    <w:rsid w:val="00EA2327"/>
    <w:rsid w:val="00EA233D"/>
    <w:rsid w:val="00EA62DB"/>
    <w:rsid w:val="00EB5BEA"/>
    <w:rsid w:val="00EB7AB8"/>
    <w:rsid w:val="00EC185B"/>
    <w:rsid w:val="00EC6879"/>
    <w:rsid w:val="00ED2A29"/>
    <w:rsid w:val="00ED424F"/>
    <w:rsid w:val="00ED426B"/>
    <w:rsid w:val="00ED63F3"/>
    <w:rsid w:val="00ED7E4B"/>
    <w:rsid w:val="00EE0EAE"/>
    <w:rsid w:val="00EF021D"/>
    <w:rsid w:val="00EF16BF"/>
    <w:rsid w:val="00EF7DD3"/>
    <w:rsid w:val="00F000CF"/>
    <w:rsid w:val="00F01AAB"/>
    <w:rsid w:val="00F074CD"/>
    <w:rsid w:val="00F07F25"/>
    <w:rsid w:val="00F10F4C"/>
    <w:rsid w:val="00F120AB"/>
    <w:rsid w:val="00F23BB3"/>
    <w:rsid w:val="00F268B5"/>
    <w:rsid w:val="00F27E30"/>
    <w:rsid w:val="00F37BBD"/>
    <w:rsid w:val="00F41224"/>
    <w:rsid w:val="00F43BF1"/>
    <w:rsid w:val="00F45996"/>
    <w:rsid w:val="00F54760"/>
    <w:rsid w:val="00F56D70"/>
    <w:rsid w:val="00F60623"/>
    <w:rsid w:val="00FB310D"/>
    <w:rsid w:val="00FB496A"/>
    <w:rsid w:val="00FD537C"/>
    <w:rsid w:val="00FE2657"/>
    <w:rsid w:val="00FE3E4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879801"/>
  <w15:docId w15:val="{35ACB502-F3A7-4958-BCAD-83184EC7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64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287EC9"/>
    <w:pPr>
      <w:keepNext/>
      <w:keepLines/>
      <w:spacing w:after="0"/>
      <w:ind w:left="6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EC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ntstyle01">
    <w:name w:val="fontstyle01"/>
    <w:rsid w:val="00287E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F2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27FE1"/>
    <w:pPr>
      <w:spacing w:after="0" w:line="240" w:lineRule="auto"/>
      <w:ind w:left="720"/>
      <w:contextualSpacing/>
    </w:pPr>
    <w:rPr>
      <w:rFonts w:ascii="TimesNewRomanPSMT" w:eastAsia="TimesNewRomanPSMT" w:hAnsi="TimesNewRomanPSMT"/>
      <w:sz w:val="24"/>
      <w:szCs w:val="24"/>
    </w:rPr>
  </w:style>
  <w:style w:type="character" w:customStyle="1" w:styleId="a4">
    <w:name w:val="Абзац списка Знак"/>
    <w:link w:val="a3"/>
    <w:uiPriority w:val="34"/>
    <w:rsid w:val="00C27FE1"/>
    <w:rPr>
      <w:rFonts w:ascii="TimesNewRomanPSMT" w:eastAsia="TimesNewRomanPSMT" w:hAnsi="TimesNewRomanPSMT" w:cs="Times New Roman"/>
      <w:sz w:val="24"/>
      <w:szCs w:val="24"/>
    </w:rPr>
  </w:style>
  <w:style w:type="paragraph" w:customStyle="1" w:styleId="c9">
    <w:name w:val="c9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paragraph" w:customStyle="1" w:styleId="c4">
    <w:name w:val="c4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paragraph" w:customStyle="1" w:styleId="c6">
    <w:name w:val="c6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character" w:customStyle="1" w:styleId="c14">
    <w:name w:val="c14"/>
    <w:rsid w:val="00C27FE1"/>
  </w:style>
  <w:style w:type="character" w:customStyle="1" w:styleId="c0">
    <w:name w:val="c0"/>
    <w:rsid w:val="00C27FE1"/>
  </w:style>
  <w:style w:type="character" w:customStyle="1" w:styleId="c10">
    <w:name w:val="c10"/>
    <w:rsid w:val="00C27FE1"/>
  </w:style>
  <w:style w:type="character" w:customStyle="1" w:styleId="4">
    <w:name w:val="Основной текст (4)_"/>
    <w:link w:val="40"/>
    <w:rsid w:val="008077CD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77CD"/>
    <w:pPr>
      <w:shd w:val="clear" w:color="auto" w:fill="FFFFFF"/>
      <w:spacing w:before="540" w:after="840" w:line="0" w:lineRule="atLeast"/>
      <w:jc w:val="center"/>
    </w:pPr>
    <w:rPr>
      <w:rFonts w:ascii="Times New Roman" w:eastAsia="Times New Roman" w:hAnsi="Times New Roman" w:cstheme="minorBidi"/>
    </w:rPr>
  </w:style>
  <w:style w:type="character" w:customStyle="1" w:styleId="4115pt">
    <w:name w:val="Основной текст (4) + 11;5 pt"/>
    <w:rsid w:val="00807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Normal (Web)"/>
    <w:basedOn w:val="a"/>
    <w:uiPriority w:val="99"/>
    <w:unhideWhenUsed/>
    <w:rsid w:val="00361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1">
    <w:name w:val="Основной текст (4) + 11"/>
    <w:aliases w:val="5 pt"/>
    <w:rsid w:val="00361A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6">
    <w:name w:val="Strong"/>
    <w:uiPriority w:val="22"/>
    <w:qFormat/>
    <w:rsid w:val="009F1DE4"/>
    <w:rPr>
      <w:b/>
      <w:bCs/>
    </w:rPr>
  </w:style>
  <w:style w:type="character" w:customStyle="1" w:styleId="c2">
    <w:name w:val="c2"/>
    <w:rsid w:val="009F1DE4"/>
  </w:style>
  <w:style w:type="table" w:styleId="a7">
    <w:name w:val="Table Grid"/>
    <w:basedOn w:val="a1"/>
    <w:uiPriority w:val="59"/>
    <w:rsid w:val="00976374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EC1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1">
    <w:name w:val="Font Style651"/>
    <w:uiPriority w:val="99"/>
    <w:rsid w:val="00EC185B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C18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a8">
    <w:basedOn w:val="a"/>
    <w:next w:val="a5"/>
    <w:uiPriority w:val="99"/>
    <w:unhideWhenUsed/>
    <w:rsid w:val="00EC1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F13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F1389"/>
    <w:rPr>
      <w:rFonts w:ascii="Times New Roman" w:eastAsia="Times New Roman" w:hAnsi="Times New Roman" w:cs="Times New Roman"/>
      <w:sz w:val="28"/>
      <w:szCs w:val="28"/>
    </w:rPr>
  </w:style>
  <w:style w:type="paragraph" w:customStyle="1" w:styleId="richfactdown-listitem">
    <w:name w:val="richfactdown-listitem"/>
    <w:basedOn w:val="a"/>
    <w:rsid w:val="00A50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21</Pages>
  <Words>6314</Words>
  <Characters>35993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huseynjon@gmail.com</cp:lastModifiedBy>
  <cp:revision>9</cp:revision>
  <dcterms:created xsi:type="dcterms:W3CDTF">2024-03-02T20:17:00Z</dcterms:created>
  <dcterms:modified xsi:type="dcterms:W3CDTF">2024-03-03T08:55:00Z</dcterms:modified>
</cp:coreProperties>
</file>